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firstRow="1" w:lastRow="0" w:firstColumn="1" w:lastColumn="0" w:noHBand="0" w:noVBand="1"/>
      </w:tblPr>
      <w:tblGrid>
        <w:gridCol w:w="8469"/>
      </w:tblGrid>
      <w:tr w:rsidR="008A527C" w:rsidRPr="00733919" w:rsidTr="00607333">
        <w:tc>
          <w:tcPr>
            <w:tcW w:w="8469" w:type="dxa"/>
            <w:shd w:val="clear" w:color="auto" w:fill="auto"/>
          </w:tcPr>
          <w:p w:rsidR="00683DB9" w:rsidRPr="00733919" w:rsidRDefault="00683DB9" w:rsidP="00F232E5">
            <w:pPr>
              <w:pStyle w:val="afa"/>
              <w:spacing w:line="240" w:lineRule="auto"/>
            </w:pPr>
            <w:r w:rsidRPr="00733919">
              <w:t xml:space="preserve">ФИЛИАЛ </w:t>
            </w:r>
            <w:r>
              <w:t>ППК</w:t>
            </w:r>
            <w:r w:rsidRPr="00733919">
              <w:t xml:space="preserve"> «РОС</w:t>
            </w:r>
            <w:r>
              <w:t>КАДАСТР</w:t>
            </w:r>
            <w:r w:rsidRPr="00733919">
              <w:t>»</w:t>
            </w:r>
          </w:p>
          <w:p w:rsidR="008A527C" w:rsidRPr="00733919" w:rsidRDefault="00683DB9" w:rsidP="00F232E5">
            <w:pPr>
              <w:spacing w:line="240" w:lineRule="auto"/>
              <w:jc w:val="center"/>
              <w:rPr>
                <w:b/>
                <w:sz w:val="28"/>
                <w:szCs w:val="28"/>
              </w:rPr>
            </w:pPr>
            <w:r w:rsidRPr="00733919">
              <w:rPr>
                <w:b/>
                <w:sz w:val="28"/>
                <w:szCs w:val="28"/>
              </w:rPr>
              <w:t>ПО САРАТОВСКОЙ ОБЛАСТИ</w:t>
            </w:r>
          </w:p>
        </w:tc>
      </w:tr>
    </w:tbl>
    <w:p w:rsidR="008A527C" w:rsidRPr="00733919" w:rsidRDefault="00467AC3" w:rsidP="008A527C">
      <w:pPr>
        <w:pStyle w:val="Style4"/>
        <w:widowControl/>
        <w:spacing w:line="240" w:lineRule="auto"/>
        <w:rPr>
          <w:rStyle w:val="FontStyle14"/>
          <w:i/>
        </w:rPr>
      </w:pPr>
      <w:r>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firstRow="1" w:lastRow="0" w:firstColumn="1" w:lastColumn="0" w:noHBand="0" w:noVBand="1"/>
      </w:tblPr>
      <w:tblGrid>
        <w:gridCol w:w="5813"/>
        <w:gridCol w:w="4819"/>
      </w:tblGrid>
      <w:tr w:rsidR="008A527C" w:rsidRPr="00051BBC" w:rsidTr="00607333">
        <w:trPr>
          <w:trHeight w:val="907"/>
        </w:trPr>
        <w:tc>
          <w:tcPr>
            <w:tcW w:w="5813" w:type="dxa"/>
          </w:tcPr>
          <w:p w:rsidR="008A527C" w:rsidRPr="009E68F3" w:rsidRDefault="005B3B68" w:rsidP="0067298D">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00B6F">
              <w:t>Березово-</w:t>
            </w:r>
            <w:proofErr w:type="spellStart"/>
            <w:r w:rsidR="00500B6F">
              <w:t>Лукского</w:t>
            </w:r>
            <w:proofErr w:type="spellEnd"/>
            <w:r w:rsidR="009E68F3" w:rsidRPr="009E68F3">
              <w:t xml:space="preserve"> муниципального образования </w:t>
            </w:r>
            <w:r w:rsidR="002B1384">
              <w:t>Духовницкого</w:t>
            </w:r>
            <w:r w:rsidR="00BB4128" w:rsidRPr="009E68F3">
              <w:t xml:space="preserve"> муниципального района</w:t>
            </w:r>
            <w:r w:rsidR="00733919" w:rsidRPr="009E68F3">
              <w:t xml:space="preserve"> </w:t>
            </w:r>
            <w:r w:rsidR="008A527C" w:rsidRPr="009E68F3">
              <w:t>Саратовской области</w:t>
            </w:r>
          </w:p>
        </w:tc>
        <w:tc>
          <w:tcPr>
            <w:tcW w:w="4819" w:type="dxa"/>
          </w:tcPr>
          <w:p w:rsidR="008A527C" w:rsidRPr="0037404F" w:rsidRDefault="00C56D76" w:rsidP="00C56D76">
            <w:pPr>
              <w:spacing w:line="240" w:lineRule="auto"/>
              <w:jc w:val="center"/>
            </w:pPr>
            <w:r>
              <w:t xml:space="preserve">          </w:t>
            </w:r>
            <w:r w:rsidR="008A233D" w:rsidRPr="009E68F3">
              <w:t xml:space="preserve">Договор подряда </w:t>
            </w:r>
            <w:r w:rsidR="008A527C" w:rsidRPr="009E68F3">
              <w:t xml:space="preserve">№ </w:t>
            </w:r>
            <w:r w:rsidR="009E68F3" w:rsidRPr="0037404F">
              <w:t>23-6454-Д/0</w:t>
            </w:r>
            <w:r w:rsidR="006012D6">
              <w:t>25</w:t>
            </w:r>
            <w:r w:rsidR="00500B6F">
              <w:t>5</w:t>
            </w:r>
          </w:p>
          <w:p w:rsidR="008A527C" w:rsidRPr="00C56D76" w:rsidRDefault="009E68F3" w:rsidP="009E68F3">
            <w:pPr>
              <w:spacing w:line="240" w:lineRule="auto"/>
            </w:pPr>
            <w:r w:rsidRPr="00C56D76">
              <w:t xml:space="preserve">            </w:t>
            </w:r>
            <w:r w:rsidR="008A527C" w:rsidRPr="00C56D76">
              <w:t xml:space="preserve">от </w:t>
            </w:r>
            <w:r w:rsidR="00C56D76" w:rsidRPr="00C56D76">
              <w:t>7</w:t>
            </w:r>
            <w:r w:rsidR="008A527C" w:rsidRPr="00C56D76">
              <w:t xml:space="preserve"> </w:t>
            </w:r>
            <w:r w:rsidR="00FA2D9B" w:rsidRPr="00C56D76">
              <w:t>а</w:t>
            </w:r>
            <w:r w:rsidRPr="00C56D76">
              <w:t>преля</w:t>
            </w:r>
            <w:r w:rsidR="008A527C" w:rsidRPr="00C56D76">
              <w:t xml:space="preserve"> 202</w:t>
            </w:r>
            <w:r w:rsidRPr="00C56D76">
              <w:t>3</w:t>
            </w:r>
            <w:r w:rsidR="008A527C" w:rsidRPr="00C56D76">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500B6F" w:rsidP="009E68F3">
      <w:pPr>
        <w:spacing w:line="240" w:lineRule="auto"/>
        <w:jc w:val="center"/>
        <w:rPr>
          <w:b/>
          <w:sz w:val="32"/>
          <w:szCs w:val="28"/>
        </w:rPr>
      </w:pPr>
      <w:r>
        <w:rPr>
          <w:b/>
          <w:sz w:val="32"/>
          <w:szCs w:val="28"/>
        </w:rPr>
        <w:t>БЕРЕЗОВО-ЛУКСКОГО</w:t>
      </w:r>
      <w:r w:rsidR="00733919" w:rsidRPr="00051BBC">
        <w:rPr>
          <w:b/>
          <w:sz w:val="32"/>
          <w:szCs w:val="28"/>
        </w:rPr>
        <w:t xml:space="preserve"> </w:t>
      </w:r>
      <w:r w:rsidR="008A527C" w:rsidRPr="00051BBC">
        <w:rPr>
          <w:b/>
          <w:sz w:val="32"/>
          <w:szCs w:val="28"/>
        </w:rPr>
        <w:t>МУНИЦИПАЛЬНОГО ОБРАЗОВАНИЯ</w:t>
      </w:r>
    </w:p>
    <w:p w:rsidR="008A527C" w:rsidRPr="00051BBC" w:rsidRDefault="002B1384" w:rsidP="009E68F3">
      <w:pPr>
        <w:spacing w:line="240" w:lineRule="auto"/>
        <w:jc w:val="center"/>
        <w:rPr>
          <w:b/>
          <w:sz w:val="32"/>
          <w:szCs w:val="28"/>
        </w:rPr>
      </w:pPr>
      <w:r>
        <w:rPr>
          <w:b/>
          <w:sz w:val="32"/>
          <w:szCs w:val="28"/>
        </w:rPr>
        <w:t>ДУХОВНИЦКОГО</w:t>
      </w:r>
      <w:r w:rsidR="004A4A95">
        <w:rPr>
          <w:b/>
          <w:sz w:val="32"/>
          <w:szCs w:val="28"/>
        </w:rPr>
        <w:t xml:space="preserve"> МУНИЦИПАЛЬНОГО </w:t>
      </w:r>
      <w:r w:rsidR="00076E76" w:rsidRPr="00051BBC">
        <w:rPr>
          <w:b/>
          <w:sz w:val="32"/>
          <w:szCs w:val="28"/>
        </w:rPr>
        <w:t>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177E28" w:rsidRDefault="00177E28" w:rsidP="004A4A9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A527C" w:rsidRPr="007202D8" w:rsidRDefault="008A527C" w:rsidP="008A527C">
      <w:pPr>
        <w:pStyle w:val="Style4"/>
        <w:widowControl/>
        <w:spacing w:line="240" w:lineRule="auto"/>
        <w:ind w:left="2552" w:hanging="2268"/>
        <w:jc w:val="center"/>
        <w:outlineLvl w:val="0"/>
        <w:rPr>
          <w:rStyle w:val="FontStyle14"/>
          <w:color w:val="000000" w:themeColor="text1"/>
          <w:sz w:val="28"/>
        </w:rPr>
      </w:pPr>
      <w:bookmarkStart w:id="2" w:name="_Toc148629701"/>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E62323" w:rsidRDefault="000E5958" w:rsidP="00B15232">
          <w:pPr>
            <w:pStyle w:val="afff4"/>
            <w:rPr>
              <w:color w:val="000000" w:themeColor="text1"/>
              <w:spacing w:val="-10"/>
              <w:lang w:val="ru-RU"/>
            </w:rPr>
          </w:pPr>
        </w:p>
        <w:p w:rsidR="001D1D11" w:rsidRDefault="007346FA" w:rsidP="001D1D11">
          <w:pPr>
            <w:pStyle w:val="12"/>
            <w:rPr>
              <w:rFonts w:asciiTheme="minorHAnsi" w:eastAsiaTheme="minorEastAsia" w:hAnsiTheme="minorHAnsi" w:cstheme="minorBidi"/>
              <w:spacing w:val="0"/>
              <w:sz w:val="22"/>
            </w:rPr>
          </w:pPr>
          <w:r w:rsidRPr="00847968">
            <w:rPr>
              <w:szCs w:val="28"/>
            </w:rPr>
            <w:fldChar w:fldCharType="begin"/>
          </w:r>
          <w:r w:rsidR="000E5958" w:rsidRPr="00847968">
            <w:rPr>
              <w:szCs w:val="28"/>
            </w:rPr>
            <w:instrText xml:space="preserve"> TOC \o "1-3" \h \z \u </w:instrText>
          </w:r>
          <w:r w:rsidRPr="00847968">
            <w:rPr>
              <w:szCs w:val="28"/>
            </w:rPr>
            <w:fldChar w:fldCharType="separate"/>
          </w:r>
          <w:hyperlink w:anchor="_Toc148629701" w:history="1">
            <w:r w:rsidR="001D1D11" w:rsidRPr="001D1D11">
              <w:rPr>
                <w:rStyle w:val="ae"/>
              </w:rPr>
              <w:t>СОДЕРЖАНИЕ</w:t>
            </w:r>
            <w:r w:rsidR="001D1D11">
              <w:rPr>
                <w:webHidden/>
              </w:rPr>
              <w:tab/>
            </w:r>
            <w:r w:rsidR="001D1D11">
              <w:rPr>
                <w:webHidden/>
              </w:rPr>
              <w:fldChar w:fldCharType="begin"/>
            </w:r>
            <w:r w:rsidR="001D1D11">
              <w:rPr>
                <w:webHidden/>
              </w:rPr>
              <w:instrText xml:space="preserve"> PAGEREF _Toc148629701 \h </w:instrText>
            </w:r>
            <w:r w:rsidR="001D1D11">
              <w:rPr>
                <w:webHidden/>
              </w:rPr>
            </w:r>
            <w:r w:rsidR="001D1D11">
              <w:rPr>
                <w:webHidden/>
              </w:rPr>
              <w:fldChar w:fldCharType="separate"/>
            </w:r>
            <w:r w:rsidR="001D1D11">
              <w:rPr>
                <w:webHidden/>
              </w:rPr>
              <w:t>2</w:t>
            </w:r>
            <w:r w:rsidR="001D1D11">
              <w:rPr>
                <w:webHidden/>
              </w:rPr>
              <w:fldChar w:fldCharType="end"/>
            </w:r>
          </w:hyperlink>
        </w:p>
        <w:p w:rsidR="001D1D11" w:rsidRDefault="00467AC3" w:rsidP="001D1D11">
          <w:pPr>
            <w:pStyle w:val="12"/>
            <w:rPr>
              <w:rFonts w:asciiTheme="minorHAnsi" w:eastAsiaTheme="minorEastAsia" w:hAnsiTheme="minorHAnsi" w:cstheme="minorBidi"/>
              <w:spacing w:val="0"/>
              <w:sz w:val="22"/>
            </w:rPr>
          </w:pPr>
          <w:hyperlink w:anchor="_Toc148629702" w:history="1">
            <w:r w:rsidR="001D1D11" w:rsidRPr="001D1D11">
              <w:rPr>
                <w:rStyle w:val="ae"/>
              </w:rPr>
              <w:t>РАЗДЕЛ I. ПОРЯДОК ПРИМЕНЕНИЯ ПРАВИЛ ЗЕМЛЕПОЛЬЗОВАНИЯ И ЗАСТРОЙКИ И ВНЕСЕНИЯ В НИХ ИЗМЕНЕНИЙ</w:t>
            </w:r>
            <w:r w:rsidR="001D1D11">
              <w:rPr>
                <w:webHidden/>
              </w:rPr>
              <w:tab/>
            </w:r>
            <w:r w:rsidR="001D1D11">
              <w:rPr>
                <w:webHidden/>
              </w:rPr>
              <w:fldChar w:fldCharType="begin"/>
            </w:r>
            <w:r w:rsidR="001D1D11">
              <w:rPr>
                <w:webHidden/>
              </w:rPr>
              <w:instrText xml:space="preserve"> PAGEREF _Toc148629702 \h </w:instrText>
            </w:r>
            <w:r w:rsidR="001D1D11">
              <w:rPr>
                <w:webHidden/>
              </w:rPr>
            </w:r>
            <w:r w:rsidR="001D1D11">
              <w:rPr>
                <w:webHidden/>
              </w:rPr>
              <w:fldChar w:fldCharType="separate"/>
            </w:r>
            <w:r w:rsidR="001D1D11">
              <w:rPr>
                <w:webHidden/>
              </w:rPr>
              <w:t>7</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03" w:history="1">
            <w:r w:rsidR="001D1D11" w:rsidRPr="00D039B0">
              <w:rPr>
                <w:rStyle w:val="ae"/>
                <w:bCs/>
              </w:rPr>
              <w:t>Глава 1. Общие положения. Основные понятия и термины</w:t>
            </w:r>
            <w:r w:rsidR="001D1D11">
              <w:rPr>
                <w:webHidden/>
              </w:rPr>
              <w:tab/>
            </w:r>
            <w:r w:rsidR="001D1D11">
              <w:rPr>
                <w:webHidden/>
              </w:rPr>
              <w:fldChar w:fldCharType="begin"/>
            </w:r>
            <w:r w:rsidR="001D1D11">
              <w:rPr>
                <w:webHidden/>
              </w:rPr>
              <w:instrText xml:space="preserve"> PAGEREF _Toc148629703 \h </w:instrText>
            </w:r>
            <w:r w:rsidR="001D1D11">
              <w:rPr>
                <w:webHidden/>
              </w:rPr>
            </w:r>
            <w:r w:rsidR="001D1D11">
              <w:rPr>
                <w:webHidden/>
              </w:rPr>
              <w:fldChar w:fldCharType="separate"/>
            </w:r>
            <w:r w:rsidR="001D1D11">
              <w:rPr>
                <w:webHidden/>
              </w:rPr>
              <w:t>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04" w:history="1">
            <w:r w:rsidR="001D1D11" w:rsidRPr="00D039B0">
              <w:rPr>
                <w:rStyle w:val="ae"/>
              </w:rPr>
              <w:t>Статья 1. Основные понятия, используемые в Правилах</w:t>
            </w:r>
            <w:r w:rsidR="001D1D11">
              <w:rPr>
                <w:webHidden/>
              </w:rPr>
              <w:tab/>
            </w:r>
            <w:r w:rsidR="001D1D11">
              <w:rPr>
                <w:webHidden/>
              </w:rPr>
              <w:fldChar w:fldCharType="begin"/>
            </w:r>
            <w:r w:rsidR="001D1D11">
              <w:rPr>
                <w:webHidden/>
              </w:rPr>
              <w:instrText xml:space="preserve"> PAGEREF _Toc148629704 \h </w:instrText>
            </w:r>
            <w:r w:rsidR="001D1D11">
              <w:rPr>
                <w:webHidden/>
              </w:rPr>
            </w:r>
            <w:r w:rsidR="001D1D11">
              <w:rPr>
                <w:webHidden/>
              </w:rPr>
              <w:fldChar w:fldCharType="separate"/>
            </w:r>
            <w:r w:rsidR="001D1D11">
              <w:rPr>
                <w:webHidden/>
              </w:rPr>
              <w:t>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05" w:history="1">
            <w:r w:rsidR="001D1D11" w:rsidRPr="00D039B0">
              <w:rPr>
                <w:rStyle w:val="ae"/>
              </w:rPr>
              <w:t>Статья 2. Правовые основания введения, назначение и область применения Правил землепользования и застройки</w:t>
            </w:r>
            <w:r w:rsidR="001D1D11">
              <w:rPr>
                <w:webHidden/>
              </w:rPr>
              <w:tab/>
            </w:r>
            <w:r w:rsidR="001D1D11">
              <w:rPr>
                <w:webHidden/>
              </w:rPr>
              <w:fldChar w:fldCharType="begin"/>
            </w:r>
            <w:r w:rsidR="001D1D11">
              <w:rPr>
                <w:webHidden/>
              </w:rPr>
              <w:instrText xml:space="preserve"> PAGEREF _Toc148629705 \h </w:instrText>
            </w:r>
            <w:r w:rsidR="001D1D11">
              <w:rPr>
                <w:webHidden/>
              </w:rPr>
            </w:r>
            <w:r w:rsidR="001D1D11">
              <w:rPr>
                <w:webHidden/>
              </w:rPr>
              <w:fldChar w:fldCharType="separate"/>
            </w:r>
            <w:r w:rsidR="001D1D11">
              <w:rPr>
                <w:webHidden/>
              </w:rPr>
              <w:t>15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06" w:history="1">
            <w:r w:rsidR="001D1D11" w:rsidRPr="00D039B0">
              <w:rPr>
                <w:rStyle w:val="ae"/>
              </w:rPr>
              <w:t>Статья 3. Состав и структура Правил</w:t>
            </w:r>
            <w:r w:rsidR="001D1D11">
              <w:rPr>
                <w:webHidden/>
              </w:rPr>
              <w:tab/>
            </w:r>
            <w:r w:rsidR="001D1D11">
              <w:rPr>
                <w:webHidden/>
              </w:rPr>
              <w:fldChar w:fldCharType="begin"/>
            </w:r>
            <w:r w:rsidR="001D1D11">
              <w:rPr>
                <w:webHidden/>
              </w:rPr>
              <w:instrText xml:space="preserve"> PAGEREF _Toc148629706 \h </w:instrText>
            </w:r>
            <w:r w:rsidR="001D1D11">
              <w:rPr>
                <w:webHidden/>
              </w:rPr>
            </w:r>
            <w:r w:rsidR="001D1D11">
              <w:rPr>
                <w:webHidden/>
              </w:rPr>
              <w:fldChar w:fldCharType="separate"/>
            </w:r>
            <w:r w:rsidR="001D1D11">
              <w:rPr>
                <w:webHidden/>
              </w:rPr>
              <w:t>17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07" w:history="1">
            <w:r w:rsidR="001D1D11" w:rsidRPr="00D039B0">
              <w:rPr>
                <w:rStyle w:val="ae"/>
              </w:rPr>
              <w:t>Статья 4. Градостроительные регламенты и их применение</w:t>
            </w:r>
            <w:r w:rsidR="001D1D11">
              <w:rPr>
                <w:webHidden/>
              </w:rPr>
              <w:tab/>
            </w:r>
            <w:r w:rsidR="001D1D11">
              <w:rPr>
                <w:webHidden/>
              </w:rPr>
              <w:fldChar w:fldCharType="begin"/>
            </w:r>
            <w:r w:rsidR="001D1D11">
              <w:rPr>
                <w:webHidden/>
              </w:rPr>
              <w:instrText xml:space="preserve"> PAGEREF _Toc148629707 \h </w:instrText>
            </w:r>
            <w:r w:rsidR="001D1D11">
              <w:rPr>
                <w:webHidden/>
              </w:rPr>
            </w:r>
            <w:r w:rsidR="001D1D11">
              <w:rPr>
                <w:webHidden/>
              </w:rPr>
              <w:fldChar w:fldCharType="separate"/>
            </w:r>
            <w:r w:rsidR="001D1D11">
              <w:rPr>
                <w:webHidden/>
              </w:rPr>
              <w:t>19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08" w:history="1">
            <w:r w:rsidR="001D1D11" w:rsidRPr="00D039B0">
              <w:rPr>
                <w:rStyle w:val="ae"/>
              </w:rPr>
              <w:t>Статья 5. Открытость и доступность информации о землепользовании и застройке</w:t>
            </w:r>
            <w:r w:rsidR="001D1D11">
              <w:rPr>
                <w:webHidden/>
              </w:rPr>
              <w:tab/>
            </w:r>
            <w:r w:rsidR="001D1D11">
              <w:rPr>
                <w:webHidden/>
              </w:rPr>
              <w:fldChar w:fldCharType="begin"/>
            </w:r>
            <w:r w:rsidR="001D1D11">
              <w:rPr>
                <w:webHidden/>
              </w:rPr>
              <w:instrText xml:space="preserve"> PAGEREF _Toc148629708 \h </w:instrText>
            </w:r>
            <w:r w:rsidR="001D1D11">
              <w:rPr>
                <w:webHidden/>
              </w:rPr>
            </w:r>
            <w:r w:rsidR="001D1D11">
              <w:rPr>
                <w:webHidden/>
              </w:rPr>
              <w:fldChar w:fldCharType="separate"/>
            </w:r>
            <w:r w:rsidR="001D1D11">
              <w:rPr>
                <w:webHidden/>
              </w:rPr>
              <w:t>21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09" w:history="1">
            <w:r w:rsidR="001D1D11" w:rsidRPr="00D039B0">
              <w:rPr>
                <w:rStyle w:val="ae"/>
                <w:rFonts w:eastAsia="Calibri"/>
              </w:rPr>
              <w:t>Статья 6. Ответственность за нарушение Правил</w:t>
            </w:r>
            <w:r w:rsidR="001D1D11">
              <w:rPr>
                <w:webHidden/>
              </w:rPr>
              <w:tab/>
            </w:r>
            <w:r w:rsidR="001D1D11">
              <w:rPr>
                <w:webHidden/>
              </w:rPr>
              <w:fldChar w:fldCharType="begin"/>
            </w:r>
            <w:r w:rsidR="001D1D11">
              <w:rPr>
                <w:webHidden/>
              </w:rPr>
              <w:instrText xml:space="preserve"> PAGEREF _Toc148629709 \h </w:instrText>
            </w:r>
            <w:r w:rsidR="001D1D11">
              <w:rPr>
                <w:webHidden/>
              </w:rPr>
            </w:r>
            <w:r w:rsidR="001D1D11">
              <w:rPr>
                <w:webHidden/>
              </w:rPr>
              <w:fldChar w:fldCharType="separate"/>
            </w:r>
            <w:r w:rsidR="001D1D11">
              <w:rPr>
                <w:webHidden/>
              </w:rPr>
              <w:t>22</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10" w:history="1">
            <w:r w:rsidR="001D1D11" w:rsidRPr="00D039B0">
              <w:rPr>
                <w:rStyle w:val="ae"/>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1D1D11">
              <w:rPr>
                <w:webHidden/>
              </w:rPr>
              <w:tab/>
            </w:r>
            <w:r w:rsidR="001D1D11">
              <w:rPr>
                <w:webHidden/>
              </w:rPr>
              <w:fldChar w:fldCharType="begin"/>
            </w:r>
            <w:r w:rsidR="001D1D11">
              <w:rPr>
                <w:webHidden/>
              </w:rPr>
              <w:instrText xml:space="preserve"> PAGEREF _Toc148629710 \h </w:instrText>
            </w:r>
            <w:r w:rsidR="001D1D11">
              <w:rPr>
                <w:webHidden/>
              </w:rPr>
            </w:r>
            <w:r w:rsidR="001D1D11">
              <w:rPr>
                <w:webHidden/>
              </w:rPr>
              <w:fldChar w:fldCharType="separate"/>
            </w:r>
            <w:r w:rsidR="001D1D11">
              <w:rPr>
                <w:webHidden/>
              </w:rPr>
              <w:t>22</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1" w:history="1">
            <w:r w:rsidR="001D1D11" w:rsidRPr="00D039B0">
              <w:rPr>
                <w:rStyle w:val="ae"/>
              </w:rPr>
              <w:t>Статья 7. Полномочия органов местного самоуправления в области градостроительных отношений</w:t>
            </w:r>
            <w:r w:rsidR="001D1D11">
              <w:rPr>
                <w:webHidden/>
              </w:rPr>
              <w:tab/>
            </w:r>
            <w:r w:rsidR="001D1D11">
              <w:rPr>
                <w:webHidden/>
              </w:rPr>
              <w:fldChar w:fldCharType="begin"/>
            </w:r>
            <w:r w:rsidR="001D1D11">
              <w:rPr>
                <w:webHidden/>
              </w:rPr>
              <w:instrText xml:space="preserve"> PAGEREF _Toc148629711 \h </w:instrText>
            </w:r>
            <w:r w:rsidR="001D1D11">
              <w:rPr>
                <w:webHidden/>
              </w:rPr>
            </w:r>
            <w:r w:rsidR="001D1D11">
              <w:rPr>
                <w:webHidden/>
              </w:rPr>
              <w:fldChar w:fldCharType="separate"/>
            </w:r>
            <w:r w:rsidR="001D1D11">
              <w:rPr>
                <w:webHidden/>
              </w:rPr>
              <w:t>22</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2" w:history="1">
            <w:r w:rsidR="001D1D11" w:rsidRPr="00D039B0">
              <w:rPr>
                <w:rStyle w:val="ae"/>
              </w:rPr>
              <w:t xml:space="preserve">Статья 8. Комиссия </w:t>
            </w:r>
            <w:r w:rsidR="001D1D11" w:rsidRPr="00D039B0">
              <w:rPr>
                <w:rStyle w:val="ae"/>
                <w:rFonts w:eastAsiaTheme="minorHAnsi"/>
                <w:lang w:eastAsia="en-US"/>
              </w:rPr>
              <w:t>по землепользованию и застройке</w:t>
            </w:r>
            <w:r w:rsidR="001D1D11">
              <w:rPr>
                <w:webHidden/>
              </w:rPr>
              <w:tab/>
            </w:r>
            <w:r w:rsidR="001D1D11">
              <w:rPr>
                <w:webHidden/>
              </w:rPr>
              <w:fldChar w:fldCharType="begin"/>
            </w:r>
            <w:r w:rsidR="001D1D11">
              <w:rPr>
                <w:webHidden/>
              </w:rPr>
              <w:instrText xml:space="preserve"> PAGEREF _Toc148629712 \h </w:instrText>
            </w:r>
            <w:r w:rsidR="001D1D11">
              <w:rPr>
                <w:webHidden/>
              </w:rPr>
            </w:r>
            <w:r w:rsidR="001D1D11">
              <w:rPr>
                <w:webHidden/>
              </w:rPr>
              <w:fldChar w:fldCharType="separate"/>
            </w:r>
            <w:r w:rsidR="001D1D11">
              <w:rPr>
                <w:webHidden/>
              </w:rPr>
              <w:t>24</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3" w:history="1">
            <w:r w:rsidR="001D1D11" w:rsidRPr="00D039B0">
              <w:rPr>
                <w:rStyle w:val="ae"/>
              </w:rPr>
              <w:t>Статья 9. Полномочия органов местного самоуправления в сфере обеспечения и применения Правил</w:t>
            </w:r>
            <w:r w:rsidR="001D1D11">
              <w:rPr>
                <w:webHidden/>
              </w:rPr>
              <w:tab/>
            </w:r>
            <w:r w:rsidR="001D1D11">
              <w:rPr>
                <w:webHidden/>
              </w:rPr>
              <w:fldChar w:fldCharType="begin"/>
            </w:r>
            <w:r w:rsidR="001D1D11">
              <w:rPr>
                <w:webHidden/>
              </w:rPr>
              <w:instrText xml:space="preserve"> PAGEREF _Toc148629713 \h </w:instrText>
            </w:r>
            <w:r w:rsidR="001D1D11">
              <w:rPr>
                <w:webHidden/>
              </w:rPr>
            </w:r>
            <w:r w:rsidR="001D1D11">
              <w:rPr>
                <w:webHidden/>
              </w:rPr>
              <w:fldChar w:fldCharType="separate"/>
            </w:r>
            <w:r w:rsidR="001D1D11">
              <w:rPr>
                <w:webHidden/>
              </w:rPr>
              <w:t>25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4" w:history="1">
            <w:r w:rsidR="001D1D11" w:rsidRPr="00D039B0">
              <w:rPr>
                <w:rStyle w:val="ae"/>
              </w:rPr>
              <w:t>Статья 10. Правила как основа для принятия решений по землепользованию и застройке</w:t>
            </w:r>
            <w:r w:rsidR="001D1D11">
              <w:rPr>
                <w:webHidden/>
              </w:rPr>
              <w:tab/>
            </w:r>
            <w:r w:rsidR="001D1D11">
              <w:rPr>
                <w:webHidden/>
              </w:rPr>
              <w:fldChar w:fldCharType="begin"/>
            </w:r>
            <w:r w:rsidR="001D1D11">
              <w:rPr>
                <w:webHidden/>
              </w:rPr>
              <w:instrText xml:space="preserve"> PAGEREF _Toc148629714 \h </w:instrText>
            </w:r>
            <w:r w:rsidR="001D1D11">
              <w:rPr>
                <w:webHidden/>
              </w:rPr>
            </w:r>
            <w:r w:rsidR="001D1D11">
              <w:rPr>
                <w:webHidden/>
              </w:rPr>
              <w:fldChar w:fldCharType="separate"/>
            </w:r>
            <w:r w:rsidR="001D1D11">
              <w:rPr>
                <w:webHidden/>
              </w:rPr>
              <w:t>26</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15" w:history="1">
            <w:r w:rsidR="001D1D11" w:rsidRPr="00D039B0">
              <w:rPr>
                <w:rStyle w:val="ae"/>
              </w:rPr>
              <w:t>Глава 3. Положение о градостроительной подготовке земельных участков посредством планировки территории</w:t>
            </w:r>
            <w:r w:rsidR="001D1D11">
              <w:rPr>
                <w:webHidden/>
              </w:rPr>
              <w:tab/>
            </w:r>
            <w:r w:rsidR="001D1D11">
              <w:rPr>
                <w:webHidden/>
              </w:rPr>
              <w:fldChar w:fldCharType="begin"/>
            </w:r>
            <w:r w:rsidR="001D1D11">
              <w:rPr>
                <w:webHidden/>
              </w:rPr>
              <w:instrText xml:space="preserve"> PAGEREF _Toc148629715 \h </w:instrText>
            </w:r>
            <w:r w:rsidR="001D1D11">
              <w:rPr>
                <w:webHidden/>
              </w:rPr>
            </w:r>
            <w:r w:rsidR="001D1D11">
              <w:rPr>
                <w:webHidden/>
              </w:rPr>
              <w:fldChar w:fldCharType="separate"/>
            </w:r>
            <w:r w:rsidR="001D1D11">
              <w:rPr>
                <w:webHidden/>
              </w:rPr>
              <w:t>27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6" w:history="1">
            <w:r w:rsidR="001D1D11" w:rsidRPr="00D039B0">
              <w:rPr>
                <w:rStyle w:val="ae"/>
              </w:rPr>
              <w:t>Статья 11. Общие положения о планировке территории</w:t>
            </w:r>
            <w:r w:rsidR="001D1D11">
              <w:rPr>
                <w:webHidden/>
              </w:rPr>
              <w:tab/>
            </w:r>
            <w:r w:rsidR="001D1D11">
              <w:rPr>
                <w:webHidden/>
              </w:rPr>
              <w:fldChar w:fldCharType="begin"/>
            </w:r>
            <w:r w:rsidR="001D1D11">
              <w:rPr>
                <w:webHidden/>
              </w:rPr>
              <w:instrText xml:space="preserve"> PAGEREF _Toc148629716 \h </w:instrText>
            </w:r>
            <w:r w:rsidR="001D1D11">
              <w:rPr>
                <w:webHidden/>
              </w:rPr>
            </w:r>
            <w:r w:rsidR="001D1D11">
              <w:rPr>
                <w:webHidden/>
              </w:rPr>
              <w:fldChar w:fldCharType="separate"/>
            </w:r>
            <w:r w:rsidR="001D1D11">
              <w:rPr>
                <w:webHidden/>
              </w:rPr>
              <w:t>27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7" w:history="1">
            <w:r w:rsidR="001D1D11" w:rsidRPr="00D039B0">
              <w:rPr>
                <w:rStyle w:val="ae"/>
              </w:rPr>
              <w:t>Статья 12. Особенности подготовки документации по планировке территории</w:t>
            </w:r>
            <w:r w:rsidR="001D1D11">
              <w:rPr>
                <w:webHidden/>
              </w:rPr>
              <w:tab/>
            </w:r>
            <w:r w:rsidR="001D1D11">
              <w:rPr>
                <w:webHidden/>
              </w:rPr>
              <w:fldChar w:fldCharType="begin"/>
            </w:r>
            <w:r w:rsidR="001D1D11">
              <w:rPr>
                <w:webHidden/>
              </w:rPr>
              <w:instrText xml:space="preserve"> PAGEREF _Toc148629717 \h </w:instrText>
            </w:r>
            <w:r w:rsidR="001D1D11">
              <w:rPr>
                <w:webHidden/>
              </w:rPr>
            </w:r>
            <w:r w:rsidR="001D1D11">
              <w:rPr>
                <w:webHidden/>
              </w:rPr>
              <w:fldChar w:fldCharType="separate"/>
            </w:r>
            <w:r w:rsidR="001D1D11">
              <w:rPr>
                <w:webHidden/>
              </w:rPr>
              <w:t>29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8" w:history="1">
            <w:r w:rsidR="001D1D11" w:rsidRPr="00D039B0">
              <w:rPr>
                <w:rStyle w:val="ae"/>
              </w:rPr>
              <w:t>Статья 13. Содержание проекта планировки территории</w:t>
            </w:r>
            <w:r w:rsidR="001D1D11">
              <w:rPr>
                <w:webHidden/>
              </w:rPr>
              <w:tab/>
            </w:r>
            <w:r w:rsidR="001D1D11">
              <w:rPr>
                <w:webHidden/>
              </w:rPr>
              <w:fldChar w:fldCharType="begin"/>
            </w:r>
            <w:r w:rsidR="001D1D11">
              <w:rPr>
                <w:webHidden/>
              </w:rPr>
              <w:instrText xml:space="preserve"> PAGEREF _Toc148629718 \h </w:instrText>
            </w:r>
            <w:r w:rsidR="001D1D11">
              <w:rPr>
                <w:webHidden/>
              </w:rPr>
            </w:r>
            <w:r w:rsidR="001D1D11">
              <w:rPr>
                <w:webHidden/>
              </w:rPr>
              <w:fldChar w:fldCharType="separate"/>
            </w:r>
            <w:r w:rsidR="001D1D11">
              <w:rPr>
                <w:webHidden/>
              </w:rPr>
              <w:t>30</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19" w:history="1">
            <w:r w:rsidR="001D1D11" w:rsidRPr="00D039B0">
              <w:rPr>
                <w:rStyle w:val="ae"/>
              </w:rPr>
              <w:t>Статья 14. Проект межевания территории</w:t>
            </w:r>
            <w:r w:rsidR="001D1D11">
              <w:rPr>
                <w:webHidden/>
              </w:rPr>
              <w:tab/>
            </w:r>
            <w:r w:rsidR="001D1D11">
              <w:rPr>
                <w:webHidden/>
              </w:rPr>
              <w:fldChar w:fldCharType="begin"/>
            </w:r>
            <w:r w:rsidR="001D1D11">
              <w:rPr>
                <w:webHidden/>
              </w:rPr>
              <w:instrText xml:space="preserve"> PAGEREF _Toc148629719 \h </w:instrText>
            </w:r>
            <w:r w:rsidR="001D1D11">
              <w:rPr>
                <w:webHidden/>
              </w:rPr>
            </w:r>
            <w:r w:rsidR="001D1D11">
              <w:rPr>
                <w:webHidden/>
              </w:rPr>
              <w:fldChar w:fldCharType="separate"/>
            </w:r>
            <w:r w:rsidR="001D1D11">
              <w:rPr>
                <w:webHidden/>
              </w:rPr>
              <w:t>32</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20" w:history="1">
            <w:r w:rsidR="001D1D11" w:rsidRPr="001D1D11">
              <w:rPr>
                <w:rStyle w:val="ae"/>
              </w:rPr>
              <w:t>Глава 4. Положение об изменении видов и параметров разрешенного использования земельных участков и объектов капитального строительства</w:t>
            </w:r>
            <w:r w:rsidR="001D1D11">
              <w:rPr>
                <w:webHidden/>
              </w:rPr>
              <w:tab/>
            </w:r>
            <w:r w:rsidR="001D1D11">
              <w:rPr>
                <w:webHidden/>
              </w:rPr>
              <w:fldChar w:fldCharType="begin"/>
            </w:r>
            <w:r w:rsidR="001D1D11">
              <w:rPr>
                <w:webHidden/>
              </w:rPr>
              <w:instrText xml:space="preserve"> PAGEREF _Toc148629720 \h </w:instrText>
            </w:r>
            <w:r w:rsidR="001D1D11">
              <w:rPr>
                <w:webHidden/>
              </w:rPr>
            </w:r>
            <w:r w:rsidR="001D1D11">
              <w:rPr>
                <w:webHidden/>
              </w:rPr>
              <w:fldChar w:fldCharType="separate"/>
            </w:r>
            <w:r w:rsidR="001D1D11">
              <w:rPr>
                <w:webHidden/>
              </w:rPr>
              <w:t>35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1" w:history="1">
            <w:r w:rsidR="001D1D11" w:rsidRPr="001D1D11">
              <w:rPr>
                <w:rStyle w:val="ae"/>
              </w:rPr>
              <w:t>Статья 15. Виды разрешенного использования земельных участков и объектов капитального строительства</w:t>
            </w:r>
            <w:r w:rsidR="001D1D11">
              <w:rPr>
                <w:webHidden/>
              </w:rPr>
              <w:tab/>
            </w:r>
            <w:r w:rsidR="001D1D11">
              <w:rPr>
                <w:webHidden/>
              </w:rPr>
              <w:fldChar w:fldCharType="begin"/>
            </w:r>
            <w:r w:rsidR="001D1D11">
              <w:rPr>
                <w:webHidden/>
              </w:rPr>
              <w:instrText xml:space="preserve"> PAGEREF _Toc148629721 \h </w:instrText>
            </w:r>
            <w:r w:rsidR="001D1D11">
              <w:rPr>
                <w:webHidden/>
              </w:rPr>
            </w:r>
            <w:r w:rsidR="001D1D11">
              <w:rPr>
                <w:webHidden/>
              </w:rPr>
              <w:fldChar w:fldCharType="separate"/>
            </w:r>
            <w:r w:rsidR="001D1D11">
              <w:rPr>
                <w:webHidden/>
              </w:rPr>
              <w:t>35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2" w:history="1">
            <w:r w:rsidR="001D1D11" w:rsidRPr="00D039B0">
              <w:rPr>
                <w:rStyle w:val="ae"/>
              </w:rPr>
              <w:t>Статья 16. Общий порядок изменения видов разрешенного использования земельных участков и объектов капитального строительства на территории Березово-Лукского муниципального образования</w:t>
            </w:r>
            <w:r w:rsidR="001D1D11">
              <w:rPr>
                <w:webHidden/>
              </w:rPr>
              <w:tab/>
            </w:r>
            <w:r w:rsidR="001D1D11">
              <w:rPr>
                <w:webHidden/>
              </w:rPr>
              <w:fldChar w:fldCharType="begin"/>
            </w:r>
            <w:r w:rsidR="001D1D11">
              <w:rPr>
                <w:webHidden/>
              </w:rPr>
              <w:instrText xml:space="preserve"> PAGEREF _Toc148629722 \h </w:instrText>
            </w:r>
            <w:r w:rsidR="001D1D11">
              <w:rPr>
                <w:webHidden/>
              </w:rPr>
            </w:r>
            <w:r w:rsidR="001D1D11">
              <w:rPr>
                <w:webHidden/>
              </w:rPr>
              <w:fldChar w:fldCharType="separate"/>
            </w:r>
            <w:r w:rsidR="001D1D11">
              <w:rPr>
                <w:webHidden/>
              </w:rPr>
              <w:t>35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3" w:history="1">
            <w:r w:rsidR="001D1D11" w:rsidRPr="00D039B0">
              <w:rPr>
                <w:rStyle w:val="ae"/>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D1D11">
              <w:rPr>
                <w:webHidden/>
              </w:rPr>
              <w:tab/>
            </w:r>
            <w:r w:rsidR="001D1D11">
              <w:rPr>
                <w:webHidden/>
              </w:rPr>
              <w:fldChar w:fldCharType="begin"/>
            </w:r>
            <w:r w:rsidR="001D1D11">
              <w:rPr>
                <w:webHidden/>
              </w:rPr>
              <w:instrText xml:space="preserve"> PAGEREF _Toc148629723 \h </w:instrText>
            </w:r>
            <w:r w:rsidR="001D1D11">
              <w:rPr>
                <w:webHidden/>
              </w:rPr>
            </w:r>
            <w:r w:rsidR="001D1D11">
              <w:rPr>
                <w:webHidden/>
              </w:rPr>
              <w:fldChar w:fldCharType="separate"/>
            </w:r>
            <w:r w:rsidR="001D1D11">
              <w:rPr>
                <w:webHidden/>
              </w:rPr>
              <w:t>36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4" w:history="1">
            <w:r w:rsidR="001D1D11" w:rsidRPr="00D039B0">
              <w:rPr>
                <w:rStyle w:val="ae"/>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1D1D11">
              <w:rPr>
                <w:webHidden/>
              </w:rPr>
              <w:tab/>
            </w:r>
            <w:r w:rsidR="001D1D11">
              <w:rPr>
                <w:webHidden/>
              </w:rPr>
              <w:fldChar w:fldCharType="begin"/>
            </w:r>
            <w:r w:rsidR="001D1D11">
              <w:rPr>
                <w:webHidden/>
              </w:rPr>
              <w:instrText xml:space="preserve"> PAGEREF _Toc148629724 \h </w:instrText>
            </w:r>
            <w:r w:rsidR="001D1D11">
              <w:rPr>
                <w:webHidden/>
              </w:rPr>
            </w:r>
            <w:r w:rsidR="001D1D11">
              <w:rPr>
                <w:webHidden/>
              </w:rPr>
              <w:fldChar w:fldCharType="separate"/>
            </w:r>
            <w:r w:rsidR="001D1D11">
              <w:rPr>
                <w:webHidden/>
              </w:rPr>
              <w:t>37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5" w:history="1">
            <w:r w:rsidR="001D1D11" w:rsidRPr="00D039B0">
              <w:rPr>
                <w:rStyle w:val="ae"/>
              </w:rPr>
              <w:t>Статья 19. Отклонение от предельных параметров разрешенного строительства, реконструкции объектов капитального строительства</w:t>
            </w:r>
            <w:r w:rsidR="001D1D11">
              <w:rPr>
                <w:webHidden/>
              </w:rPr>
              <w:tab/>
            </w:r>
            <w:r w:rsidR="001D1D11">
              <w:rPr>
                <w:webHidden/>
              </w:rPr>
              <w:fldChar w:fldCharType="begin"/>
            </w:r>
            <w:r w:rsidR="001D1D11">
              <w:rPr>
                <w:webHidden/>
              </w:rPr>
              <w:instrText xml:space="preserve"> PAGEREF _Toc148629725 \h </w:instrText>
            </w:r>
            <w:r w:rsidR="001D1D11">
              <w:rPr>
                <w:webHidden/>
              </w:rPr>
            </w:r>
            <w:r w:rsidR="001D1D11">
              <w:rPr>
                <w:webHidden/>
              </w:rPr>
              <w:fldChar w:fldCharType="separate"/>
            </w:r>
            <w:r w:rsidR="001D1D11">
              <w:rPr>
                <w:webHidden/>
              </w:rPr>
              <w:t>38</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26" w:history="1">
            <w:r w:rsidR="001D1D11" w:rsidRPr="00D039B0">
              <w:rPr>
                <w:rStyle w:val="ae"/>
              </w:rPr>
              <w:t>Глава 5. Формирование земельных участков как объектов недвижимости при их предоставлении  для строительства</w:t>
            </w:r>
            <w:r w:rsidR="001D1D11">
              <w:rPr>
                <w:webHidden/>
              </w:rPr>
              <w:tab/>
            </w:r>
            <w:r w:rsidR="001D1D11">
              <w:rPr>
                <w:webHidden/>
              </w:rPr>
              <w:fldChar w:fldCharType="begin"/>
            </w:r>
            <w:r w:rsidR="001D1D11">
              <w:rPr>
                <w:webHidden/>
              </w:rPr>
              <w:instrText xml:space="preserve"> PAGEREF _Toc148629726 \h </w:instrText>
            </w:r>
            <w:r w:rsidR="001D1D11">
              <w:rPr>
                <w:webHidden/>
              </w:rPr>
            </w:r>
            <w:r w:rsidR="001D1D11">
              <w:rPr>
                <w:webHidden/>
              </w:rPr>
              <w:fldChar w:fldCharType="separate"/>
            </w:r>
            <w:r w:rsidR="001D1D11">
              <w:rPr>
                <w:webHidden/>
              </w:rPr>
              <w:t>40</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7" w:history="1">
            <w:r w:rsidR="001D1D11" w:rsidRPr="00D039B0">
              <w:rPr>
                <w:rStyle w:val="ae"/>
              </w:rPr>
              <w:t>Статья 20. Порядок формирования земельных участков как объектов недвижимости</w:t>
            </w:r>
            <w:r w:rsidR="001D1D11">
              <w:rPr>
                <w:webHidden/>
              </w:rPr>
              <w:tab/>
            </w:r>
            <w:r w:rsidR="001D1D11">
              <w:rPr>
                <w:webHidden/>
              </w:rPr>
              <w:fldChar w:fldCharType="begin"/>
            </w:r>
            <w:r w:rsidR="001D1D11">
              <w:rPr>
                <w:webHidden/>
              </w:rPr>
              <w:instrText xml:space="preserve"> PAGEREF _Toc148629727 \h </w:instrText>
            </w:r>
            <w:r w:rsidR="001D1D11">
              <w:rPr>
                <w:webHidden/>
              </w:rPr>
            </w:r>
            <w:r w:rsidR="001D1D11">
              <w:rPr>
                <w:webHidden/>
              </w:rPr>
              <w:fldChar w:fldCharType="separate"/>
            </w:r>
            <w:r w:rsidR="001D1D11">
              <w:rPr>
                <w:webHidden/>
              </w:rPr>
              <w:t>40</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8" w:history="1">
            <w:r w:rsidR="001D1D11" w:rsidRPr="00D039B0">
              <w:rPr>
                <w:rStyle w:val="ae"/>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1D1D11">
              <w:rPr>
                <w:webHidden/>
              </w:rPr>
              <w:tab/>
            </w:r>
            <w:r w:rsidR="001D1D11">
              <w:rPr>
                <w:webHidden/>
              </w:rPr>
              <w:fldChar w:fldCharType="begin"/>
            </w:r>
            <w:r w:rsidR="001D1D11">
              <w:rPr>
                <w:webHidden/>
              </w:rPr>
              <w:instrText xml:space="preserve"> PAGEREF _Toc148629728 \h </w:instrText>
            </w:r>
            <w:r w:rsidR="001D1D11">
              <w:rPr>
                <w:webHidden/>
              </w:rPr>
            </w:r>
            <w:r w:rsidR="001D1D11">
              <w:rPr>
                <w:webHidden/>
              </w:rPr>
              <w:fldChar w:fldCharType="separate"/>
            </w:r>
            <w:r w:rsidR="001D1D11">
              <w:rPr>
                <w:webHidden/>
              </w:rPr>
              <w:t>41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29" w:history="1">
            <w:r w:rsidR="001D1D11" w:rsidRPr="00D039B0">
              <w:rPr>
                <w:rStyle w:val="ae"/>
              </w:rPr>
              <w:t>Статья 22. Изъятие земельных участков, иных объектов недвижимости для государственных или муниципальных нужд</w:t>
            </w:r>
            <w:r w:rsidR="001D1D11">
              <w:rPr>
                <w:webHidden/>
              </w:rPr>
              <w:tab/>
            </w:r>
            <w:r w:rsidR="001D1D11">
              <w:rPr>
                <w:webHidden/>
              </w:rPr>
              <w:fldChar w:fldCharType="begin"/>
            </w:r>
            <w:r w:rsidR="001D1D11">
              <w:rPr>
                <w:webHidden/>
              </w:rPr>
              <w:instrText xml:space="preserve"> PAGEREF _Toc148629729 \h </w:instrText>
            </w:r>
            <w:r w:rsidR="001D1D11">
              <w:rPr>
                <w:webHidden/>
              </w:rPr>
            </w:r>
            <w:r w:rsidR="001D1D11">
              <w:rPr>
                <w:webHidden/>
              </w:rPr>
              <w:fldChar w:fldCharType="separate"/>
            </w:r>
            <w:r w:rsidR="001D1D11">
              <w:rPr>
                <w:webHidden/>
              </w:rPr>
              <w:t>43</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0" w:history="1">
            <w:r w:rsidR="001D1D11" w:rsidRPr="00D039B0">
              <w:rPr>
                <w:rStyle w:val="ae"/>
                <w:iCs/>
              </w:rPr>
              <w:t xml:space="preserve">Статья 23. Условия принятия решений </w:t>
            </w:r>
            <w:r w:rsidR="001D1D11" w:rsidRPr="00D039B0">
              <w:rPr>
                <w:rStyle w:val="ae"/>
                <w:bCs/>
                <w:iCs/>
              </w:rPr>
              <w:t xml:space="preserve">о </w:t>
            </w:r>
            <w:r w:rsidR="001D1D11" w:rsidRPr="00D039B0">
              <w:rPr>
                <w:rStyle w:val="ae"/>
                <w:iCs/>
              </w:rPr>
              <w:t>резервировании земельных участков для реализации государственных, муниципальных нужд</w:t>
            </w:r>
            <w:r w:rsidR="001D1D11">
              <w:rPr>
                <w:webHidden/>
              </w:rPr>
              <w:tab/>
            </w:r>
            <w:r w:rsidR="001D1D11">
              <w:rPr>
                <w:webHidden/>
              </w:rPr>
              <w:fldChar w:fldCharType="begin"/>
            </w:r>
            <w:r w:rsidR="001D1D11">
              <w:rPr>
                <w:webHidden/>
              </w:rPr>
              <w:instrText xml:space="preserve"> PAGEREF _Toc148629730 \h </w:instrText>
            </w:r>
            <w:r w:rsidR="001D1D11">
              <w:rPr>
                <w:webHidden/>
              </w:rPr>
            </w:r>
            <w:r w:rsidR="001D1D11">
              <w:rPr>
                <w:webHidden/>
              </w:rPr>
              <w:fldChar w:fldCharType="separate"/>
            </w:r>
            <w:r w:rsidR="001D1D11">
              <w:rPr>
                <w:webHidden/>
              </w:rPr>
              <w:t>45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1" w:history="1">
            <w:r w:rsidR="001D1D11" w:rsidRPr="00D039B0">
              <w:rPr>
                <w:rStyle w:val="ae"/>
              </w:rPr>
              <w:t>Статья 24. Нормы предоставления земельных участков</w:t>
            </w:r>
            <w:r w:rsidR="001D1D11">
              <w:rPr>
                <w:webHidden/>
              </w:rPr>
              <w:tab/>
            </w:r>
            <w:r w:rsidR="001D1D11">
              <w:rPr>
                <w:webHidden/>
              </w:rPr>
              <w:fldChar w:fldCharType="begin"/>
            </w:r>
            <w:r w:rsidR="001D1D11">
              <w:rPr>
                <w:webHidden/>
              </w:rPr>
              <w:instrText xml:space="preserve"> PAGEREF _Toc148629731 \h </w:instrText>
            </w:r>
            <w:r w:rsidR="001D1D11">
              <w:rPr>
                <w:webHidden/>
              </w:rPr>
            </w:r>
            <w:r w:rsidR="001D1D11">
              <w:rPr>
                <w:webHidden/>
              </w:rPr>
              <w:fldChar w:fldCharType="separate"/>
            </w:r>
            <w:r w:rsidR="001D1D11">
              <w:rPr>
                <w:webHidden/>
              </w:rPr>
              <w:t>47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2" w:history="1">
            <w:r w:rsidR="001D1D11" w:rsidRPr="00D039B0">
              <w:rPr>
                <w:rStyle w:val="ae"/>
              </w:rPr>
              <w:t>Статья 25. Установление публичных сервитутов</w:t>
            </w:r>
            <w:r w:rsidR="001D1D11">
              <w:rPr>
                <w:webHidden/>
              </w:rPr>
              <w:tab/>
            </w:r>
            <w:r w:rsidR="001D1D11">
              <w:rPr>
                <w:webHidden/>
              </w:rPr>
              <w:fldChar w:fldCharType="begin"/>
            </w:r>
            <w:r w:rsidR="001D1D11">
              <w:rPr>
                <w:webHidden/>
              </w:rPr>
              <w:instrText xml:space="preserve"> PAGEREF _Toc148629732 \h </w:instrText>
            </w:r>
            <w:r w:rsidR="001D1D11">
              <w:rPr>
                <w:webHidden/>
              </w:rPr>
            </w:r>
            <w:r w:rsidR="001D1D11">
              <w:rPr>
                <w:webHidden/>
              </w:rPr>
              <w:fldChar w:fldCharType="separate"/>
            </w:r>
            <w:r w:rsidR="001D1D11">
              <w:rPr>
                <w:webHidden/>
              </w:rPr>
              <w:t>47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3" w:history="1">
            <w:r w:rsidR="001D1D11" w:rsidRPr="00D039B0">
              <w:rPr>
                <w:rStyle w:val="ae"/>
              </w:rPr>
              <w:t>Статья 26. Градостроительный план земельного участка</w:t>
            </w:r>
            <w:r w:rsidR="001D1D11">
              <w:rPr>
                <w:webHidden/>
              </w:rPr>
              <w:tab/>
            </w:r>
            <w:r w:rsidR="001D1D11">
              <w:rPr>
                <w:webHidden/>
              </w:rPr>
              <w:fldChar w:fldCharType="begin"/>
            </w:r>
            <w:r w:rsidR="001D1D11">
              <w:rPr>
                <w:webHidden/>
              </w:rPr>
              <w:instrText xml:space="preserve"> PAGEREF _Toc148629733 \h </w:instrText>
            </w:r>
            <w:r w:rsidR="001D1D11">
              <w:rPr>
                <w:webHidden/>
              </w:rPr>
            </w:r>
            <w:r w:rsidR="001D1D11">
              <w:rPr>
                <w:webHidden/>
              </w:rPr>
              <w:fldChar w:fldCharType="separate"/>
            </w:r>
            <w:r w:rsidR="001D1D11">
              <w:rPr>
                <w:webHidden/>
              </w:rPr>
              <w:t>52</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34" w:history="1">
            <w:r w:rsidR="001D1D11" w:rsidRPr="00D039B0">
              <w:rPr>
                <w:rStyle w:val="ae"/>
              </w:rPr>
              <w:t>Глава 6. Положение о проведении публичных слушаний по вопросам землепользования и застройки</w:t>
            </w:r>
            <w:r w:rsidR="001D1D11">
              <w:rPr>
                <w:webHidden/>
              </w:rPr>
              <w:tab/>
            </w:r>
            <w:r w:rsidR="001D1D11">
              <w:rPr>
                <w:webHidden/>
              </w:rPr>
              <w:fldChar w:fldCharType="begin"/>
            </w:r>
            <w:r w:rsidR="001D1D11">
              <w:rPr>
                <w:webHidden/>
              </w:rPr>
              <w:instrText xml:space="preserve"> PAGEREF _Toc148629734 \h </w:instrText>
            </w:r>
            <w:r w:rsidR="001D1D11">
              <w:rPr>
                <w:webHidden/>
              </w:rPr>
            </w:r>
            <w:r w:rsidR="001D1D11">
              <w:rPr>
                <w:webHidden/>
              </w:rPr>
              <w:fldChar w:fldCharType="separate"/>
            </w:r>
            <w:r w:rsidR="001D1D11">
              <w:rPr>
                <w:webHidden/>
              </w:rPr>
              <w:t>55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5" w:history="1">
            <w:r w:rsidR="001D1D11" w:rsidRPr="00D039B0">
              <w:rPr>
                <w:rStyle w:val="ae"/>
              </w:rPr>
              <w:t>Статья 27. Общие положения о публичных слушаниях</w:t>
            </w:r>
            <w:r w:rsidR="001D1D11">
              <w:rPr>
                <w:webHidden/>
              </w:rPr>
              <w:tab/>
            </w:r>
            <w:r w:rsidR="001D1D11">
              <w:rPr>
                <w:webHidden/>
              </w:rPr>
              <w:fldChar w:fldCharType="begin"/>
            </w:r>
            <w:r w:rsidR="001D1D11">
              <w:rPr>
                <w:webHidden/>
              </w:rPr>
              <w:instrText xml:space="preserve"> PAGEREF _Toc148629735 \h </w:instrText>
            </w:r>
            <w:r w:rsidR="001D1D11">
              <w:rPr>
                <w:webHidden/>
              </w:rPr>
            </w:r>
            <w:r w:rsidR="001D1D11">
              <w:rPr>
                <w:webHidden/>
              </w:rPr>
              <w:fldChar w:fldCharType="separate"/>
            </w:r>
            <w:r w:rsidR="001D1D11">
              <w:rPr>
                <w:webHidden/>
              </w:rPr>
              <w:t>55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6" w:history="1">
            <w:r w:rsidR="001D1D11" w:rsidRPr="00D039B0">
              <w:rPr>
                <w:rStyle w:val="ae"/>
              </w:rPr>
              <w:t>Статья 28. Организация и проведение публичных слушаний по вопросам градостроительства</w:t>
            </w:r>
            <w:r w:rsidR="001D1D11">
              <w:rPr>
                <w:webHidden/>
              </w:rPr>
              <w:tab/>
            </w:r>
            <w:r w:rsidR="001D1D11">
              <w:rPr>
                <w:webHidden/>
              </w:rPr>
              <w:fldChar w:fldCharType="begin"/>
            </w:r>
            <w:r w:rsidR="001D1D11">
              <w:rPr>
                <w:webHidden/>
              </w:rPr>
              <w:instrText xml:space="preserve"> PAGEREF _Toc148629736 \h </w:instrText>
            </w:r>
            <w:r w:rsidR="001D1D11">
              <w:rPr>
                <w:webHidden/>
              </w:rPr>
            </w:r>
            <w:r w:rsidR="001D1D11">
              <w:rPr>
                <w:webHidden/>
              </w:rPr>
              <w:fldChar w:fldCharType="separate"/>
            </w:r>
            <w:r w:rsidR="001D1D11">
              <w:rPr>
                <w:webHidden/>
              </w:rPr>
              <w:t>56</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37" w:history="1">
            <w:r w:rsidR="001D1D11" w:rsidRPr="00D039B0">
              <w:rPr>
                <w:rStyle w:val="ae"/>
              </w:rPr>
              <w:t>Глава 7. Осуществление контроля за использованием и изменениями земельных участков и иных объектов недвижимости, производимых их владельцами</w:t>
            </w:r>
            <w:r w:rsidR="001D1D11">
              <w:rPr>
                <w:webHidden/>
              </w:rPr>
              <w:tab/>
            </w:r>
            <w:r w:rsidR="001D1D11">
              <w:rPr>
                <w:webHidden/>
              </w:rPr>
              <w:fldChar w:fldCharType="begin"/>
            </w:r>
            <w:r w:rsidR="001D1D11">
              <w:rPr>
                <w:webHidden/>
              </w:rPr>
              <w:instrText xml:space="preserve"> PAGEREF _Toc148629737 \h </w:instrText>
            </w:r>
            <w:r w:rsidR="001D1D11">
              <w:rPr>
                <w:webHidden/>
              </w:rPr>
            </w:r>
            <w:r w:rsidR="001D1D11">
              <w:rPr>
                <w:webHidden/>
              </w:rPr>
              <w:fldChar w:fldCharType="separate"/>
            </w:r>
            <w:r w:rsidR="001D1D11">
              <w:rPr>
                <w:webHidden/>
              </w:rPr>
              <w:t>57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8" w:history="1">
            <w:r w:rsidR="001D1D11" w:rsidRPr="00D039B0">
              <w:rPr>
                <w:rStyle w:val="ae"/>
              </w:rPr>
              <w:t>Статья 29. Основания для осуществления контроля, субъекты контроля</w:t>
            </w:r>
            <w:r w:rsidR="001D1D11">
              <w:rPr>
                <w:webHidden/>
              </w:rPr>
              <w:tab/>
            </w:r>
            <w:r w:rsidR="001D1D11">
              <w:rPr>
                <w:webHidden/>
              </w:rPr>
              <w:fldChar w:fldCharType="begin"/>
            </w:r>
            <w:r w:rsidR="001D1D11">
              <w:rPr>
                <w:webHidden/>
              </w:rPr>
              <w:instrText xml:space="preserve"> PAGEREF _Toc148629738 \h </w:instrText>
            </w:r>
            <w:r w:rsidR="001D1D11">
              <w:rPr>
                <w:webHidden/>
              </w:rPr>
            </w:r>
            <w:r w:rsidR="001D1D11">
              <w:rPr>
                <w:webHidden/>
              </w:rPr>
              <w:fldChar w:fldCharType="separate"/>
            </w:r>
            <w:r w:rsidR="001D1D11">
              <w:rPr>
                <w:webHidden/>
              </w:rPr>
              <w:t>57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39" w:history="1">
            <w:r w:rsidR="001D1D11" w:rsidRPr="00D039B0">
              <w:rPr>
                <w:rStyle w:val="ae"/>
              </w:rPr>
              <w:t>Статья 30. Виды контроля изменения объектов недвижимости</w:t>
            </w:r>
            <w:r w:rsidR="001D1D11">
              <w:rPr>
                <w:webHidden/>
              </w:rPr>
              <w:tab/>
            </w:r>
            <w:r w:rsidR="001D1D11">
              <w:rPr>
                <w:webHidden/>
              </w:rPr>
              <w:fldChar w:fldCharType="begin"/>
            </w:r>
            <w:r w:rsidR="001D1D11">
              <w:rPr>
                <w:webHidden/>
              </w:rPr>
              <w:instrText xml:space="preserve"> PAGEREF _Toc148629739 \h </w:instrText>
            </w:r>
            <w:r w:rsidR="001D1D11">
              <w:rPr>
                <w:webHidden/>
              </w:rPr>
            </w:r>
            <w:r w:rsidR="001D1D11">
              <w:rPr>
                <w:webHidden/>
              </w:rPr>
              <w:fldChar w:fldCharType="separate"/>
            </w:r>
            <w:r w:rsidR="001D1D11">
              <w:rPr>
                <w:webHidden/>
              </w:rPr>
              <w:t>58</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40" w:history="1">
            <w:r w:rsidR="001D1D11" w:rsidRPr="00D039B0">
              <w:rPr>
                <w:rStyle w:val="ae"/>
              </w:rPr>
              <w:t>Глава 8. Порядок внесения дополнений и изменений в Правила</w:t>
            </w:r>
            <w:r w:rsidR="001D1D11">
              <w:rPr>
                <w:webHidden/>
              </w:rPr>
              <w:tab/>
            </w:r>
            <w:r w:rsidR="001D1D11">
              <w:rPr>
                <w:webHidden/>
              </w:rPr>
              <w:fldChar w:fldCharType="begin"/>
            </w:r>
            <w:r w:rsidR="001D1D11">
              <w:rPr>
                <w:webHidden/>
              </w:rPr>
              <w:instrText xml:space="preserve"> PAGEREF _Toc148629740 \h </w:instrText>
            </w:r>
            <w:r w:rsidR="001D1D11">
              <w:rPr>
                <w:webHidden/>
              </w:rPr>
            </w:r>
            <w:r w:rsidR="001D1D11">
              <w:rPr>
                <w:webHidden/>
              </w:rPr>
              <w:fldChar w:fldCharType="separate"/>
            </w:r>
            <w:r w:rsidR="001D1D11">
              <w:rPr>
                <w:webHidden/>
              </w:rPr>
              <w:t>58</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1" w:history="1">
            <w:r w:rsidR="001D1D11" w:rsidRPr="00D039B0">
              <w:rPr>
                <w:rStyle w:val="ae"/>
              </w:rPr>
              <w:t>Статья 31. Основания для внесения изменений в Правила</w:t>
            </w:r>
            <w:r w:rsidR="001D1D11">
              <w:rPr>
                <w:webHidden/>
              </w:rPr>
              <w:tab/>
            </w:r>
            <w:r w:rsidR="001D1D11">
              <w:rPr>
                <w:webHidden/>
              </w:rPr>
              <w:fldChar w:fldCharType="begin"/>
            </w:r>
            <w:r w:rsidR="001D1D11">
              <w:rPr>
                <w:webHidden/>
              </w:rPr>
              <w:instrText xml:space="preserve"> PAGEREF _Toc148629741 \h </w:instrText>
            </w:r>
            <w:r w:rsidR="001D1D11">
              <w:rPr>
                <w:webHidden/>
              </w:rPr>
            </w:r>
            <w:r w:rsidR="001D1D11">
              <w:rPr>
                <w:webHidden/>
              </w:rPr>
              <w:fldChar w:fldCharType="separate"/>
            </w:r>
            <w:r w:rsidR="001D1D11">
              <w:rPr>
                <w:webHidden/>
              </w:rPr>
              <w:t>58</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2" w:history="1">
            <w:r w:rsidR="001D1D11" w:rsidRPr="00D039B0">
              <w:rPr>
                <w:rStyle w:val="ae"/>
              </w:rPr>
              <w:t>Статья 32. Порядок внесения изменений в Правила</w:t>
            </w:r>
            <w:r w:rsidR="001D1D11">
              <w:rPr>
                <w:webHidden/>
              </w:rPr>
              <w:tab/>
            </w:r>
            <w:r w:rsidR="001D1D11">
              <w:rPr>
                <w:webHidden/>
              </w:rPr>
              <w:fldChar w:fldCharType="begin"/>
            </w:r>
            <w:r w:rsidR="001D1D11">
              <w:rPr>
                <w:webHidden/>
              </w:rPr>
              <w:instrText xml:space="preserve"> PAGEREF _Toc148629742 \h </w:instrText>
            </w:r>
            <w:r w:rsidR="001D1D11">
              <w:rPr>
                <w:webHidden/>
              </w:rPr>
            </w:r>
            <w:r w:rsidR="001D1D11">
              <w:rPr>
                <w:webHidden/>
              </w:rPr>
              <w:fldChar w:fldCharType="separate"/>
            </w:r>
            <w:r w:rsidR="001D1D11">
              <w:rPr>
                <w:webHidden/>
              </w:rPr>
              <w:t>59</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43" w:history="1">
            <w:r w:rsidR="001D1D11" w:rsidRPr="00D039B0">
              <w:rPr>
                <w:rStyle w:val="ae"/>
              </w:rPr>
              <w:t>Глава 9. Требования к проектированию и строительству отдельных элементов застройки сельского поселения</w:t>
            </w:r>
            <w:r w:rsidR="001D1D11">
              <w:rPr>
                <w:webHidden/>
              </w:rPr>
              <w:tab/>
            </w:r>
            <w:r w:rsidR="001D1D11">
              <w:rPr>
                <w:webHidden/>
              </w:rPr>
              <w:fldChar w:fldCharType="begin"/>
            </w:r>
            <w:r w:rsidR="001D1D11">
              <w:rPr>
                <w:webHidden/>
              </w:rPr>
              <w:instrText xml:space="preserve"> PAGEREF _Toc148629743 \h </w:instrText>
            </w:r>
            <w:r w:rsidR="001D1D11">
              <w:rPr>
                <w:webHidden/>
              </w:rPr>
            </w:r>
            <w:r w:rsidR="001D1D11">
              <w:rPr>
                <w:webHidden/>
              </w:rPr>
              <w:fldChar w:fldCharType="separate"/>
            </w:r>
            <w:r w:rsidR="001D1D11">
              <w:rPr>
                <w:webHidden/>
              </w:rPr>
              <w:t>61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4" w:history="1">
            <w:r w:rsidR="001D1D11" w:rsidRPr="00D039B0">
              <w:rPr>
                <w:rStyle w:val="ae"/>
              </w:rPr>
              <w:t xml:space="preserve">Статья 33. </w:t>
            </w:r>
            <w:r w:rsidR="001D1D11" w:rsidRPr="00D039B0">
              <w:rPr>
                <w:rStyle w:val="ae"/>
                <w:rFonts w:eastAsia="Arial"/>
              </w:rPr>
              <w:t xml:space="preserve">Общее описание объектов благоустройства территории </w:t>
            </w:r>
            <w:r w:rsidR="001D1D11" w:rsidRPr="00D039B0">
              <w:rPr>
                <w:rStyle w:val="ae"/>
              </w:rPr>
              <w:t xml:space="preserve">Березово-Лукского </w:t>
            </w:r>
            <w:r w:rsidR="001D1D11" w:rsidRPr="00D039B0">
              <w:rPr>
                <w:rStyle w:val="ae"/>
                <w:rFonts w:eastAsia="Arial"/>
              </w:rPr>
              <w:t>муниципального образования</w:t>
            </w:r>
            <w:r w:rsidR="001D1D11">
              <w:rPr>
                <w:webHidden/>
              </w:rPr>
              <w:tab/>
            </w:r>
            <w:r w:rsidR="001D1D11">
              <w:rPr>
                <w:webHidden/>
              </w:rPr>
              <w:fldChar w:fldCharType="begin"/>
            </w:r>
            <w:r w:rsidR="001D1D11">
              <w:rPr>
                <w:webHidden/>
              </w:rPr>
              <w:instrText xml:space="preserve"> PAGEREF _Toc148629744 \h </w:instrText>
            </w:r>
            <w:r w:rsidR="001D1D11">
              <w:rPr>
                <w:webHidden/>
              </w:rPr>
            </w:r>
            <w:r w:rsidR="001D1D11">
              <w:rPr>
                <w:webHidden/>
              </w:rPr>
              <w:fldChar w:fldCharType="separate"/>
            </w:r>
            <w:r w:rsidR="001D1D11">
              <w:rPr>
                <w:webHidden/>
              </w:rPr>
              <w:t>61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5" w:history="1">
            <w:r w:rsidR="001D1D11" w:rsidRPr="00D039B0">
              <w:rPr>
                <w:rStyle w:val="ae"/>
              </w:rPr>
              <w:t xml:space="preserve">Статья 34. </w:t>
            </w:r>
            <w:r w:rsidR="001D1D11" w:rsidRPr="00D039B0">
              <w:rPr>
                <w:rStyle w:val="ae"/>
                <w:rFonts w:eastAsia="Arial"/>
              </w:rPr>
              <w:t xml:space="preserve">Элементы благоустройства территории </w:t>
            </w:r>
            <w:r w:rsidR="001D1D11" w:rsidRPr="00D039B0">
              <w:rPr>
                <w:rStyle w:val="ae"/>
              </w:rPr>
              <w:t xml:space="preserve">Березово-Лукского </w:t>
            </w:r>
            <w:r w:rsidR="001D1D11" w:rsidRPr="00D039B0">
              <w:rPr>
                <w:rStyle w:val="ae"/>
                <w:rFonts w:eastAsia="Arial"/>
              </w:rPr>
              <w:t>муниципального образования</w:t>
            </w:r>
            <w:r w:rsidR="001D1D11">
              <w:rPr>
                <w:webHidden/>
              </w:rPr>
              <w:tab/>
            </w:r>
            <w:r w:rsidR="001D1D11">
              <w:rPr>
                <w:webHidden/>
              </w:rPr>
              <w:fldChar w:fldCharType="begin"/>
            </w:r>
            <w:r w:rsidR="001D1D11">
              <w:rPr>
                <w:webHidden/>
              </w:rPr>
              <w:instrText xml:space="preserve"> PAGEREF _Toc148629745 \h </w:instrText>
            </w:r>
            <w:r w:rsidR="001D1D11">
              <w:rPr>
                <w:webHidden/>
              </w:rPr>
            </w:r>
            <w:r w:rsidR="001D1D11">
              <w:rPr>
                <w:webHidden/>
              </w:rPr>
              <w:fldChar w:fldCharType="separate"/>
            </w:r>
            <w:r w:rsidR="001D1D11">
              <w:rPr>
                <w:webHidden/>
              </w:rPr>
              <w:t>63</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6" w:history="1">
            <w:r w:rsidR="001D1D11" w:rsidRPr="00D039B0">
              <w:rPr>
                <w:rStyle w:val="ae"/>
              </w:rPr>
              <w:t>Статья 35. Общие требования к содержанию элементов благоустройства</w:t>
            </w:r>
            <w:r w:rsidR="001D1D11">
              <w:rPr>
                <w:webHidden/>
              </w:rPr>
              <w:tab/>
            </w:r>
            <w:r w:rsidR="001D1D11">
              <w:rPr>
                <w:webHidden/>
              </w:rPr>
              <w:fldChar w:fldCharType="begin"/>
            </w:r>
            <w:r w:rsidR="001D1D11">
              <w:rPr>
                <w:webHidden/>
              </w:rPr>
              <w:instrText xml:space="preserve"> PAGEREF _Toc148629746 \h </w:instrText>
            </w:r>
            <w:r w:rsidR="001D1D11">
              <w:rPr>
                <w:webHidden/>
              </w:rPr>
            </w:r>
            <w:r w:rsidR="001D1D11">
              <w:rPr>
                <w:webHidden/>
              </w:rPr>
              <w:fldChar w:fldCharType="separate"/>
            </w:r>
            <w:r w:rsidR="001D1D11">
              <w:rPr>
                <w:webHidden/>
              </w:rPr>
              <w:t>63</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7" w:history="1">
            <w:r w:rsidR="001D1D11" w:rsidRPr="00D039B0">
              <w:rPr>
                <w:rStyle w:val="ae"/>
              </w:rPr>
              <w:t>Статья 36. Требования по охране окружающей среды</w:t>
            </w:r>
            <w:r w:rsidR="001D1D11">
              <w:rPr>
                <w:webHidden/>
              </w:rPr>
              <w:tab/>
            </w:r>
            <w:r w:rsidR="001D1D11">
              <w:rPr>
                <w:webHidden/>
              </w:rPr>
              <w:fldChar w:fldCharType="begin"/>
            </w:r>
            <w:r w:rsidR="001D1D11">
              <w:rPr>
                <w:webHidden/>
              </w:rPr>
              <w:instrText xml:space="preserve"> PAGEREF _Toc148629747 \h </w:instrText>
            </w:r>
            <w:r w:rsidR="001D1D11">
              <w:rPr>
                <w:webHidden/>
              </w:rPr>
            </w:r>
            <w:r w:rsidR="001D1D11">
              <w:rPr>
                <w:webHidden/>
              </w:rPr>
              <w:fldChar w:fldCharType="separate"/>
            </w:r>
            <w:r w:rsidR="001D1D11">
              <w:rPr>
                <w:webHidden/>
              </w:rPr>
              <w:t>71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8" w:history="1">
            <w:r w:rsidR="001D1D11" w:rsidRPr="00D039B0">
              <w:rPr>
                <w:rStyle w:val="ae"/>
              </w:rPr>
              <w:t>Статья 37. Проектирование, строительство и реконструкция объектов инженерной инфраструктуры</w:t>
            </w:r>
            <w:r w:rsidR="001D1D11">
              <w:rPr>
                <w:webHidden/>
              </w:rPr>
              <w:tab/>
            </w:r>
            <w:r w:rsidR="001D1D11">
              <w:rPr>
                <w:webHidden/>
              </w:rPr>
              <w:fldChar w:fldCharType="begin"/>
            </w:r>
            <w:r w:rsidR="001D1D11">
              <w:rPr>
                <w:webHidden/>
              </w:rPr>
              <w:instrText xml:space="preserve"> PAGEREF _Toc148629748 \h </w:instrText>
            </w:r>
            <w:r w:rsidR="001D1D11">
              <w:rPr>
                <w:webHidden/>
              </w:rPr>
            </w:r>
            <w:r w:rsidR="001D1D11">
              <w:rPr>
                <w:webHidden/>
              </w:rPr>
              <w:fldChar w:fldCharType="separate"/>
            </w:r>
            <w:r w:rsidR="001D1D11">
              <w:rPr>
                <w:webHidden/>
              </w:rPr>
              <w:t>71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49" w:history="1">
            <w:r w:rsidR="001D1D11" w:rsidRPr="00D039B0">
              <w:rPr>
                <w:rStyle w:val="ae"/>
              </w:rPr>
              <w:t>Статья 38.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1D1D11">
              <w:rPr>
                <w:webHidden/>
              </w:rPr>
              <w:tab/>
            </w:r>
            <w:r w:rsidR="001D1D11">
              <w:rPr>
                <w:webHidden/>
              </w:rPr>
              <w:fldChar w:fldCharType="begin"/>
            </w:r>
            <w:r w:rsidR="001D1D11">
              <w:rPr>
                <w:webHidden/>
              </w:rPr>
              <w:instrText xml:space="preserve"> PAGEREF _Toc148629749 \h </w:instrText>
            </w:r>
            <w:r w:rsidR="001D1D11">
              <w:rPr>
                <w:webHidden/>
              </w:rPr>
            </w:r>
            <w:r w:rsidR="001D1D11">
              <w:rPr>
                <w:webHidden/>
              </w:rPr>
              <w:fldChar w:fldCharType="separate"/>
            </w:r>
            <w:r w:rsidR="001D1D11">
              <w:rPr>
                <w:webHidden/>
              </w:rPr>
              <w:t>76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0" w:history="1">
            <w:r w:rsidR="001D1D11" w:rsidRPr="00D039B0">
              <w:rPr>
                <w:rStyle w:val="ae"/>
              </w:rPr>
              <w:t>Статья 39. Осуществление инженерных изысканий</w:t>
            </w:r>
            <w:r w:rsidR="001D1D11">
              <w:rPr>
                <w:webHidden/>
              </w:rPr>
              <w:tab/>
            </w:r>
            <w:r w:rsidR="001D1D11">
              <w:rPr>
                <w:webHidden/>
              </w:rPr>
              <w:fldChar w:fldCharType="begin"/>
            </w:r>
            <w:r w:rsidR="001D1D11">
              <w:rPr>
                <w:webHidden/>
              </w:rPr>
              <w:instrText xml:space="preserve"> PAGEREF _Toc148629750 \h </w:instrText>
            </w:r>
            <w:r w:rsidR="001D1D11">
              <w:rPr>
                <w:webHidden/>
              </w:rPr>
            </w:r>
            <w:r w:rsidR="001D1D11">
              <w:rPr>
                <w:webHidden/>
              </w:rPr>
              <w:fldChar w:fldCharType="separate"/>
            </w:r>
            <w:r w:rsidR="001D1D11">
              <w:rPr>
                <w:webHidden/>
              </w:rPr>
              <w:t>77</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51" w:history="1">
            <w:r w:rsidR="001D1D11" w:rsidRPr="00D039B0">
              <w:rPr>
                <w:rStyle w:val="ae"/>
                <w:rFonts w:eastAsia="Calibri"/>
              </w:rPr>
              <w:t>Глава 10. Порядок осуществления строительства и реконструкции объектов капитального строительства, архитектурно-градостроительный облик объекта капитального строительства.</w:t>
            </w:r>
            <w:r w:rsidR="001D1D11">
              <w:rPr>
                <w:webHidden/>
              </w:rPr>
              <w:tab/>
            </w:r>
            <w:r w:rsidR="001D1D11">
              <w:rPr>
                <w:webHidden/>
              </w:rPr>
              <w:fldChar w:fldCharType="begin"/>
            </w:r>
            <w:r w:rsidR="001D1D11">
              <w:rPr>
                <w:webHidden/>
              </w:rPr>
              <w:instrText xml:space="preserve"> PAGEREF _Toc148629751 \h </w:instrText>
            </w:r>
            <w:r w:rsidR="001D1D11">
              <w:rPr>
                <w:webHidden/>
              </w:rPr>
            </w:r>
            <w:r w:rsidR="001D1D11">
              <w:rPr>
                <w:webHidden/>
              </w:rPr>
              <w:fldChar w:fldCharType="separate"/>
            </w:r>
            <w:r w:rsidR="001D1D11">
              <w:rPr>
                <w:webHidden/>
              </w:rPr>
              <w:t>79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2" w:history="1">
            <w:r w:rsidR="001D1D11" w:rsidRPr="00D039B0">
              <w:rPr>
                <w:rStyle w:val="ae"/>
                <w:rFonts w:eastAsia="Calibri"/>
              </w:rPr>
              <w:t>Статья 40. Архитектурно-градостроительный облик объекта капитального строительства.</w:t>
            </w:r>
            <w:r w:rsidR="001D1D11">
              <w:rPr>
                <w:webHidden/>
              </w:rPr>
              <w:tab/>
            </w:r>
            <w:r w:rsidR="001D1D11">
              <w:rPr>
                <w:webHidden/>
              </w:rPr>
              <w:fldChar w:fldCharType="begin"/>
            </w:r>
            <w:r w:rsidR="001D1D11">
              <w:rPr>
                <w:webHidden/>
              </w:rPr>
              <w:instrText xml:space="preserve"> PAGEREF _Toc148629752 \h </w:instrText>
            </w:r>
            <w:r w:rsidR="001D1D11">
              <w:rPr>
                <w:webHidden/>
              </w:rPr>
            </w:r>
            <w:r w:rsidR="001D1D11">
              <w:rPr>
                <w:webHidden/>
              </w:rPr>
              <w:fldChar w:fldCharType="separate"/>
            </w:r>
            <w:r w:rsidR="001D1D11">
              <w:rPr>
                <w:webHidden/>
              </w:rPr>
              <w:t>79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3" w:history="1">
            <w:r w:rsidR="001D1D11" w:rsidRPr="00D039B0">
              <w:rPr>
                <w:rStyle w:val="ae"/>
              </w:rPr>
              <w:t>Статья 41. Право на осуществление строительства и реконструкции объектов капитального строительства</w:t>
            </w:r>
            <w:r w:rsidR="001D1D11">
              <w:rPr>
                <w:webHidden/>
              </w:rPr>
              <w:tab/>
            </w:r>
            <w:r w:rsidR="001D1D11">
              <w:rPr>
                <w:webHidden/>
              </w:rPr>
              <w:fldChar w:fldCharType="begin"/>
            </w:r>
            <w:r w:rsidR="001D1D11">
              <w:rPr>
                <w:webHidden/>
              </w:rPr>
              <w:instrText xml:space="preserve"> PAGEREF _Toc148629753 \h </w:instrText>
            </w:r>
            <w:r w:rsidR="001D1D11">
              <w:rPr>
                <w:webHidden/>
              </w:rPr>
            </w:r>
            <w:r w:rsidR="001D1D11">
              <w:rPr>
                <w:webHidden/>
              </w:rPr>
              <w:fldChar w:fldCharType="separate"/>
            </w:r>
            <w:r w:rsidR="001D1D11">
              <w:rPr>
                <w:webHidden/>
              </w:rPr>
              <w:t>80</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4" w:history="1">
            <w:r w:rsidR="001D1D11" w:rsidRPr="00D039B0">
              <w:rPr>
                <w:rStyle w:val="ae"/>
              </w:rPr>
              <w:t>Статья 42. Проектная документация объекта капитального строительства</w:t>
            </w:r>
            <w:r w:rsidR="001D1D11">
              <w:rPr>
                <w:webHidden/>
              </w:rPr>
              <w:tab/>
            </w:r>
            <w:r w:rsidR="001D1D11">
              <w:rPr>
                <w:webHidden/>
              </w:rPr>
              <w:fldChar w:fldCharType="begin"/>
            </w:r>
            <w:r w:rsidR="001D1D11">
              <w:rPr>
                <w:webHidden/>
              </w:rPr>
              <w:instrText xml:space="preserve"> PAGEREF _Toc148629754 \h </w:instrText>
            </w:r>
            <w:r w:rsidR="001D1D11">
              <w:rPr>
                <w:webHidden/>
              </w:rPr>
            </w:r>
            <w:r w:rsidR="001D1D11">
              <w:rPr>
                <w:webHidden/>
              </w:rPr>
              <w:fldChar w:fldCharType="separate"/>
            </w:r>
            <w:r w:rsidR="001D1D11">
              <w:rPr>
                <w:webHidden/>
              </w:rPr>
              <w:t>83</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5" w:history="1">
            <w:r w:rsidR="001D1D11" w:rsidRPr="00D039B0">
              <w:rPr>
                <w:rStyle w:val="ae"/>
              </w:rPr>
              <w:t>Статья 43. Государственная экспертиза и утверждение проектной документации</w:t>
            </w:r>
            <w:r w:rsidR="001D1D11">
              <w:rPr>
                <w:webHidden/>
              </w:rPr>
              <w:tab/>
            </w:r>
            <w:r w:rsidR="001D1D11">
              <w:rPr>
                <w:webHidden/>
              </w:rPr>
              <w:fldChar w:fldCharType="begin"/>
            </w:r>
            <w:r w:rsidR="001D1D11">
              <w:rPr>
                <w:webHidden/>
              </w:rPr>
              <w:instrText xml:space="preserve"> PAGEREF _Toc148629755 \h </w:instrText>
            </w:r>
            <w:r w:rsidR="001D1D11">
              <w:rPr>
                <w:webHidden/>
              </w:rPr>
            </w:r>
            <w:r w:rsidR="001D1D11">
              <w:rPr>
                <w:webHidden/>
              </w:rPr>
              <w:fldChar w:fldCharType="separate"/>
            </w:r>
            <w:r w:rsidR="001D1D11">
              <w:rPr>
                <w:webHidden/>
              </w:rPr>
              <w:t>85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6" w:history="1">
            <w:r w:rsidR="001D1D11" w:rsidRPr="00D039B0">
              <w:rPr>
                <w:rStyle w:val="ae"/>
              </w:rPr>
              <w:t>Статья 44. Общие вопросы выдачи разрешения на строительство</w:t>
            </w:r>
            <w:r w:rsidR="001D1D11">
              <w:rPr>
                <w:webHidden/>
              </w:rPr>
              <w:tab/>
            </w:r>
            <w:r w:rsidR="001D1D11">
              <w:rPr>
                <w:webHidden/>
              </w:rPr>
              <w:fldChar w:fldCharType="begin"/>
            </w:r>
            <w:r w:rsidR="001D1D11">
              <w:rPr>
                <w:webHidden/>
              </w:rPr>
              <w:instrText xml:space="preserve"> PAGEREF _Toc148629756 \h </w:instrText>
            </w:r>
            <w:r w:rsidR="001D1D11">
              <w:rPr>
                <w:webHidden/>
              </w:rPr>
            </w:r>
            <w:r w:rsidR="001D1D11">
              <w:rPr>
                <w:webHidden/>
              </w:rPr>
              <w:fldChar w:fldCharType="separate"/>
            </w:r>
            <w:r w:rsidR="001D1D11">
              <w:rPr>
                <w:webHidden/>
              </w:rPr>
              <w:t>88</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7" w:history="1">
            <w:r w:rsidR="001D1D11" w:rsidRPr="00D039B0">
              <w:rPr>
                <w:rStyle w:val="ae"/>
              </w:rPr>
              <w:t>Статья 45. Порядок подготовки и выдачи разрешений на строительство</w:t>
            </w:r>
            <w:r w:rsidR="001D1D11">
              <w:rPr>
                <w:webHidden/>
              </w:rPr>
              <w:tab/>
            </w:r>
            <w:r w:rsidR="001D1D11">
              <w:rPr>
                <w:webHidden/>
              </w:rPr>
              <w:fldChar w:fldCharType="begin"/>
            </w:r>
            <w:r w:rsidR="001D1D11">
              <w:rPr>
                <w:webHidden/>
              </w:rPr>
              <w:instrText xml:space="preserve"> PAGEREF _Toc148629757 \h </w:instrText>
            </w:r>
            <w:r w:rsidR="001D1D11">
              <w:rPr>
                <w:webHidden/>
              </w:rPr>
            </w:r>
            <w:r w:rsidR="001D1D11">
              <w:rPr>
                <w:webHidden/>
              </w:rPr>
              <w:fldChar w:fldCharType="separate"/>
            </w:r>
            <w:r w:rsidR="001D1D11">
              <w:rPr>
                <w:webHidden/>
              </w:rPr>
              <w:t>90</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8" w:history="1">
            <w:r w:rsidR="001D1D11" w:rsidRPr="00D039B0">
              <w:rPr>
                <w:rStyle w:val="ae"/>
              </w:rPr>
              <w:t xml:space="preserve">Статья 46.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w:t>
            </w:r>
            <w:r w:rsidR="001D1D11">
              <w:rPr>
                <w:rStyle w:val="ae"/>
              </w:rPr>
              <w:br/>
            </w:r>
            <w:r w:rsidR="001D1D11" w:rsidRPr="00D039B0">
              <w:rPr>
                <w:rStyle w:val="ae"/>
              </w:rPr>
              <w:t>дома</w:t>
            </w:r>
            <w:r w:rsidR="001D1D11">
              <w:rPr>
                <w:webHidden/>
              </w:rPr>
              <w:tab/>
            </w:r>
            <w:r w:rsidR="001D1D11">
              <w:rPr>
                <w:webHidden/>
              </w:rPr>
              <w:fldChar w:fldCharType="begin"/>
            </w:r>
            <w:r w:rsidR="001D1D11">
              <w:rPr>
                <w:webHidden/>
              </w:rPr>
              <w:instrText xml:space="preserve"> PAGEREF _Toc148629758 \h </w:instrText>
            </w:r>
            <w:r w:rsidR="001D1D11">
              <w:rPr>
                <w:webHidden/>
              </w:rPr>
            </w:r>
            <w:r w:rsidR="001D1D11">
              <w:rPr>
                <w:webHidden/>
              </w:rPr>
              <w:fldChar w:fldCharType="separate"/>
            </w:r>
            <w:r w:rsidR="001D1D11">
              <w:rPr>
                <w:webHidden/>
              </w:rPr>
              <w:t>94</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59" w:history="1">
            <w:r w:rsidR="001D1D11" w:rsidRPr="00D039B0">
              <w:rPr>
                <w:rStyle w:val="ae"/>
              </w:rPr>
              <w:t>Статья 47.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1D1D11">
              <w:rPr>
                <w:webHidden/>
              </w:rPr>
              <w:tab/>
            </w:r>
            <w:r w:rsidR="001D1D11">
              <w:rPr>
                <w:webHidden/>
              </w:rPr>
              <w:fldChar w:fldCharType="begin"/>
            </w:r>
            <w:r w:rsidR="001D1D11">
              <w:rPr>
                <w:webHidden/>
              </w:rPr>
              <w:instrText xml:space="preserve"> PAGEREF _Toc148629759 \h </w:instrText>
            </w:r>
            <w:r w:rsidR="001D1D11">
              <w:rPr>
                <w:webHidden/>
              </w:rPr>
            </w:r>
            <w:r w:rsidR="001D1D11">
              <w:rPr>
                <w:webHidden/>
              </w:rPr>
              <w:fldChar w:fldCharType="separate"/>
            </w:r>
            <w:r w:rsidR="001D1D11">
              <w:rPr>
                <w:webHidden/>
              </w:rPr>
              <w:t>96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60" w:history="1">
            <w:r w:rsidR="001D1D11" w:rsidRPr="00D039B0">
              <w:rPr>
                <w:rStyle w:val="ae"/>
              </w:rPr>
              <w:t>Статья 48. Порядок подготовки и выдачи разрешений на ввод объектов в эксплуатацию</w:t>
            </w:r>
            <w:r w:rsidR="001D1D11">
              <w:rPr>
                <w:webHidden/>
              </w:rPr>
              <w:tab/>
            </w:r>
            <w:r w:rsidR="001D1D11">
              <w:rPr>
                <w:webHidden/>
              </w:rPr>
              <w:fldChar w:fldCharType="begin"/>
            </w:r>
            <w:r w:rsidR="001D1D11">
              <w:rPr>
                <w:webHidden/>
              </w:rPr>
              <w:instrText xml:space="preserve"> PAGEREF _Toc148629760 \h </w:instrText>
            </w:r>
            <w:r w:rsidR="001D1D11">
              <w:rPr>
                <w:webHidden/>
              </w:rPr>
            </w:r>
            <w:r w:rsidR="001D1D11">
              <w:rPr>
                <w:webHidden/>
              </w:rPr>
              <w:fldChar w:fldCharType="separate"/>
            </w:r>
            <w:r w:rsidR="001D1D11">
              <w:rPr>
                <w:webHidden/>
              </w:rPr>
              <w:t>102</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61" w:history="1">
            <w:r w:rsidR="001D1D11" w:rsidRPr="00D039B0">
              <w:rPr>
                <w:rStyle w:val="ae"/>
              </w:rPr>
              <w:t>Глава 11. Переходные и заключительные положения</w:t>
            </w:r>
            <w:r w:rsidR="001D1D11">
              <w:rPr>
                <w:webHidden/>
              </w:rPr>
              <w:tab/>
            </w:r>
            <w:r w:rsidR="001D1D11">
              <w:rPr>
                <w:webHidden/>
              </w:rPr>
              <w:fldChar w:fldCharType="begin"/>
            </w:r>
            <w:r w:rsidR="001D1D11">
              <w:rPr>
                <w:webHidden/>
              </w:rPr>
              <w:instrText xml:space="preserve"> PAGEREF _Toc148629761 \h </w:instrText>
            </w:r>
            <w:r w:rsidR="001D1D11">
              <w:rPr>
                <w:webHidden/>
              </w:rPr>
            </w:r>
            <w:r w:rsidR="001D1D11">
              <w:rPr>
                <w:webHidden/>
              </w:rPr>
              <w:fldChar w:fldCharType="separate"/>
            </w:r>
            <w:r w:rsidR="001D1D11">
              <w:rPr>
                <w:webHidden/>
              </w:rPr>
              <w:t>105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62" w:history="1">
            <w:r w:rsidR="001D1D11" w:rsidRPr="00D039B0">
              <w:rPr>
                <w:rStyle w:val="ae"/>
              </w:rPr>
              <w:t>Статья 49. О введении в действие настоящих Правил</w:t>
            </w:r>
            <w:r w:rsidR="001D1D11">
              <w:rPr>
                <w:webHidden/>
              </w:rPr>
              <w:tab/>
            </w:r>
            <w:r w:rsidR="001D1D11">
              <w:rPr>
                <w:webHidden/>
              </w:rPr>
              <w:fldChar w:fldCharType="begin"/>
            </w:r>
            <w:r w:rsidR="001D1D11">
              <w:rPr>
                <w:webHidden/>
              </w:rPr>
              <w:instrText xml:space="preserve"> PAGEREF _Toc148629762 \h </w:instrText>
            </w:r>
            <w:r w:rsidR="001D1D11">
              <w:rPr>
                <w:webHidden/>
              </w:rPr>
            </w:r>
            <w:r w:rsidR="001D1D11">
              <w:rPr>
                <w:webHidden/>
              </w:rPr>
              <w:fldChar w:fldCharType="separate"/>
            </w:r>
            <w:r w:rsidR="001D1D11">
              <w:rPr>
                <w:webHidden/>
              </w:rPr>
              <w:t>105</w:t>
            </w:r>
            <w:r w:rsidR="001D1D11">
              <w:rPr>
                <w:webHidden/>
              </w:rPr>
              <w:fldChar w:fldCharType="end"/>
            </w:r>
          </w:hyperlink>
        </w:p>
        <w:p w:rsidR="001D1D11" w:rsidRDefault="00467AC3" w:rsidP="001D1D11">
          <w:pPr>
            <w:pStyle w:val="12"/>
            <w:rPr>
              <w:rFonts w:asciiTheme="minorHAnsi" w:eastAsiaTheme="minorEastAsia" w:hAnsiTheme="minorHAnsi" w:cstheme="minorBidi"/>
              <w:spacing w:val="0"/>
              <w:sz w:val="22"/>
            </w:rPr>
          </w:pPr>
          <w:hyperlink w:anchor="_Toc148629763" w:history="1">
            <w:r w:rsidR="001D1D11" w:rsidRPr="001D1D11">
              <w:rPr>
                <w:rStyle w:val="ae"/>
              </w:rPr>
              <w:t>РАЗДЕЛ II. КАРТА ГРАДОСТРОИТЕЛЬНОГО ЗОНИРОВАНИЯ. КАРТА ГРАНИЦ ЗОН С ОСОБЫМИ УСЛОВИЯМИ ИСПОЛЬЗОВАНИЯ ТЕРРИТОРИЙ</w:t>
            </w:r>
            <w:r w:rsidR="001D1D11">
              <w:rPr>
                <w:webHidden/>
              </w:rPr>
              <w:tab/>
            </w:r>
            <w:r w:rsidR="001D1D11">
              <w:rPr>
                <w:webHidden/>
              </w:rPr>
              <w:fldChar w:fldCharType="begin"/>
            </w:r>
            <w:r w:rsidR="001D1D11">
              <w:rPr>
                <w:webHidden/>
              </w:rPr>
              <w:instrText xml:space="preserve"> PAGEREF _Toc148629763 \h </w:instrText>
            </w:r>
            <w:r w:rsidR="001D1D11">
              <w:rPr>
                <w:webHidden/>
              </w:rPr>
            </w:r>
            <w:r w:rsidR="001D1D11">
              <w:rPr>
                <w:webHidden/>
              </w:rPr>
              <w:fldChar w:fldCharType="separate"/>
            </w:r>
            <w:r w:rsidR="001D1D11">
              <w:rPr>
                <w:webHidden/>
              </w:rPr>
              <w:t>106</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64" w:history="1">
            <w:r w:rsidR="001D1D11" w:rsidRPr="00D039B0">
              <w:rPr>
                <w:rStyle w:val="ae"/>
              </w:rPr>
              <w:t>Глава 12. Градостроительное зонирование</w:t>
            </w:r>
            <w:r w:rsidR="001D1D11">
              <w:rPr>
                <w:webHidden/>
              </w:rPr>
              <w:tab/>
            </w:r>
            <w:r w:rsidR="001D1D11">
              <w:rPr>
                <w:webHidden/>
              </w:rPr>
              <w:fldChar w:fldCharType="begin"/>
            </w:r>
            <w:r w:rsidR="001D1D11">
              <w:rPr>
                <w:webHidden/>
              </w:rPr>
              <w:instrText xml:space="preserve"> PAGEREF _Toc148629764 \h </w:instrText>
            </w:r>
            <w:r w:rsidR="001D1D11">
              <w:rPr>
                <w:webHidden/>
              </w:rPr>
            </w:r>
            <w:r w:rsidR="001D1D11">
              <w:rPr>
                <w:webHidden/>
              </w:rPr>
              <w:fldChar w:fldCharType="separate"/>
            </w:r>
            <w:r w:rsidR="001D1D11">
              <w:rPr>
                <w:webHidden/>
              </w:rPr>
              <w:t>106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65" w:history="1">
            <w:r w:rsidR="001D1D11" w:rsidRPr="00D039B0">
              <w:rPr>
                <w:rStyle w:val="ae"/>
                <w:bCs/>
              </w:rPr>
              <w:t xml:space="preserve">Статья 50. Карта градостроительного зонирования </w:t>
            </w:r>
            <w:r w:rsidR="001D1D11" w:rsidRPr="00D039B0">
              <w:rPr>
                <w:rStyle w:val="ae"/>
              </w:rPr>
              <w:t xml:space="preserve">Березово-Лукского </w:t>
            </w:r>
            <w:r w:rsidR="001D1D11" w:rsidRPr="00D039B0">
              <w:rPr>
                <w:rStyle w:val="ae"/>
                <w:bCs/>
              </w:rPr>
              <w:t>муниципального образования. Карта границ зон с особыми условиями использования территорий</w:t>
            </w:r>
            <w:r w:rsidR="001D1D11">
              <w:rPr>
                <w:webHidden/>
              </w:rPr>
              <w:tab/>
            </w:r>
            <w:r w:rsidR="001D1D11">
              <w:rPr>
                <w:webHidden/>
              </w:rPr>
              <w:fldChar w:fldCharType="begin"/>
            </w:r>
            <w:r w:rsidR="001D1D11">
              <w:rPr>
                <w:webHidden/>
              </w:rPr>
              <w:instrText xml:space="preserve"> PAGEREF _Toc148629765 \h </w:instrText>
            </w:r>
            <w:r w:rsidR="001D1D11">
              <w:rPr>
                <w:webHidden/>
              </w:rPr>
            </w:r>
            <w:r w:rsidR="001D1D11">
              <w:rPr>
                <w:webHidden/>
              </w:rPr>
              <w:fldChar w:fldCharType="separate"/>
            </w:r>
            <w:r w:rsidR="001D1D11">
              <w:rPr>
                <w:webHidden/>
              </w:rPr>
              <w:t>106</w:t>
            </w:r>
            <w:r w:rsidR="001D1D11">
              <w:rPr>
                <w:webHidden/>
              </w:rPr>
              <w:fldChar w:fldCharType="end"/>
            </w:r>
          </w:hyperlink>
        </w:p>
        <w:p w:rsidR="001D1D11" w:rsidRDefault="00467AC3" w:rsidP="001D1D11">
          <w:pPr>
            <w:pStyle w:val="12"/>
            <w:rPr>
              <w:rFonts w:asciiTheme="minorHAnsi" w:eastAsiaTheme="minorEastAsia" w:hAnsiTheme="minorHAnsi" w:cstheme="minorBidi"/>
              <w:spacing w:val="0"/>
              <w:sz w:val="22"/>
            </w:rPr>
          </w:pPr>
          <w:hyperlink w:anchor="_Toc148629766" w:history="1">
            <w:r w:rsidR="001D1D11" w:rsidRPr="001D1D11">
              <w:rPr>
                <w:rStyle w:val="ae"/>
              </w:rPr>
              <w:t>РАЗДЕЛ III. ГРАДОСТРОИТЕЛЬНЫЕ РЕГЛАМЕНТЫ</w:t>
            </w:r>
            <w:r w:rsidR="001D1D11">
              <w:rPr>
                <w:webHidden/>
              </w:rPr>
              <w:tab/>
            </w:r>
            <w:r w:rsidR="001D1D11">
              <w:rPr>
                <w:webHidden/>
              </w:rPr>
              <w:fldChar w:fldCharType="begin"/>
            </w:r>
            <w:r w:rsidR="001D1D11">
              <w:rPr>
                <w:webHidden/>
              </w:rPr>
              <w:instrText xml:space="preserve"> PAGEREF _Toc148629766 \h </w:instrText>
            </w:r>
            <w:r w:rsidR="001D1D11">
              <w:rPr>
                <w:webHidden/>
              </w:rPr>
            </w:r>
            <w:r w:rsidR="001D1D11">
              <w:rPr>
                <w:webHidden/>
              </w:rPr>
              <w:fldChar w:fldCharType="separate"/>
            </w:r>
            <w:r w:rsidR="001D1D11">
              <w:rPr>
                <w:webHidden/>
              </w:rPr>
              <w:t>106</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67" w:history="1">
            <w:r w:rsidR="001D1D11" w:rsidRPr="00D039B0">
              <w:rPr>
                <w:rStyle w:val="ae"/>
              </w:rPr>
              <w:t>Глава 13. Градостроительные регламенты о видах использования территории</w:t>
            </w:r>
            <w:r w:rsidR="001D1D11">
              <w:rPr>
                <w:webHidden/>
              </w:rPr>
              <w:tab/>
            </w:r>
            <w:r w:rsidR="001D1D11">
              <w:rPr>
                <w:webHidden/>
              </w:rPr>
              <w:fldChar w:fldCharType="begin"/>
            </w:r>
            <w:r w:rsidR="001D1D11">
              <w:rPr>
                <w:webHidden/>
              </w:rPr>
              <w:instrText xml:space="preserve"> PAGEREF _Toc148629767 \h </w:instrText>
            </w:r>
            <w:r w:rsidR="001D1D11">
              <w:rPr>
                <w:webHidden/>
              </w:rPr>
            </w:r>
            <w:r w:rsidR="001D1D11">
              <w:rPr>
                <w:webHidden/>
              </w:rPr>
              <w:fldChar w:fldCharType="separate"/>
            </w:r>
            <w:r w:rsidR="001D1D11">
              <w:rPr>
                <w:webHidden/>
              </w:rPr>
              <w:t>106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68" w:history="1">
            <w:r w:rsidR="001D1D11" w:rsidRPr="00D039B0">
              <w:rPr>
                <w:rStyle w:val="ae"/>
              </w:rPr>
              <w:t>Статья 51. Общие положения</w:t>
            </w:r>
            <w:r w:rsidR="001D1D11">
              <w:rPr>
                <w:webHidden/>
              </w:rPr>
              <w:tab/>
            </w:r>
            <w:r w:rsidR="001D1D11">
              <w:rPr>
                <w:webHidden/>
              </w:rPr>
              <w:fldChar w:fldCharType="begin"/>
            </w:r>
            <w:r w:rsidR="001D1D11">
              <w:rPr>
                <w:webHidden/>
              </w:rPr>
              <w:instrText xml:space="preserve"> PAGEREF _Toc148629768 \h </w:instrText>
            </w:r>
            <w:r w:rsidR="001D1D11">
              <w:rPr>
                <w:webHidden/>
              </w:rPr>
            </w:r>
            <w:r w:rsidR="001D1D11">
              <w:rPr>
                <w:webHidden/>
              </w:rPr>
              <w:fldChar w:fldCharType="separate"/>
            </w:r>
            <w:r w:rsidR="001D1D11">
              <w:rPr>
                <w:webHidden/>
              </w:rPr>
              <w:t>106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69" w:history="1">
            <w:r w:rsidR="001D1D11" w:rsidRPr="00D039B0">
              <w:rPr>
                <w:rStyle w:val="ae"/>
              </w:rPr>
              <w:t>Статья 52. Перечень градостроительных регламентов и территориальных зон</w:t>
            </w:r>
            <w:r w:rsidR="001D1D11">
              <w:rPr>
                <w:webHidden/>
              </w:rPr>
              <w:tab/>
            </w:r>
            <w:r w:rsidR="001D1D11">
              <w:rPr>
                <w:webHidden/>
              </w:rPr>
              <w:fldChar w:fldCharType="begin"/>
            </w:r>
            <w:r w:rsidR="001D1D11">
              <w:rPr>
                <w:webHidden/>
              </w:rPr>
              <w:instrText xml:space="preserve"> PAGEREF _Toc148629769 \h </w:instrText>
            </w:r>
            <w:r w:rsidR="001D1D11">
              <w:rPr>
                <w:webHidden/>
              </w:rPr>
            </w:r>
            <w:r w:rsidR="001D1D11">
              <w:rPr>
                <w:webHidden/>
              </w:rPr>
              <w:fldChar w:fldCharType="separate"/>
            </w:r>
            <w:r w:rsidR="001D1D11">
              <w:rPr>
                <w:webHidden/>
              </w:rPr>
              <w:t>107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0" w:history="1">
            <w:r w:rsidR="001D1D11" w:rsidRPr="00D039B0">
              <w:rPr>
                <w:rStyle w:val="ae"/>
              </w:rPr>
              <w:t>Статья 53. Виды территориальных зон, обозначенных на карте градостроительного зонирования Березово-Лукского муниципального образования</w:t>
            </w:r>
            <w:r w:rsidR="001D1D11">
              <w:rPr>
                <w:webHidden/>
              </w:rPr>
              <w:tab/>
            </w:r>
            <w:r w:rsidR="001D1D11">
              <w:rPr>
                <w:webHidden/>
              </w:rPr>
              <w:fldChar w:fldCharType="begin"/>
            </w:r>
            <w:r w:rsidR="001D1D11">
              <w:rPr>
                <w:webHidden/>
              </w:rPr>
              <w:instrText xml:space="preserve"> PAGEREF _Toc148629770 \h </w:instrText>
            </w:r>
            <w:r w:rsidR="001D1D11">
              <w:rPr>
                <w:webHidden/>
              </w:rPr>
            </w:r>
            <w:r w:rsidR="001D1D11">
              <w:rPr>
                <w:webHidden/>
              </w:rPr>
              <w:fldChar w:fldCharType="separate"/>
            </w:r>
            <w:r w:rsidR="001D1D11">
              <w:rPr>
                <w:webHidden/>
              </w:rPr>
              <w:t>108</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1" w:history="1">
            <w:r w:rsidR="001D1D11" w:rsidRPr="00D039B0">
              <w:rPr>
                <w:rStyle w:val="ae"/>
              </w:rPr>
              <w:t xml:space="preserve">Статья 54. </w:t>
            </w:r>
            <w:r w:rsidR="001D1D11" w:rsidRPr="00D039B0">
              <w:rPr>
                <w:rStyle w:val="ae"/>
                <w:iCs/>
              </w:rPr>
              <w:t>Жилая зона</w:t>
            </w:r>
            <w:r w:rsidR="001D1D11">
              <w:rPr>
                <w:webHidden/>
              </w:rPr>
              <w:tab/>
            </w:r>
            <w:r w:rsidR="001D1D11">
              <w:rPr>
                <w:webHidden/>
              </w:rPr>
              <w:fldChar w:fldCharType="begin"/>
            </w:r>
            <w:r w:rsidR="001D1D11">
              <w:rPr>
                <w:webHidden/>
              </w:rPr>
              <w:instrText xml:space="preserve"> PAGEREF _Toc148629771 \h </w:instrText>
            </w:r>
            <w:r w:rsidR="001D1D11">
              <w:rPr>
                <w:webHidden/>
              </w:rPr>
            </w:r>
            <w:r w:rsidR="001D1D11">
              <w:rPr>
                <w:webHidden/>
              </w:rPr>
              <w:fldChar w:fldCharType="separate"/>
            </w:r>
            <w:r w:rsidR="001D1D11">
              <w:rPr>
                <w:webHidden/>
              </w:rPr>
              <w:t>109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2" w:history="1">
            <w:r w:rsidR="001D1D11" w:rsidRPr="00D039B0">
              <w:rPr>
                <w:rStyle w:val="ae"/>
              </w:rPr>
              <w:t xml:space="preserve">Статья 55. </w:t>
            </w:r>
            <w:r w:rsidR="001D1D11" w:rsidRPr="00D039B0">
              <w:rPr>
                <w:rStyle w:val="ae"/>
                <w:iCs/>
              </w:rPr>
              <w:t>Общественно-деловые зоны</w:t>
            </w:r>
            <w:r w:rsidR="001D1D11">
              <w:rPr>
                <w:webHidden/>
              </w:rPr>
              <w:tab/>
            </w:r>
            <w:r w:rsidR="001D1D11">
              <w:rPr>
                <w:webHidden/>
              </w:rPr>
              <w:fldChar w:fldCharType="begin"/>
            </w:r>
            <w:r w:rsidR="001D1D11">
              <w:rPr>
                <w:webHidden/>
              </w:rPr>
              <w:instrText xml:space="preserve"> PAGEREF _Toc148629772 \h </w:instrText>
            </w:r>
            <w:r w:rsidR="001D1D11">
              <w:rPr>
                <w:webHidden/>
              </w:rPr>
            </w:r>
            <w:r w:rsidR="001D1D11">
              <w:rPr>
                <w:webHidden/>
              </w:rPr>
              <w:fldChar w:fldCharType="separate"/>
            </w:r>
            <w:r w:rsidR="001D1D11">
              <w:rPr>
                <w:webHidden/>
              </w:rPr>
              <w:t>111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3" w:history="1">
            <w:r w:rsidR="001D1D11" w:rsidRPr="00D039B0">
              <w:rPr>
                <w:rStyle w:val="ae"/>
              </w:rPr>
              <w:t>Статья 56. Зона объектов инженерной инфраструктуры</w:t>
            </w:r>
            <w:r w:rsidR="001D1D11">
              <w:rPr>
                <w:webHidden/>
              </w:rPr>
              <w:tab/>
            </w:r>
            <w:r w:rsidR="001D1D11">
              <w:rPr>
                <w:webHidden/>
              </w:rPr>
              <w:fldChar w:fldCharType="begin"/>
            </w:r>
            <w:r w:rsidR="001D1D11">
              <w:rPr>
                <w:webHidden/>
              </w:rPr>
              <w:instrText xml:space="preserve"> PAGEREF _Toc148629773 \h </w:instrText>
            </w:r>
            <w:r w:rsidR="001D1D11">
              <w:rPr>
                <w:webHidden/>
              </w:rPr>
            </w:r>
            <w:r w:rsidR="001D1D11">
              <w:rPr>
                <w:webHidden/>
              </w:rPr>
              <w:fldChar w:fldCharType="separate"/>
            </w:r>
            <w:r w:rsidR="001D1D11">
              <w:rPr>
                <w:webHidden/>
              </w:rPr>
              <w:t>118</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4" w:history="1">
            <w:r w:rsidR="001D1D11" w:rsidRPr="00D039B0">
              <w:rPr>
                <w:rStyle w:val="ae"/>
              </w:rPr>
              <w:t>Статья 57. Зоны производственного использования</w:t>
            </w:r>
            <w:r w:rsidR="001D1D11">
              <w:rPr>
                <w:webHidden/>
              </w:rPr>
              <w:tab/>
            </w:r>
            <w:r w:rsidR="001D1D11">
              <w:rPr>
                <w:webHidden/>
              </w:rPr>
              <w:fldChar w:fldCharType="begin"/>
            </w:r>
            <w:r w:rsidR="001D1D11">
              <w:rPr>
                <w:webHidden/>
              </w:rPr>
              <w:instrText xml:space="preserve"> PAGEREF _Toc148629774 \h </w:instrText>
            </w:r>
            <w:r w:rsidR="001D1D11">
              <w:rPr>
                <w:webHidden/>
              </w:rPr>
            </w:r>
            <w:r w:rsidR="001D1D11">
              <w:rPr>
                <w:webHidden/>
              </w:rPr>
              <w:fldChar w:fldCharType="separate"/>
            </w:r>
            <w:r w:rsidR="001D1D11">
              <w:rPr>
                <w:webHidden/>
              </w:rPr>
              <w:t>119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5" w:history="1">
            <w:r w:rsidR="001D1D11" w:rsidRPr="00D039B0">
              <w:rPr>
                <w:rStyle w:val="ae"/>
              </w:rPr>
              <w:t>Статья 58. Зоны сельскохозяйственного использования</w:t>
            </w:r>
            <w:r w:rsidR="001D1D11">
              <w:rPr>
                <w:webHidden/>
              </w:rPr>
              <w:tab/>
            </w:r>
            <w:r w:rsidR="001D1D11">
              <w:rPr>
                <w:webHidden/>
              </w:rPr>
              <w:fldChar w:fldCharType="begin"/>
            </w:r>
            <w:r w:rsidR="001D1D11">
              <w:rPr>
                <w:webHidden/>
              </w:rPr>
              <w:instrText xml:space="preserve"> PAGEREF _Toc148629775 \h </w:instrText>
            </w:r>
            <w:r w:rsidR="001D1D11">
              <w:rPr>
                <w:webHidden/>
              </w:rPr>
            </w:r>
            <w:r w:rsidR="001D1D11">
              <w:rPr>
                <w:webHidden/>
              </w:rPr>
              <w:fldChar w:fldCharType="separate"/>
            </w:r>
            <w:r w:rsidR="001D1D11">
              <w:rPr>
                <w:webHidden/>
              </w:rPr>
              <w:t>121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6" w:history="1">
            <w:r w:rsidR="001D1D11" w:rsidRPr="00D039B0">
              <w:rPr>
                <w:rStyle w:val="ae"/>
              </w:rPr>
              <w:t>Статья 59. Зоны специального назначения</w:t>
            </w:r>
            <w:r w:rsidR="001D1D11">
              <w:rPr>
                <w:webHidden/>
              </w:rPr>
              <w:tab/>
            </w:r>
            <w:r w:rsidR="001D1D11">
              <w:rPr>
                <w:webHidden/>
              </w:rPr>
              <w:fldChar w:fldCharType="begin"/>
            </w:r>
            <w:r w:rsidR="001D1D11">
              <w:rPr>
                <w:webHidden/>
              </w:rPr>
              <w:instrText xml:space="preserve"> PAGEREF _Toc148629776 \h </w:instrText>
            </w:r>
            <w:r w:rsidR="001D1D11">
              <w:rPr>
                <w:webHidden/>
              </w:rPr>
            </w:r>
            <w:r w:rsidR="001D1D11">
              <w:rPr>
                <w:webHidden/>
              </w:rPr>
              <w:fldChar w:fldCharType="separate"/>
            </w:r>
            <w:r w:rsidR="001D1D11">
              <w:rPr>
                <w:webHidden/>
              </w:rPr>
              <w:t>123</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7" w:history="1">
            <w:r w:rsidR="001D1D11" w:rsidRPr="00D039B0">
              <w:rPr>
                <w:rStyle w:val="ae"/>
              </w:rPr>
              <w:t>Статья 60. Зона режимных территорий</w:t>
            </w:r>
            <w:r w:rsidR="001D1D11">
              <w:rPr>
                <w:webHidden/>
              </w:rPr>
              <w:tab/>
            </w:r>
            <w:r w:rsidR="001D1D11">
              <w:rPr>
                <w:webHidden/>
              </w:rPr>
              <w:fldChar w:fldCharType="begin"/>
            </w:r>
            <w:r w:rsidR="001D1D11">
              <w:rPr>
                <w:webHidden/>
              </w:rPr>
              <w:instrText xml:space="preserve"> PAGEREF _Toc148629777 \h </w:instrText>
            </w:r>
            <w:r w:rsidR="001D1D11">
              <w:rPr>
                <w:webHidden/>
              </w:rPr>
            </w:r>
            <w:r w:rsidR="001D1D11">
              <w:rPr>
                <w:webHidden/>
              </w:rPr>
              <w:fldChar w:fldCharType="separate"/>
            </w:r>
            <w:r w:rsidR="001D1D11">
              <w:rPr>
                <w:webHidden/>
              </w:rPr>
              <w:t>125</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78" w:history="1">
            <w:r w:rsidR="001D1D11" w:rsidRPr="00D039B0">
              <w:rPr>
                <w:rStyle w:val="ae"/>
              </w:rPr>
              <w:t>Статья 61. Прочие зоны</w:t>
            </w:r>
            <w:r w:rsidR="001D1D11">
              <w:rPr>
                <w:webHidden/>
              </w:rPr>
              <w:tab/>
            </w:r>
            <w:r w:rsidR="001D1D11">
              <w:rPr>
                <w:webHidden/>
              </w:rPr>
              <w:fldChar w:fldCharType="begin"/>
            </w:r>
            <w:r w:rsidR="001D1D11">
              <w:rPr>
                <w:webHidden/>
              </w:rPr>
              <w:instrText xml:space="preserve"> PAGEREF _Toc148629778 \h </w:instrText>
            </w:r>
            <w:r w:rsidR="001D1D11">
              <w:rPr>
                <w:webHidden/>
              </w:rPr>
            </w:r>
            <w:r w:rsidR="001D1D11">
              <w:rPr>
                <w:webHidden/>
              </w:rPr>
              <w:fldChar w:fldCharType="separate"/>
            </w:r>
            <w:r w:rsidR="001D1D11">
              <w:rPr>
                <w:webHidden/>
              </w:rPr>
              <w:t>126</w:t>
            </w:r>
            <w:r w:rsidR="001D1D11">
              <w:rPr>
                <w:webHidden/>
              </w:rPr>
              <w:fldChar w:fldCharType="end"/>
            </w:r>
          </w:hyperlink>
        </w:p>
        <w:p w:rsidR="001D1D11" w:rsidRDefault="00467AC3">
          <w:pPr>
            <w:pStyle w:val="21"/>
            <w:rPr>
              <w:rFonts w:asciiTheme="minorHAnsi" w:eastAsiaTheme="minorEastAsia" w:hAnsiTheme="minorHAnsi" w:cstheme="minorBidi"/>
              <w:spacing w:val="0"/>
              <w:sz w:val="22"/>
              <w:lang w:eastAsia="ru-RU"/>
            </w:rPr>
          </w:pPr>
          <w:hyperlink w:anchor="_Toc148629779" w:history="1">
            <w:r w:rsidR="001D1D11" w:rsidRPr="00D039B0">
              <w:rPr>
                <w:rStyle w:val="ae"/>
                <w:bCs/>
              </w:rPr>
              <w:t>Глава 14. Дополнительные градостроительные регламенты в зонах с особыми условиями использования территории</w:t>
            </w:r>
            <w:r w:rsidR="001D1D11">
              <w:rPr>
                <w:webHidden/>
              </w:rPr>
              <w:tab/>
            </w:r>
            <w:r w:rsidR="001D1D11">
              <w:rPr>
                <w:webHidden/>
              </w:rPr>
              <w:fldChar w:fldCharType="begin"/>
            </w:r>
            <w:r w:rsidR="001D1D11">
              <w:rPr>
                <w:webHidden/>
              </w:rPr>
              <w:instrText xml:space="preserve"> PAGEREF _Toc148629779 \h </w:instrText>
            </w:r>
            <w:r w:rsidR="001D1D11">
              <w:rPr>
                <w:webHidden/>
              </w:rPr>
            </w:r>
            <w:r w:rsidR="001D1D11">
              <w:rPr>
                <w:webHidden/>
              </w:rPr>
              <w:fldChar w:fldCharType="separate"/>
            </w:r>
            <w:r w:rsidR="001D1D11">
              <w:rPr>
                <w:webHidden/>
              </w:rPr>
              <w:t>127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0" w:history="1">
            <w:r w:rsidR="001D1D11" w:rsidRPr="00D039B0">
              <w:rPr>
                <w:rStyle w:val="ae"/>
              </w:rPr>
              <w:t xml:space="preserve">Статья 62. Ограничения использования земельных участков и объектов капитального строительства на территории водоохранных зон, прибрежных защитных и береговых </w:t>
            </w:r>
            <w:r w:rsidR="001D1D11">
              <w:rPr>
                <w:rStyle w:val="ae"/>
              </w:rPr>
              <w:br/>
            </w:r>
            <w:r w:rsidR="001D1D11" w:rsidRPr="00D039B0">
              <w:rPr>
                <w:rStyle w:val="ae"/>
              </w:rPr>
              <w:t>полос</w:t>
            </w:r>
            <w:r w:rsidR="001D1D11">
              <w:rPr>
                <w:webHidden/>
              </w:rPr>
              <w:tab/>
            </w:r>
            <w:r w:rsidR="001D1D11">
              <w:rPr>
                <w:webHidden/>
              </w:rPr>
              <w:fldChar w:fldCharType="begin"/>
            </w:r>
            <w:r w:rsidR="001D1D11">
              <w:rPr>
                <w:webHidden/>
              </w:rPr>
              <w:instrText xml:space="preserve"> PAGEREF _Toc148629780 \h </w:instrText>
            </w:r>
            <w:r w:rsidR="001D1D11">
              <w:rPr>
                <w:webHidden/>
              </w:rPr>
            </w:r>
            <w:r w:rsidR="001D1D11">
              <w:rPr>
                <w:webHidden/>
              </w:rPr>
              <w:fldChar w:fldCharType="separate"/>
            </w:r>
            <w:r w:rsidR="001D1D11">
              <w:rPr>
                <w:webHidden/>
              </w:rPr>
              <w:t>127</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1" w:history="1">
            <w:r w:rsidR="001D1D11" w:rsidRPr="00D039B0">
              <w:rPr>
                <w:rStyle w:val="ae"/>
              </w:rPr>
              <w:t>Статья 63.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1D1D11">
              <w:rPr>
                <w:webHidden/>
              </w:rPr>
              <w:tab/>
            </w:r>
            <w:r w:rsidR="001D1D11">
              <w:rPr>
                <w:webHidden/>
              </w:rPr>
              <w:fldChar w:fldCharType="begin"/>
            </w:r>
            <w:r w:rsidR="001D1D11">
              <w:rPr>
                <w:webHidden/>
              </w:rPr>
              <w:instrText xml:space="preserve"> PAGEREF _Toc148629781 \h </w:instrText>
            </w:r>
            <w:r w:rsidR="001D1D11">
              <w:rPr>
                <w:webHidden/>
              </w:rPr>
            </w:r>
            <w:r w:rsidR="001D1D11">
              <w:rPr>
                <w:webHidden/>
              </w:rPr>
              <w:fldChar w:fldCharType="separate"/>
            </w:r>
            <w:r w:rsidR="001D1D11">
              <w:rPr>
                <w:webHidden/>
              </w:rPr>
              <w:t>129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2" w:history="1">
            <w:r w:rsidR="001D1D11" w:rsidRPr="00D039B0">
              <w:rPr>
                <w:rStyle w:val="ae"/>
              </w:rPr>
              <w:t xml:space="preserve">Статья 64. Ограничения использования земельных участков и объектов капитального строительства на территории зон санитарной охраны источников питьевого </w:t>
            </w:r>
            <w:r w:rsidR="001D1D11">
              <w:rPr>
                <w:rStyle w:val="ae"/>
              </w:rPr>
              <w:br/>
            </w:r>
            <w:r w:rsidR="001D1D11" w:rsidRPr="00D039B0">
              <w:rPr>
                <w:rStyle w:val="ae"/>
              </w:rPr>
              <w:t>водоснабжения</w:t>
            </w:r>
            <w:r w:rsidR="001D1D11">
              <w:rPr>
                <w:webHidden/>
              </w:rPr>
              <w:tab/>
            </w:r>
            <w:r w:rsidR="001D1D11">
              <w:rPr>
                <w:webHidden/>
              </w:rPr>
              <w:fldChar w:fldCharType="begin"/>
            </w:r>
            <w:r w:rsidR="001D1D11">
              <w:rPr>
                <w:webHidden/>
              </w:rPr>
              <w:instrText xml:space="preserve"> PAGEREF _Toc148629782 \h </w:instrText>
            </w:r>
            <w:r w:rsidR="001D1D11">
              <w:rPr>
                <w:webHidden/>
              </w:rPr>
            </w:r>
            <w:r w:rsidR="001D1D11">
              <w:rPr>
                <w:webHidden/>
              </w:rPr>
              <w:fldChar w:fldCharType="separate"/>
            </w:r>
            <w:r w:rsidR="001D1D11">
              <w:rPr>
                <w:webHidden/>
              </w:rPr>
              <w:t>131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3" w:history="1">
            <w:r w:rsidR="001D1D11" w:rsidRPr="00D039B0">
              <w:rPr>
                <w:rStyle w:val="ae"/>
              </w:rPr>
              <w:t>Статья 65.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1D1D11">
              <w:rPr>
                <w:webHidden/>
              </w:rPr>
              <w:tab/>
            </w:r>
            <w:r w:rsidR="001D1D11">
              <w:rPr>
                <w:webHidden/>
              </w:rPr>
              <w:fldChar w:fldCharType="begin"/>
            </w:r>
            <w:r w:rsidR="001D1D11">
              <w:rPr>
                <w:webHidden/>
              </w:rPr>
              <w:instrText xml:space="preserve"> PAGEREF _Toc148629783 \h </w:instrText>
            </w:r>
            <w:r w:rsidR="001D1D11">
              <w:rPr>
                <w:webHidden/>
              </w:rPr>
            </w:r>
            <w:r w:rsidR="001D1D11">
              <w:rPr>
                <w:webHidden/>
              </w:rPr>
              <w:fldChar w:fldCharType="separate"/>
            </w:r>
            <w:r w:rsidR="001D1D11">
              <w:rPr>
                <w:webHidden/>
              </w:rPr>
              <w:t>134</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4" w:history="1">
            <w:r w:rsidR="001D1D11" w:rsidRPr="00D039B0">
              <w:rPr>
                <w:rStyle w:val="ae"/>
              </w:rPr>
              <w:t xml:space="preserve">Статья 66. Ограничения использования земельных участков и объектов капитального строительства на территории охранных зон </w:t>
            </w:r>
            <w:r w:rsidR="001D1D11" w:rsidRPr="00D039B0">
              <w:rPr>
                <w:rStyle w:val="ae"/>
                <w:rFonts w:eastAsia="BatangChe"/>
                <w:shd w:val="clear" w:color="auto" w:fill="FFFFFF"/>
              </w:rPr>
              <w:t>газопроводов и систем газоснабжения</w:t>
            </w:r>
            <w:r w:rsidR="001D1D11">
              <w:rPr>
                <w:webHidden/>
              </w:rPr>
              <w:tab/>
            </w:r>
            <w:r w:rsidR="001D1D11">
              <w:rPr>
                <w:webHidden/>
              </w:rPr>
              <w:fldChar w:fldCharType="begin"/>
            </w:r>
            <w:r w:rsidR="001D1D11">
              <w:rPr>
                <w:webHidden/>
              </w:rPr>
              <w:instrText xml:space="preserve"> PAGEREF _Toc148629784 \h </w:instrText>
            </w:r>
            <w:r w:rsidR="001D1D11">
              <w:rPr>
                <w:webHidden/>
              </w:rPr>
            </w:r>
            <w:r w:rsidR="001D1D11">
              <w:rPr>
                <w:webHidden/>
              </w:rPr>
              <w:fldChar w:fldCharType="separate"/>
            </w:r>
            <w:r w:rsidR="001D1D11">
              <w:rPr>
                <w:webHidden/>
              </w:rPr>
              <w:t>139</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5" w:history="1">
            <w:r w:rsidR="001D1D11" w:rsidRPr="00D039B0">
              <w:rPr>
                <w:rStyle w:val="ae"/>
              </w:rPr>
              <w:t>Статья 67. Ограничения использования земельных участков и объектов капитального строительства на территории</w:t>
            </w:r>
            <w:r w:rsidR="001D1D11" w:rsidRPr="00D039B0">
              <w:rPr>
                <w:rStyle w:val="ae"/>
                <w:shd w:val="clear" w:color="auto" w:fill="FFFFFF"/>
              </w:rPr>
              <w:t xml:space="preserve"> охранных зон линий и сооружений связи</w:t>
            </w:r>
            <w:r w:rsidR="001D1D11">
              <w:rPr>
                <w:webHidden/>
              </w:rPr>
              <w:tab/>
            </w:r>
            <w:r w:rsidR="001D1D11">
              <w:rPr>
                <w:webHidden/>
              </w:rPr>
              <w:fldChar w:fldCharType="begin"/>
            </w:r>
            <w:r w:rsidR="001D1D11">
              <w:rPr>
                <w:webHidden/>
              </w:rPr>
              <w:instrText xml:space="preserve"> PAGEREF _Toc148629785 \h </w:instrText>
            </w:r>
            <w:r w:rsidR="001D1D11">
              <w:rPr>
                <w:webHidden/>
              </w:rPr>
            </w:r>
            <w:r w:rsidR="001D1D11">
              <w:rPr>
                <w:webHidden/>
              </w:rPr>
              <w:fldChar w:fldCharType="separate"/>
            </w:r>
            <w:r w:rsidR="001D1D11">
              <w:rPr>
                <w:webHidden/>
              </w:rPr>
              <w:t>140</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6" w:history="1">
            <w:r w:rsidR="001D1D11" w:rsidRPr="00D039B0">
              <w:rPr>
                <w:rStyle w:val="ae"/>
              </w:rPr>
              <w:t>Статья 68.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1D1D11">
              <w:rPr>
                <w:webHidden/>
              </w:rPr>
              <w:tab/>
            </w:r>
            <w:r w:rsidR="001D1D11">
              <w:rPr>
                <w:webHidden/>
              </w:rPr>
              <w:fldChar w:fldCharType="begin"/>
            </w:r>
            <w:r w:rsidR="001D1D11">
              <w:rPr>
                <w:webHidden/>
              </w:rPr>
              <w:instrText xml:space="preserve"> PAGEREF _Toc148629786 \h </w:instrText>
            </w:r>
            <w:r w:rsidR="001D1D11">
              <w:rPr>
                <w:webHidden/>
              </w:rPr>
            </w:r>
            <w:r w:rsidR="001D1D11">
              <w:rPr>
                <w:webHidden/>
              </w:rPr>
              <w:fldChar w:fldCharType="separate"/>
            </w:r>
            <w:r w:rsidR="001D1D11">
              <w:rPr>
                <w:webHidden/>
              </w:rPr>
              <w:t>141</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7" w:history="1">
            <w:r w:rsidR="001D1D11" w:rsidRPr="00D039B0">
              <w:rPr>
                <w:rStyle w:val="ae"/>
              </w:rPr>
              <w:t>Статья 69. Ограничения использования земельных участков и объектов капитального строительства в границах территорий, подверженных риску возникновения чрезвычайных ситуаций природного и техногенного характера и воздействия их последствий</w:t>
            </w:r>
            <w:r w:rsidR="001D1D11">
              <w:rPr>
                <w:webHidden/>
              </w:rPr>
              <w:tab/>
            </w:r>
            <w:r w:rsidR="001D1D11">
              <w:rPr>
                <w:webHidden/>
              </w:rPr>
              <w:fldChar w:fldCharType="begin"/>
            </w:r>
            <w:r w:rsidR="001D1D11">
              <w:rPr>
                <w:webHidden/>
              </w:rPr>
              <w:instrText xml:space="preserve"> PAGEREF _Toc148629787 \h </w:instrText>
            </w:r>
            <w:r w:rsidR="001D1D11">
              <w:rPr>
                <w:webHidden/>
              </w:rPr>
            </w:r>
            <w:r w:rsidR="001D1D11">
              <w:rPr>
                <w:webHidden/>
              </w:rPr>
              <w:fldChar w:fldCharType="separate"/>
            </w:r>
            <w:r w:rsidR="001D1D11">
              <w:rPr>
                <w:webHidden/>
              </w:rPr>
              <w:t>146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8" w:history="1">
            <w:r w:rsidR="001D1D11" w:rsidRPr="00D039B0">
              <w:rPr>
                <w:rStyle w:val="ae"/>
              </w:rPr>
              <w:t>Статья 70. Ограничения использования земельных участков и объектов капитального строительства в границах охранных зон особо охраняемой природной территории</w:t>
            </w:r>
            <w:r w:rsidR="001D1D11">
              <w:rPr>
                <w:webHidden/>
              </w:rPr>
              <w:tab/>
            </w:r>
            <w:r w:rsidR="001D1D11">
              <w:rPr>
                <w:webHidden/>
              </w:rPr>
              <w:fldChar w:fldCharType="begin"/>
            </w:r>
            <w:r w:rsidR="001D1D11">
              <w:rPr>
                <w:webHidden/>
              </w:rPr>
              <w:instrText xml:space="preserve"> PAGEREF _Toc148629788 \h </w:instrText>
            </w:r>
            <w:r w:rsidR="001D1D11">
              <w:rPr>
                <w:webHidden/>
              </w:rPr>
            </w:r>
            <w:r w:rsidR="001D1D11">
              <w:rPr>
                <w:webHidden/>
              </w:rPr>
              <w:fldChar w:fldCharType="separate"/>
            </w:r>
            <w:r w:rsidR="001D1D11">
              <w:rPr>
                <w:webHidden/>
              </w:rPr>
              <w:t>146</w:t>
            </w:r>
            <w:r w:rsidR="001D1D11">
              <w:rPr>
                <w:webHidden/>
              </w:rPr>
              <w:fldChar w:fldCharType="end"/>
            </w:r>
          </w:hyperlink>
        </w:p>
        <w:p w:rsidR="001D1D11" w:rsidRDefault="00467AC3" w:rsidP="001D1D11">
          <w:pPr>
            <w:pStyle w:val="31"/>
            <w:rPr>
              <w:rFonts w:asciiTheme="minorHAnsi" w:eastAsiaTheme="minorEastAsia" w:hAnsiTheme="minorHAnsi" w:cstheme="minorBidi"/>
              <w:spacing w:val="0"/>
              <w:sz w:val="22"/>
              <w:lang w:eastAsia="ru-RU"/>
            </w:rPr>
          </w:pPr>
          <w:hyperlink w:anchor="_Toc148629789" w:history="1">
            <w:r w:rsidR="001D1D11" w:rsidRPr="00D039B0">
              <w:rPr>
                <w:rStyle w:val="ae"/>
              </w:rPr>
              <w:t>Приложение 1</w:t>
            </w:r>
            <w:r w:rsidR="001D1D11">
              <w:rPr>
                <w:webHidden/>
              </w:rPr>
              <w:tab/>
            </w:r>
            <w:r w:rsidR="001D1D11">
              <w:rPr>
                <w:webHidden/>
              </w:rPr>
              <w:fldChar w:fldCharType="begin"/>
            </w:r>
            <w:r w:rsidR="001D1D11">
              <w:rPr>
                <w:webHidden/>
              </w:rPr>
              <w:instrText xml:space="preserve"> PAGEREF _Toc148629789 \h </w:instrText>
            </w:r>
            <w:r w:rsidR="001D1D11">
              <w:rPr>
                <w:webHidden/>
              </w:rPr>
            </w:r>
            <w:r w:rsidR="001D1D11">
              <w:rPr>
                <w:webHidden/>
              </w:rPr>
              <w:fldChar w:fldCharType="separate"/>
            </w:r>
            <w:r w:rsidR="001D1D11">
              <w:rPr>
                <w:webHidden/>
              </w:rPr>
              <w:t>148</w:t>
            </w:r>
            <w:r w:rsidR="001D1D11">
              <w:rPr>
                <w:webHidden/>
              </w:rPr>
              <w:fldChar w:fldCharType="end"/>
            </w:r>
          </w:hyperlink>
        </w:p>
        <w:p w:rsidR="000E5958" w:rsidRPr="0012474E" w:rsidRDefault="007346FA" w:rsidP="00B15232">
          <w:pPr>
            <w:tabs>
              <w:tab w:val="right" w:leader="dot" w:pos="10205"/>
            </w:tabs>
            <w:rPr>
              <w:color w:val="000000" w:themeColor="text1"/>
              <w:spacing w:val="-10"/>
              <w:sz w:val="28"/>
              <w:szCs w:val="28"/>
            </w:rPr>
          </w:pPr>
          <w:r w:rsidRPr="00847968">
            <w:rPr>
              <w:color w:val="000000" w:themeColor="text1"/>
              <w:spacing w:val="-10"/>
              <w:sz w:val="28"/>
              <w:szCs w:val="28"/>
            </w:rPr>
            <w:fldChar w:fldCharType="end"/>
          </w:r>
        </w:p>
      </w:sdtContent>
    </w:sdt>
    <w:p w:rsidR="004A4A95" w:rsidRDefault="008A527C" w:rsidP="005870DD">
      <w:pPr>
        <w:pStyle w:val="Style5"/>
        <w:widowControl/>
        <w:spacing w:line="240" w:lineRule="auto"/>
        <w:ind w:firstLine="0"/>
        <w:jc w:val="center"/>
        <w:rPr>
          <w:rStyle w:val="FontStyle14"/>
          <w:sz w:val="28"/>
          <w:szCs w:val="28"/>
        </w:rPr>
      </w:pPr>
      <w:r w:rsidRPr="008A527C">
        <w:rPr>
          <w:rStyle w:val="FontStyle14"/>
          <w:color w:val="FF0000"/>
        </w:rPr>
        <w:br w:type="page"/>
      </w:r>
      <w:bookmarkStart w:id="3" w:name="_Toc78352655"/>
      <w:r w:rsidRPr="00605683">
        <w:rPr>
          <w:rStyle w:val="FontStyle14"/>
          <w:sz w:val="28"/>
          <w:szCs w:val="28"/>
        </w:rPr>
        <w:lastRenderedPageBreak/>
        <w:t xml:space="preserve">ПРАВИЛА ЗЕМЛЕПОЛЬЗОВАНИЯ И ЗАСТРОЙКИ </w:t>
      </w:r>
      <w:r w:rsidR="007A42A5" w:rsidRPr="00605683">
        <w:rPr>
          <w:rStyle w:val="FontStyle14"/>
          <w:sz w:val="28"/>
          <w:szCs w:val="28"/>
        </w:rPr>
        <w:t xml:space="preserve"> </w:t>
      </w:r>
    </w:p>
    <w:p w:rsidR="008A527C" w:rsidRPr="00605683" w:rsidRDefault="00500B6F" w:rsidP="005870DD">
      <w:pPr>
        <w:pStyle w:val="Style5"/>
        <w:widowControl/>
        <w:spacing w:line="240" w:lineRule="auto"/>
        <w:ind w:firstLine="0"/>
        <w:jc w:val="center"/>
        <w:rPr>
          <w:rStyle w:val="FontStyle15"/>
          <w:b/>
          <w:caps/>
          <w:sz w:val="28"/>
          <w:szCs w:val="28"/>
        </w:rPr>
      </w:pPr>
      <w:r>
        <w:rPr>
          <w:rStyle w:val="FontStyle14"/>
          <w:sz w:val="28"/>
          <w:szCs w:val="28"/>
        </w:rPr>
        <w:t>БЕРЕЗОВО-ЛУКСКОГО</w:t>
      </w:r>
      <w:r w:rsidR="00B61FCD" w:rsidRPr="00605683">
        <w:rPr>
          <w:rStyle w:val="FontStyle14"/>
          <w:sz w:val="28"/>
          <w:szCs w:val="28"/>
        </w:rPr>
        <w:t xml:space="preserve"> </w:t>
      </w:r>
      <w:r w:rsidR="008A527C" w:rsidRPr="00605683">
        <w:rPr>
          <w:rStyle w:val="FontStyle14"/>
          <w:sz w:val="28"/>
          <w:szCs w:val="28"/>
        </w:rPr>
        <w:t>МУНИЦИПАЛЬНОГО ОБРАЗОВАНИЯ</w:t>
      </w:r>
      <w:bookmarkEnd w:id="3"/>
    </w:p>
    <w:p w:rsidR="008A527C" w:rsidRPr="00605683" w:rsidRDefault="008A527C" w:rsidP="00C031AE">
      <w:pPr>
        <w:tabs>
          <w:tab w:val="left" w:pos="1134"/>
        </w:tabs>
        <w:spacing w:line="240" w:lineRule="auto"/>
        <w:ind w:firstLine="709"/>
        <w:rPr>
          <w:rStyle w:val="FontStyle22"/>
          <w:sz w:val="28"/>
          <w:szCs w:val="28"/>
        </w:rPr>
      </w:pPr>
      <w:r w:rsidRPr="00605683">
        <w:rPr>
          <w:rStyle w:val="FontStyle22"/>
          <w:sz w:val="28"/>
          <w:szCs w:val="28"/>
        </w:rPr>
        <w:t>Прави</w:t>
      </w:r>
      <w:r w:rsidR="00D612ED" w:rsidRPr="00605683">
        <w:rPr>
          <w:rStyle w:val="FontStyle22"/>
          <w:sz w:val="28"/>
          <w:szCs w:val="28"/>
        </w:rPr>
        <w:t xml:space="preserve">ла землепользования и застройки </w:t>
      </w:r>
      <w:r w:rsidR="00500B6F">
        <w:rPr>
          <w:rStyle w:val="FontStyle22"/>
          <w:sz w:val="28"/>
          <w:szCs w:val="28"/>
        </w:rPr>
        <w:t>Березово-</w:t>
      </w:r>
      <w:proofErr w:type="spellStart"/>
      <w:r w:rsidR="00500B6F">
        <w:rPr>
          <w:rStyle w:val="FontStyle22"/>
          <w:sz w:val="28"/>
          <w:szCs w:val="28"/>
        </w:rPr>
        <w:t>Лукского</w:t>
      </w:r>
      <w:proofErr w:type="spellEnd"/>
      <w:r w:rsidR="00B61FCD" w:rsidRPr="00605683">
        <w:rPr>
          <w:rStyle w:val="FontStyle22"/>
          <w:sz w:val="28"/>
          <w:szCs w:val="28"/>
        </w:rPr>
        <w:t xml:space="preserve"> </w:t>
      </w:r>
      <w:r w:rsidRPr="00605683">
        <w:rPr>
          <w:rStyle w:val="FontStyle22"/>
          <w:sz w:val="28"/>
          <w:szCs w:val="28"/>
        </w:rPr>
        <w:t>муниципального образования</w:t>
      </w:r>
      <w:r w:rsidR="00B3581F"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583414" w:rsidRPr="00605683">
        <w:rPr>
          <w:rStyle w:val="FontStyle22"/>
          <w:sz w:val="28"/>
          <w:szCs w:val="28"/>
        </w:rPr>
        <w:t xml:space="preserve">муниципального района </w:t>
      </w:r>
      <w:r w:rsidR="00B3581F" w:rsidRPr="00605683">
        <w:rPr>
          <w:rStyle w:val="FontStyle22"/>
          <w:sz w:val="28"/>
          <w:szCs w:val="28"/>
        </w:rPr>
        <w:t>Саратовской области</w:t>
      </w:r>
      <w:r w:rsidRPr="00605683">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Земельным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Федеральным законом</w:t>
      </w:r>
      <w:r w:rsidR="00C6078C" w:rsidRPr="00605683">
        <w:rPr>
          <w:rStyle w:val="FontStyle22"/>
          <w:sz w:val="28"/>
          <w:szCs w:val="28"/>
        </w:rPr>
        <w:t xml:space="preserve"> от 06.10.2003 №131-ФЗ</w:t>
      </w:r>
      <w:r w:rsidRPr="00605683">
        <w:rPr>
          <w:rStyle w:val="FontStyle22"/>
          <w:sz w:val="28"/>
          <w:szCs w:val="28"/>
        </w:rPr>
        <w:t xml:space="preserve"> «Об общих принципах организации местного самоуправления в Российской Федерации»,</w:t>
      </w:r>
      <w:r w:rsidR="00C031AE" w:rsidRPr="00605683">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605683">
        <w:rPr>
          <w:rStyle w:val="FontStyle22"/>
          <w:sz w:val="28"/>
          <w:szCs w:val="28"/>
        </w:rPr>
        <w:t xml:space="preserve">иными законами и иными нормативными правовыми актами Российской Федерации, законами и иными нормативными правовыми актами Саратовской области, </w:t>
      </w:r>
      <w:r w:rsidR="0081564F" w:rsidRPr="00605683">
        <w:rPr>
          <w:rStyle w:val="FontStyle22"/>
          <w:sz w:val="28"/>
          <w:szCs w:val="28"/>
        </w:rPr>
        <w:t xml:space="preserve">Уставом </w:t>
      </w:r>
      <w:r w:rsidR="002B1384">
        <w:rPr>
          <w:rStyle w:val="FontStyle22"/>
          <w:sz w:val="28"/>
          <w:szCs w:val="28"/>
        </w:rPr>
        <w:t>Духовницкого</w:t>
      </w:r>
      <w:r w:rsidR="00177E28" w:rsidRPr="00605683">
        <w:rPr>
          <w:rStyle w:val="FontStyle22"/>
          <w:sz w:val="28"/>
          <w:szCs w:val="28"/>
        </w:rPr>
        <w:t xml:space="preserve"> </w:t>
      </w:r>
      <w:r w:rsidR="0081564F" w:rsidRPr="00605683">
        <w:rPr>
          <w:rStyle w:val="FontStyle22"/>
          <w:sz w:val="28"/>
          <w:szCs w:val="28"/>
        </w:rPr>
        <w:t xml:space="preserve">муниципального района Саратовской области, </w:t>
      </w:r>
      <w:r w:rsidRPr="00605683">
        <w:rPr>
          <w:rStyle w:val="FontStyle22"/>
          <w:sz w:val="28"/>
          <w:szCs w:val="28"/>
        </w:rPr>
        <w:t xml:space="preserve">Уставом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605683">
        <w:rPr>
          <w:rStyle w:val="FontStyle22"/>
          <w:sz w:val="28"/>
          <w:szCs w:val="28"/>
        </w:rPr>
        <w:t>муниципального образования</w:t>
      </w:r>
      <w:r w:rsidR="00363120"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363120" w:rsidRPr="00605683">
        <w:rPr>
          <w:rStyle w:val="FontStyle22"/>
          <w:sz w:val="28"/>
          <w:szCs w:val="28"/>
        </w:rPr>
        <w:t>муниципального района</w:t>
      </w:r>
      <w:r w:rsidR="007A42A5" w:rsidRPr="00605683">
        <w:rPr>
          <w:rStyle w:val="FontStyle22"/>
          <w:sz w:val="28"/>
          <w:szCs w:val="28"/>
        </w:rPr>
        <w:t xml:space="preserve">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sidRPr="00605683">
        <w:rPr>
          <w:rStyle w:val="FontStyle22"/>
          <w:sz w:val="28"/>
          <w:szCs w:val="28"/>
        </w:rPr>
        <w:t xml:space="preserve"> </w:t>
      </w:r>
      <w:r w:rsidRPr="00605683">
        <w:rPr>
          <w:rStyle w:val="FontStyle22"/>
          <w:sz w:val="28"/>
          <w:szCs w:val="28"/>
        </w:rPr>
        <w:t xml:space="preserve">развития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007A42A5" w:rsidRPr="00605683">
        <w:rPr>
          <w:rStyle w:val="FontStyle22"/>
          <w:sz w:val="28"/>
          <w:szCs w:val="28"/>
        </w:rPr>
        <w:t>муниципального образования,</w:t>
      </w:r>
      <w:r w:rsidRPr="00605683">
        <w:rPr>
          <w:rStyle w:val="FontStyle22"/>
          <w:sz w:val="28"/>
          <w:szCs w:val="28"/>
        </w:rPr>
        <w:t xml:space="preserve"> охраны его культурного наследия, окружающей среды и</w:t>
      </w:r>
      <w:r w:rsidR="00BE264B" w:rsidRPr="00605683">
        <w:rPr>
          <w:rStyle w:val="FontStyle22"/>
          <w:sz w:val="28"/>
          <w:szCs w:val="28"/>
        </w:rPr>
        <w:t xml:space="preserve"> </w:t>
      </w:r>
      <w:r w:rsidRPr="00605683">
        <w:rPr>
          <w:rStyle w:val="FontStyle22"/>
          <w:sz w:val="28"/>
          <w:szCs w:val="28"/>
        </w:rPr>
        <w:t>рационального использования природных ресурсов.</w:t>
      </w:r>
    </w:p>
    <w:p w:rsidR="00D05E9B" w:rsidRPr="00605683" w:rsidRDefault="00D05E9B" w:rsidP="00C031AE">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w:t>
      </w:r>
      <w:r w:rsidR="00B3581F" w:rsidRPr="00605683">
        <w:rPr>
          <w:rFonts w:ascii="Times New Roman" w:hAnsi="Times New Roman" w:cs="Times New Roman"/>
          <w:sz w:val="28"/>
          <w:szCs w:val="28"/>
        </w:rPr>
        <w:t>Правила</w:t>
      </w:r>
      <w:r w:rsidRPr="00605683">
        <w:rPr>
          <w:rFonts w:ascii="Times New Roman" w:hAnsi="Times New Roman" w:cs="Times New Roman"/>
          <w:sz w:val="28"/>
          <w:szCs w:val="28"/>
        </w:rPr>
        <w:t xml:space="preserve"> были разработаны </w:t>
      </w:r>
      <w:r w:rsidR="005B5F97" w:rsidRPr="00605683">
        <w:rPr>
          <w:rFonts w:ascii="Times New Roman" w:hAnsi="Times New Roman" w:cs="Times New Roman"/>
          <w:spacing w:val="-7"/>
          <w:sz w:val="28"/>
          <w:szCs w:val="28"/>
        </w:rPr>
        <w:t xml:space="preserve">ООО </w:t>
      </w:r>
      <w:r w:rsidRPr="00605683">
        <w:rPr>
          <w:rFonts w:ascii="Times New Roman" w:hAnsi="Times New Roman" w:cs="Times New Roman"/>
          <w:spacing w:val="-7"/>
          <w:sz w:val="28"/>
          <w:szCs w:val="28"/>
        </w:rPr>
        <w:t>«</w:t>
      </w:r>
      <w:proofErr w:type="spellStart"/>
      <w:r w:rsidRPr="00605683">
        <w:rPr>
          <w:rFonts w:ascii="Times New Roman" w:hAnsi="Times New Roman" w:cs="Times New Roman"/>
          <w:spacing w:val="-7"/>
          <w:sz w:val="28"/>
          <w:szCs w:val="28"/>
        </w:rPr>
        <w:t>СарстройНИИпроект</w:t>
      </w:r>
      <w:proofErr w:type="spellEnd"/>
      <w:r w:rsidRPr="00605683">
        <w:rPr>
          <w:rFonts w:ascii="Times New Roman" w:hAnsi="Times New Roman" w:cs="Times New Roman"/>
          <w:spacing w:val="-7"/>
          <w:sz w:val="28"/>
          <w:szCs w:val="28"/>
        </w:rPr>
        <w:t>»</w:t>
      </w:r>
      <w:r w:rsidR="00795AE2" w:rsidRPr="00605683">
        <w:rPr>
          <w:rFonts w:ascii="Times New Roman" w:hAnsi="Times New Roman" w:cs="Times New Roman"/>
          <w:spacing w:val="-7"/>
          <w:sz w:val="28"/>
          <w:szCs w:val="28"/>
        </w:rPr>
        <w:t xml:space="preserve"> </w:t>
      </w:r>
      <w:r w:rsidRPr="00605683">
        <w:rPr>
          <w:rFonts w:ascii="Times New Roman" w:hAnsi="Times New Roman" w:cs="Times New Roman"/>
          <w:sz w:val="28"/>
          <w:szCs w:val="28"/>
        </w:rPr>
        <w:t>в 201</w:t>
      </w:r>
      <w:r w:rsidR="006012D6">
        <w:rPr>
          <w:rFonts w:ascii="Times New Roman" w:hAnsi="Times New Roman" w:cs="Times New Roman"/>
          <w:sz w:val="28"/>
          <w:szCs w:val="28"/>
        </w:rPr>
        <w:t>6</w:t>
      </w:r>
      <w:r w:rsidRPr="00605683">
        <w:rPr>
          <w:rFonts w:ascii="Times New Roman" w:hAnsi="Times New Roman" w:cs="Times New Roman"/>
          <w:sz w:val="28"/>
          <w:szCs w:val="28"/>
        </w:rPr>
        <w:t xml:space="preserve"> году.</w:t>
      </w:r>
    </w:p>
    <w:p w:rsidR="008A527C" w:rsidRPr="00D65885" w:rsidRDefault="008E288B" w:rsidP="00C031AE">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 xml:space="preserve">Внесение изменений в </w:t>
      </w:r>
      <w:r w:rsidR="00DB1940" w:rsidRPr="00605683">
        <w:rPr>
          <w:rStyle w:val="FontStyle22"/>
          <w:sz w:val="28"/>
          <w:szCs w:val="28"/>
          <w:lang w:eastAsia="ru-RU"/>
        </w:rPr>
        <w:t>П</w:t>
      </w:r>
      <w:r w:rsidR="007A42A5" w:rsidRPr="00605683">
        <w:rPr>
          <w:rStyle w:val="FontStyle22"/>
          <w:sz w:val="28"/>
          <w:szCs w:val="28"/>
          <w:lang w:eastAsia="ru-RU"/>
        </w:rPr>
        <w:t>равил</w:t>
      </w:r>
      <w:r w:rsidR="00DB1940" w:rsidRPr="00605683">
        <w:rPr>
          <w:rStyle w:val="FontStyle22"/>
          <w:sz w:val="28"/>
          <w:szCs w:val="28"/>
          <w:lang w:eastAsia="ru-RU"/>
        </w:rPr>
        <w:t>а</w:t>
      </w:r>
      <w:r w:rsidR="007A42A5" w:rsidRPr="00605683">
        <w:rPr>
          <w:rStyle w:val="FontStyle22"/>
          <w:sz w:val="28"/>
          <w:szCs w:val="28"/>
          <w:lang w:eastAsia="ru-RU"/>
        </w:rPr>
        <w:t xml:space="preserve"> подготовил филиал </w:t>
      </w:r>
      <w:r w:rsidR="00D612ED" w:rsidRPr="00605683">
        <w:rPr>
          <w:rStyle w:val="FontStyle22"/>
          <w:sz w:val="28"/>
          <w:szCs w:val="28"/>
          <w:lang w:eastAsia="ru-RU"/>
        </w:rPr>
        <w:t>ППК</w:t>
      </w:r>
      <w:r w:rsidR="00AF668A" w:rsidRPr="00605683">
        <w:rPr>
          <w:rStyle w:val="FontStyle22"/>
          <w:sz w:val="28"/>
          <w:szCs w:val="28"/>
          <w:lang w:eastAsia="ru-RU"/>
        </w:rPr>
        <w:t xml:space="preserve"> </w:t>
      </w:r>
      <w:r w:rsidR="007A42A5" w:rsidRPr="00605683">
        <w:rPr>
          <w:rStyle w:val="FontStyle22"/>
          <w:sz w:val="28"/>
          <w:szCs w:val="28"/>
          <w:lang w:eastAsia="ru-RU"/>
        </w:rPr>
        <w:t>«</w:t>
      </w:r>
      <w:proofErr w:type="spellStart"/>
      <w:r w:rsidR="007A42A5" w:rsidRPr="00605683">
        <w:rPr>
          <w:rStyle w:val="FontStyle22"/>
          <w:sz w:val="28"/>
          <w:szCs w:val="28"/>
          <w:lang w:eastAsia="ru-RU"/>
        </w:rPr>
        <w:t>Рос</w:t>
      </w:r>
      <w:r w:rsidR="00D612ED" w:rsidRPr="00605683">
        <w:rPr>
          <w:rStyle w:val="FontStyle22"/>
          <w:sz w:val="28"/>
          <w:szCs w:val="28"/>
          <w:lang w:eastAsia="ru-RU"/>
        </w:rPr>
        <w:t>кадастр</w:t>
      </w:r>
      <w:proofErr w:type="spellEnd"/>
      <w:r w:rsidR="007A42A5" w:rsidRPr="00605683">
        <w:rPr>
          <w:rStyle w:val="FontStyle22"/>
          <w:sz w:val="28"/>
          <w:szCs w:val="28"/>
          <w:lang w:eastAsia="ru-RU"/>
        </w:rPr>
        <w:t>» по Саратовской области.</w:t>
      </w:r>
    </w:p>
    <w:p w:rsidR="00D05E9B" w:rsidRPr="00D65885" w:rsidRDefault="00D05E9B" w:rsidP="008A527C">
      <w:pPr>
        <w:pStyle w:val="Style5"/>
        <w:widowControl/>
        <w:spacing w:line="240" w:lineRule="auto"/>
        <w:ind w:firstLine="709"/>
        <w:rPr>
          <w:rStyle w:val="FontStyle14"/>
          <w:color w:val="FF000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27435881"/>
      <w:bookmarkStart w:id="5" w:name="_Toc148629702"/>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4"/>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Pr="004643C5"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48629703"/>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48629704"/>
      <w:r w:rsidRPr="007A279C">
        <w:rPr>
          <w:rFonts w:ascii="Times New Roman" w:hAnsi="Times New Roman" w:cs="Times New Roman"/>
          <w:bCs w:val="0"/>
          <w:color w:val="auto"/>
          <w:spacing w:val="-10"/>
          <w:sz w:val="28"/>
          <w:szCs w:val="28"/>
        </w:rPr>
        <w:t xml:space="preserve">Статья </w:t>
      </w:r>
      <w:r w:rsidR="008A527C" w:rsidRPr="007A279C">
        <w:rPr>
          <w:rFonts w:ascii="Times New Roman" w:hAnsi="Times New Roman" w:cs="Times New Roman"/>
          <w:bCs w:val="0"/>
          <w:color w:val="auto"/>
          <w:spacing w:val="-10"/>
          <w:sz w:val="28"/>
          <w:szCs w:val="28"/>
        </w:rPr>
        <w:t>1.</w:t>
      </w:r>
      <w:bookmarkEnd w:id="9"/>
      <w:r w:rsidR="009A4B06" w:rsidRPr="007A279C">
        <w:rPr>
          <w:rFonts w:ascii="Times New Roman" w:hAnsi="Times New Roman" w:cs="Times New Roman"/>
          <w:bCs w:val="0"/>
          <w:color w:val="auto"/>
          <w:spacing w:val="-10"/>
          <w:sz w:val="28"/>
          <w:szCs w:val="28"/>
        </w:rPr>
        <w:t xml:space="preserve"> </w:t>
      </w:r>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r w:rsidR="00D05E9B" w:rsidRPr="007A279C">
        <w:rPr>
          <w:rFonts w:ascii="Times New Roman" w:eastAsia="Times New Roman" w:hAnsi="Times New Roman" w:cs="Times New Roman"/>
          <w:bCs w:val="0"/>
          <w:color w:val="auto"/>
          <w:spacing w:val="-10"/>
          <w:sz w:val="28"/>
          <w:szCs w:val="28"/>
          <w:lang w:eastAsia="ar-SA"/>
        </w:rPr>
        <w:t xml:space="preserve"> </w:t>
      </w:r>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bookmarkStart w:id="11" w:name="_Toc85619625"/>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береговая полоса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Pr="00605683"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 xml:space="preserve">благоустройство территории </w:t>
      </w:r>
      <w:r w:rsidRPr="00605683">
        <w:rPr>
          <w:sz w:val="28"/>
          <w:szCs w:val="28"/>
          <w:lang w:eastAsia="ar-SA" w:bidi="en-US"/>
        </w:rPr>
        <w:t>-</w:t>
      </w:r>
      <w:r w:rsidRPr="00605683">
        <w:rPr>
          <w:rFonts w:eastAsiaTheme="minorHAnsi"/>
          <w:b/>
          <w:bCs/>
          <w:sz w:val="28"/>
          <w:szCs w:val="28"/>
          <w:lang w:eastAsia="en-US"/>
        </w:rPr>
        <w:t xml:space="preserve"> </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w:t>
      </w:r>
      <w:r w:rsidRPr="00605683">
        <w:rPr>
          <w:sz w:val="28"/>
          <w:szCs w:val="28"/>
        </w:rPr>
        <w:lastRenderedPageBreak/>
        <w:t>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водоохранными</w:t>
      </w:r>
      <w:proofErr w:type="spellEnd"/>
      <w:r w:rsidRPr="00605683">
        <w:rPr>
          <w:b/>
          <w:bCs/>
          <w:color w:val="000000" w:themeColor="text1"/>
          <w:sz w:val="28"/>
          <w:szCs w:val="28"/>
          <w:lang w:eastAsia="ar-SA" w:bidi="en-US"/>
        </w:rPr>
        <w:t xml:space="preserve"> зонами</w:t>
      </w:r>
      <w:r w:rsidRPr="00605683">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w:t>
      </w:r>
      <w:proofErr w:type="spellEnd"/>
      <w:r w:rsidRPr="00605683">
        <w:rPr>
          <w:color w:val="000000"/>
          <w:sz w:val="28"/>
          <w:szCs w:val="28"/>
          <w:shd w:val="clear" w:color="auto" w:fill="FFFFFF"/>
        </w:rPr>
        <w:t>-местах,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 xml:space="preserve">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w:t>
      </w:r>
      <w:r w:rsidRPr="00605683">
        <w:rPr>
          <w:sz w:val="28"/>
          <w:szCs w:val="28"/>
        </w:rPr>
        <w:lastRenderedPageBreak/>
        <w:t>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rFonts w:eastAsiaTheme="minorHAnsi"/>
          <w:sz w:val="28"/>
          <w:szCs w:val="28"/>
          <w:lang w:eastAsia="en-US"/>
        </w:rPr>
        <w:t xml:space="preserve"> </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lastRenderedPageBreak/>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1"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b/>
          <w:bCs/>
          <w:sz w:val="28"/>
          <w:szCs w:val="28"/>
        </w:rPr>
        <w:t xml:space="preserve"> </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Pr="00605683"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lastRenderedPageBreak/>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w:t>
      </w:r>
      <w:proofErr w:type="spellEnd"/>
      <w:r w:rsidRPr="00605683">
        <w:rPr>
          <w:color w:val="000000" w:themeColor="text1"/>
          <w:sz w:val="28"/>
          <w:szCs w:val="28"/>
          <w:lang w:eastAsia="ar-SA" w:bidi="en-US"/>
        </w:rPr>
        <w:t>-места)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2"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 xml:space="preserve"> 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
          <w:bCs/>
          <w:sz w:val="28"/>
          <w:szCs w:val="28"/>
          <w:lang w:eastAsia="en-US"/>
        </w:rPr>
        <w:t xml:space="preserve"> </w:t>
      </w:r>
      <w:r w:rsidRPr="00605683">
        <w:rPr>
          <w:rFonts w:eastAsiaTheme="minorHAnsi"/>
          <w:bCs/>
          <w:sz w:val="28"/>
          <w:szCs w:val="28"/>
          <w:lang w:eastAsia="en-US"/>
        </w:rPr>
        <w:t xml:space="preserve">территория, в пределах которой в целях обеспечения сохранности объекта культурного наследия в его </w:t>
      </w:r>
      <w:r w:rsidRPr="00605683">
        <w:rPr>
          <w:rFonts w:eastAsiaTheme="minorHAnsi"/>
          <w:bCs/>
          <w:sz w:val="28"/>
          <w:szCs w:val="28"/>
          <w:lang w:eastAsia="en-US"/>
        </w:rPr>
        <w:lastRenderedPageBreak/>
        <w:t>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w:t>
      </w:r>
      <w:r w:rsidRPr="00605683">
        <w:rPr>
          <w:color w:val="000000"/>
          <w:sz w:val="28"/>
          <w:szCs w:val="28"/>
          <w:shd w:val="clear" w:color="auto" w:fill="FFFFFF"/>
          <w:lang w:eastAsia="ar-SA" w:bidi="en-US"/>
        </w:rPr>
        <w:lastRenderedPageBreak/>
        <w:t>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w:t>
      </w:r>
      <w:r w:rsidRPr="00605683">
        <w:rPr>
          <w:sz w:val="28"/>
          <w:szCs w:val="28"/>
        </w:rPr>
        <w:lastRenderedPageBreak/>
        <w:t xml:space="preserve">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sz w:val="28"/>
          <w:szCs w:val="28"/>
          <w:lang w:eastAsia="en-US"/>
        </w:rPr>
        <w:t xml:space="preserve"> </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5"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6"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w:t>
      </w:r>
      <w:r w:rsidRPr="00605683">
        <w:rPr>
          <w:rFonts w:eastAsiaTheme="minorHAnsi"/>
          <w:sz w:val="28"/>
          <w:szCs w:val="28"/>
          <w:lang w:eastAsia="en-US" w:bidi="en-US"/>
        </w:rPr>
        <w:lastRenderedPageBreak/>
        <w:t>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48629705"/>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w:t>
      </w:r>
      <w:r w:rsidR="0014243C">
        <w:rPr>
          <w:sz w:val="28"/>
          <w:szCs w:val="28"/>
          <w:lang w:val="ru-RU"/>
        </w:rPr>
        <w:t>-</w:t>
      </w:r>
      <w:r w:rsidRPr="00605683">
        <w:rPr>
          <w:sz w:val="28"/>
          <w:szCs w:val="28"/>
          <w:lang w:val="ru-RU"/>
        </w:rPr>
        <w:t xml:space="preserve">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422C0C">
      <w:pPr>
        <w:pStyle w:val="ac"/>
        <w:numPr>
          <w:ilvl w:val="0"/>
          <w:numId w:val="73"/>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Pr="00605683">
        <w:rPr>
          <w:sz w:val="28"/>
          <w:szCs w:val="28"/>
          <w:lang w:val="ru-RU"/>
        </w:rPr>
        <w:t>муниципального образования;</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r w:rsidR="00C04E91">
        <w:rPr>
          <w:sz w:val="28"/>
          <w:szCs w:val="28"/>
          <w:lang w:val="ru-RU"/>
        </w:rPr>
        <w:t xml:space="preserve"> которая являе</w:t>
      </w:r>
      <w:r w:rsidRPr="00605683">
        <w:rPr>
          <w:sz w:val="28"/>
          <w:szCs w:val="28"/>
          <w:lang w:val="ru-RU"/>
        </w:rPr>
        <w:t>тся основным документ</w:t>
      </w:r>
      <w:r w:rsidR="00C04E91">
        <w:rPr>
          <w:sz w:val="28"/>
          <w:szCs w:val="28"/>
          <w:lang w:val="ru-RU"/>
        </w:rPr>
        <w:t>о</w:t>
      </w:r>
      <w:r w:rsidRPr="00605683">
        <w:rPr>
          <w:sz w:val="28"/>
          <w:szCs w:val="28"/>
          <w:lang w:val="ru-RU"/>
        </w:rPr>
        <w:t>м,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Правила разрабатываются в целях:</w:t>
      </w:r>
    </w:p>
    <w:p w:rsidR="000C74C5" w:rsidRPr="00605683" w:rsidRDefault="000C74C5" w:rsidP="00AF24D8">
      <w:pPr>
        <w:pStyle w:val="ac"/>
        <w:rPr>
          <w:sz w:val="28"/>
          <w:szCs w:val="28"/>
          <w:lang w:val="ru-RU"/>
        </w:rPr>
      </w:pPr>
      <w:r w:rsidRPr="00605683">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605683" w:rsidRDefault="000C74C5" w:rsidP="00AF24D8">
      <w:pPr>
        <w:pStyle w:val="ac"/>
        <w:rPr>
          <w:sz w:val="28"/>
          <w:szCs w:val="28"/>
          <w:lang w:val="ru-RU"/>
        </w:rPr>
      </w:pPr>
      <w:r w:rsidRPr="00605683">
        <w:rPr>
          <w:sz w:val="28"/>
          <w:szCs w:val="28"/>
          <w:lang w:val="ru-RU"/>
        </w:rPr>
        <w:t>2) создания условий для планировки территории муниципального образования;</w:t>
      </w:r>
    </w:p>
    <w:p w:rsidR="000C74C5" w:rsidRPr="00605683" w:rsidRDefault="000C74C5" w:rsidP="00AF24D8">
      <w:pPr>
        <w:pStyle w:val="ac"/>
        <w:rPr>
          <w:sz w:val="28"/>
          <w:szCs w:val="28"/>
          <w:lang w:val="ru-RU"/>
        </w:rPr>
      </w:pPr>
      <w:r w:rsidRPr="00605683">
        <w:rPr>
          <w:sz w:val="28"/>
          <w:szCs w:val="28"/>
          <w:lang w:val="ru-RU"/>
        </w:rPr>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605683" w:rsidRDefault="000C74C5" w:rsidP="00AF24D8">
      <w:pPr>
        <w:pStyle w:val="ac"/>
        <w:rPr>
          <w:sz w:val="28"/>
          <w:szCs w:val="28"/>
          <w:lang w:val="ru-RU"/>
        </w:rPr>
      </w:pPr>
      <w:r w:rsidRPr="00605683">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Pr="00605683">
        <w:rPr>
          <w:sz w:val="28"/>
          <w:szCs w:val="28"/>
          <w:vertAlign w:val="superscript"/>
          <w:lang w:val="ru-RU"/>
        </w:rPr>
        <w:footnoteReference w:id="1"/>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Настоящие Правила регламентируют деятельность по:</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422C0C">
      <w:pPr>
        <w:pStyle w:val="ac"/>
        <w:numPr>
          <w:ilvl w:val="0"/>
          <w:numId w:val="78"/>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w:t>
      </w:r>
      <w:r w:rsidRPr="00605683">
        <w:rPr>
          <w:sz w:val="28"/>
          <w:szCs w:val="28"/>
          <w:lang w:val="ru-RU"/>
        </w:rPr>
        <w:lastRenderedPageBreak/>
        <w:t>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591BC3">
        <w:rPr>
          <w:rStyle w:val="FontStyle22"/>
          <w:sz w:val="28"/>
          <w:szCs w:val="28"/>
          <w:lang w:val="ru-RU"/>
        </w:rPr>
        <w:t>Духовницкого</w:t>
      </w:r>
      <w:r w:rsidR="0067298D"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F80FE6" w:rsidRPr="00605683">
        <w:rPr>
          <w:sz w:val="28"/>
          <w:szCs w:val="28"/>
          <w:lang w:val="ru-RU"/>
        </w:rPr>
        <w:t xml:space="preserve"> </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Pr="00605683">
        <w:rPr>
          <w:color w:val="000000" w:themeColor="text1"/>
          <w:sz w:val="28"/>
          <w:szCs w:val="28"/>
          <w:lang w:val="ru-RU"/>
        </w:rPr>
        <w:t xml:space="preserve"> 8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48629706"/>
      <w:r w:rsidRPr="00605683">
        <w:rPr>
          <w:rFonts w:ascii="Times New Roman" w:hAnsi="Times New Roman" w:cs="Times New Roman"/>
          <w:color w:val="000000" w:themeColor="text1"/>
          <w:spacing w:val="-10"/>
          <w:sz w:val="28"/>
          <w:szCs w:val="28"/>
          <w:lang w:eastAsia="ar-SA"/>
        </w:rPr>
        <w:t xml:space="preserve">Статья </w:t>
      </w:r>
      <w:r w:rsidR="000C74C5" w:rsidRPr="00605683">
        <w:rPr>
          <w:rFonts w:ascii="Times New Roman" w:hAnsi="Times New Roman" w:cs="Times New Roman"/>
          <w:color w:val="000000" w:themeColor="text1"/>
          <w:spacing w:val="-10"/>
          <w:sz w:val="28"/>
          <w:szCs w:val="28"/>
          <w:lang w:eastAsia="ar-SA"/>
        </w:rPr>
        <w:t>3. Состав и структура Правил</w:t>
      </w:r>
      <w:bookmarkEnd w:id="13"/>
      <w:bookmarkEnd w:id="14"/>
      <w:bookmarkEnd w:id="15"/>
      <w:bookmarkEnd w:id="16"/>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3173B5">
      <w:pPr>
        <w:pStyle w:val="ac"/>
        <w:numPr>
          <w:ilvl w:val="0"/>
          <w:numId w:val="89"/>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3173B5">
      <w:pPr>
        <w:pStyle w:val="ac"/>
        <w:numPr>
          <w:ilvl w:val="0"/>
          <w:numId w:val="89"/>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3173B5">
      <w:pPr>
        <w:pStyle w:val="ac"/>
        <w:numPr>
          <w:ilvl w:val="0"/>
          <w:numId w:val="89"/>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Порядок применения Правил и внесения в них изменений включает в себя обязательные положения:</w:t>
      </w:r>
    </w:p>
    <w:p w:rsidR="000C74C5" w:rsidRPr="00605683" w:rsidRDefault="000C74C5" w:rsidP="003173B5">
      <w:pPr>
        <w:pStyle w:val="ac"/>
        <w:numPr>
          <w:ilvl w:val="0"/>
          <w:numId w:val="90"/>
        </w:numPr>
        <w:tabs>
          <w:tab w:val="left" w:pos="1134"/>
        </w:tabs>
        <w:ind w:left="0" w:firstLine="709"/>
        <w:rPr>
          <w:sz w:val="28"/>
          <w:szCs w:val="28"/>
          <w:lang w:val="ru-RU"/>
        </w:rPr>
      </w:pPr>
      <w:r w:rsidRPr="00605683">
        <w:rPr>
          <w:sz w:val="28"/>
          <w:szCs w:val="28"/>
          <w:lang w:val="ru-RU"/>
        </w:rPr>
        <w:t>о регулировании землепользования и застройки органами местного самоуправления;</w:t>
      </w:r>
    </w:p>
    <w:p w:rsidR="000C74C5" w:rsidRPr="00605683" w:rsidRDefault="000C74C5" w:rsidP="003173B5">
      <w:pPr>
        <w:pStyle w:val="ac"/>
        <w:numPr>
          <w:ilvl w:val="0"/>
          <w:numId w:val="90"/>
        </w:numPr>
        <w:tabs>
          <w:tab w:val="left" w:pos="1134"/>
        </w:tabs>
        <w:ind w:left="0" w:firstLine="709"/>
        <w:rPr>
          <w:sz w:val="28"/>
          <w:szCs w:val="28"/>
          <w:lang w:val="ru-RU"/>
        </w:rPr>
      </w:pPr>
      <w:r w:rsidRPr="00605683">
        <w:rPr>
          <w:sz w:val="28"/>
          <w:szCs w:val="28"/>
          <w:lang w:val="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605683" w:rsidRDefault="000C74C5" w:rsidP="003173B5">
      <w:pPr>
        <w:pStyle w:val="ac"/>
        <w:numPr>
          <w:ilvl w:val="0"/>
          <w:numId w:val="90"/>
        </w:numPr>
        <w:tabs>
          <w:tab w:val="left" w:pos="1134"/>
        </w:tabs>
        <w:ind w:left="0" w:firstLine="709"/>
        <w:rPr>
          <w:sz w:val="28"/>
          <w:szCs w:val="28"/>
          <w:lang w:val="ru-RU"/>
        </w:rPr>
      </w:pPr>
      <w:r w:rsidRPr="00605683">
        <w:rPr>
          <w:sz w:val="28"/>
          <w:szCs w:val="28"/>
          <w:lang w:val="ru-RU"/>
        </w:rPr>
        <w:t>о подготовке документации по планировке территории органами местного самоуправления;</w:t>
      </w:r>
    </w:p>
    <w:p w:rsidR="000C74C5" w:rsidRPr="00605683" w:rsidRDefault="000D50CF" w:rsidP="003173B5">
      <w:pPr>
        <w:pStyle w:val="aa"/>
        <w:widowControl/>
        <w:numPr>
          <w:ilvl w:val="0"/>
          <w:numId w:val="90"/>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605683" w:rsidRDefault="000C74C5" w:rsidP="003173B5">
      <w:pPr>
        <w:pStyle w:val="ac"/>
        <w:numPr>
          <w:ilvl w:val="0"/>
          <w:numId w:val="90"/>
        </w:numPr>
        <w:tabs>
          <w:tab w:val="left" w:pos="1134"/>
        </w:tabs>
        <w:ind w:left="0" w:firstLine="709"/>
        <w:rPr>
          <w:sz w:val="28"/>
          <w:szCs w:val="28"/>
          <w:lang w:val="ru-RU"/>
        </w:rPr>
      </w:pPr>
      <w:r w:rsidRPr="00605683">
        <w:rPr>
          <w:sz w:val="28"/>
          <w:szCs w:val="28"/>
          <w:lang w:val="ru-RU"/>
        </w:rPr>
        <w:t>о внесении изменений в Правила;</w:t>
      </w:r>
    </w:p>
    <w:p w:rsidR="006316B4" w:rsidRPr="00605683" w:rsidRDefault="006316B4" w:rsidP="003173B5">
      <w:pPr>
        <w:pStyle w:val="aa"/>
        <w:widowControl/>
        <w:numPr>
          <w:ilvl w:val="0"/>
          <w:numId w:val="90"/>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регулировании иных вопросов землепользования и застройки.</w:t>
      </w:r>
      <w:r w:rsidR="00E05049" w:rsidRPr="00605683">
        <w:rPr>
          <w:rStyle w:val="af9"/>
          <w:rFonts w:eastAsiaTheme="minorHAnsi"/>
          <w:sz w:val="28"/>
          <w:szCs w:val="28"/>
          <w:lang w:eastAsia="en-US"/>
        </w:rPr>
        <w:footnoteReference w:id="2"/>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5823" w:rsidRPr="00605683">
        <w:rPr>
          <w:sz w:val="28"/>
          <w:szCs w:val="28"/>
        </w:rPr>
        <w:t xml:space="preserve">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EC1665" w:rsidRPr="00605683">
        <w:rPr>
          <w:sz w:val="28"/>
          <w:szCs w:val="28"/>
        </w:rPr>
        <w:t xml:space="preserve"> </w:t>
      </w:r>
      <w:r w:rsidR="00F60ECE" w:rsidRPr="00605683">
        <w:rPr>
          <w:rFonts w:eastAsiaTheme="minorHAnsi"/>
          <w:sz w:val="28"/>
          <w:szCs w:val="28"/>
          <w:lang w:eastAsia="en-US"/>
        </w:rPr>
        <w:t xml:space="preserve">Границы </w:t>
      </w:r>
      <w:r w:rsidR="00F60ECE" w:rsidRPr="00605683">
        <w:rPr>
          <w:rFonts w:eastAsiaTheme="minorHAnsi"/>
          <w:sz w:val="28"/>
          <w:szCs w:val="28"/>
          <w:lang w:eastAsia="en-US"/>
        </w:rPr>
        <w:lastRenderedPageBreak/>
        <w:t>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3"/>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500B6F" w:rsidRPr="00500B6F">
        <w:rPr>
          <w:rStyle w:val="FontStyle22"/>
          <w:sz w:val="28"/>
          <w:szCs w:val="28"/>
          <w:lang w:val="ru-RU"/>
        </w:rPr>
        <w:t>Березово-</w:t>
      </w:r>
      <w:proofErr w:type="spellStart"/>
      <w:r w:rsidR="00500B6F" w:rsidRPr="00500B6F">
        <w:rPr>
          <w:rStyle w:val="FontStyle22"/>
          <w:sz w:val="28"/>
          <w:szCs w:val="28"/>
          <w:lang w:val="ru-RU"/>
        </w:rPr>
        <w:t>Лукского</w:t>
      </w:r>
      <w:proofErr w:type="spellEnd"/>
      <w:r w:rsidR="0067298D" w:rsidRPr="00500B6F">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4"/>
      </w:r>
    </w:p>
    <w:p w:rsidR="00C6320C" w:rsidRPr="00605683" w:rsidRDefault="00F80312"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 xml:space="preserve"> </w:t>
      </w:r>
      <w:r w:rsidR="00C6320C"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00C6320C"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00C6320C"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w:t>
      </w:r>
      <w:r w:rsidRPr="00605683">
        <w:rPr>
          <w:sz w:val="28"/>
          <w:szCs w:val="28"/>
          <w:lang w:val="ru-RU"/>
        </w:rPr>
        <w:t xml:space="preserve"> </w:t>
      </w:r>
      <w:r w:rsidR="00C6320C" w:rsidRPr="00605683">
        <w:rPr>
          <w:rFonts w:eastAsiaTheme="minorHAnsi"/>
          <w:sz w:val="28"/>
          <w:szCs w:val="28"/>
          <w:lang w:val="ru-RU" w:eastAsia="en-US"/>
        </w:rPr>
        <w:t>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5"/>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00EB687C" w:rsidRPr="00605683">
        <w:rPr>
          <w:sz w:val="28"/>
          <w:szCs w:val="28"/>
          <w:lang w:val="ru-RU"/>
        </w:rPr>
        <w:t xml:space="preserve"> </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422C0C">
      <w:pPr>
        <w:pStyle w:val="ac"/>
        <w:numPr>
          <w:ilvl w:val="0"/>
          <w:numId w:val="1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3173B5">
      <w:pPr>
        <w:pStyle w:val="ac"/>
        <w:numPr>
          <w:ilvl w:val="0"/>
          <w:numId w:val="91"/>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3173B5">
      <w:pPr>
        <w:pStyle w:val="ac"/>
        <w:numPr>
          <w:ilvl w:val="0"/>
          <w:numId w:val="91"/>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3173B5">
      <w:pPr>
        <w:pStyle w:val="ac"/>
        <w:numPr>
          <w:ilvl w:val="0"/>
          <w:numId w:val="91"/>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3173B5">
      <w:pPr>
        <w:pStyle w:val="ac"/>
        <w:numPr>
          <w:ilvl w:val="0"/>
          <w:numId w:val="91"/>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3173B5">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w:t>
      </w:r>
      <w:r w:rsidRPr="00605683">
        <w:rPr>
          <w:rFonts w:eastAsiaTheme="minorHAnsi"/>
          <w:sz w:val="28"/>
          <w:szCs w:val="28"/>
          <w:lang w:eastAsia="en-US"/>
        </w:rPr>
        <w:lastRenderedPageBreak/>
        <w:t>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6"/>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48629707"/>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7"/>
      <w:bookmarkEnd w:id="18"/>
      <w:bookmarkEnd w:id="19"/>
      <w:bookmarkEnd w:id="20"/>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E27212" w:rsidRPr="00605683">
        <w:rPr>
          <w:sz w:val="28"/>
          <w:szCs w:val="28"/>
          <w:lang w:val="ru-RU"/>
        </w:rPr>
        <w:t xml:space="preserve">муниципального </w:t>
      </w:r>
      <w:r w:rsidR="00031E56" w:rsidRPr="00605683">
        <w:rPr>
          <w:sz w:val="28"/>
          <w:szCs w:val="28"/>
          <w:lang w:val="ru-RU"/>
        </w:rPr>
        <w:t>района</w:t>
      </w:r>
      <w:r w:rsidR="001C1A69">
        <w:rPr>
          <w:sz w:val="28"/>
          <w:szCs w:val="28"/>
          <w:lang w:val="ru-RU"/>
        </w:rPr>
        <w:t>, с учетом их</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3227D8">
      <w:pPr>
        <w:pStyle w:val="aa"/>
        <w:widowControl/>
        <w:numPr>
          <w:ilvl w:val="0"/>
          <w:numId w:val="5"/>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3227D8">
      <w:pPr>
        <w:pStyle w:val="ac"/>
        <w:numPr>
          <w:ilvl w:val="0"/>
          <w:numId w:val="6"/>
        </w:numPr>
        <w:tabs>
          <w:tab w:val="left" w:pos="1134"/>
        </w:tabs>
        <w:ind w:left="0" w:firstLine="709"/>
        <w:rPr>
          <w:sz w:val="28"/>
          <w:szCs w:val="28"/>
          <w:lang w:val="ru-RU"/>
        </w:rPr>
      </w:pPr>
      <w:bookmarkStart w:id="21" w:name="p1022"/>
      <w:bookmarkEnd w:id="21"/>
      <w:r w:rsidRPr="00605683">
        <w:rPr>
          <w:sz w:val="28"/>
          <w:szCs w:val="28"/>
          <w:lang w:val="ru-RU"/>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w:t>
      </w:r>
      <w:r w:rsidRPr="00605683">
        <w:rPr>
          <w:sz w:val="28"/>
          <w:szCs w:val="28"/>
          <w:lang w:val="ru-RU"/>
        </w:rPr>
        <w:lastRenderedPageBreak/>
        <w:t>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3227D8">
      <w:pPr>
        <w:pStyle w:val="ac"/>
        <w:numPr>
          <w:ilvl w:val="0"/>
          <w:numId w:val="6"/>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3227D8">
      <w:pPr>
        <w:pStyle w:val="ac"/>
        <w:numPr>
          <w:ilvl w:val="0"/>
          <w:numId w:val="6"/>
        </w:numPr>
        <w:tabs>
          <w:tab w:val="left" w:pos="1134"/>
        </w:tabs>
        <w:ind w:left="0" w:firstLine="709"/>
        <w:rPr>
          <w:sz w:val="28"/>
          <w:szCs w:val="28"/>
          <w:lang w:val="ru-RU"/>
        </w:rPr>
      </w:pPr>
      <w:bookmarkStart w:id="23" w:name="p1024"/>
      <w:bookmarkEnd w:id="23"/>
      <w:r w:rsidRPr="00605683">
        <w:rPr>
          <w:sz w:val="28"/>
          <w:szCs w:val="28"/>
          <w:lang w:val="ru-RU"/>
        </w:rPr>
        <w:t>предназначенные для размещения линейных объектов и (или) занятые линейными объектами;</w:t>
      </w:r>
    </w:p>
    <w:p w:rsidR="000C74C5" w:rsidRPr="00605683" w:rsidRDefault="000C74C5" w:rsidP="003227D8">
      <w:pPr>
        <w:pStyle w:val="ac"/>
        <w:numPr>
          <w:ilvl w:val="0"/>
          <w:numId w:val="6"/>
        </w:numPr>
        <w:tabs>
          <w:tab w:val="left" w:pos="1134"/>
        </w:tabs>
        <w:ind w:left="0" w:firstLine="709"/>
        <w:rPr>
          <w:sz w:val="28"/>
          <w:szCs w:val="28"/>
          <w:lang w:val="ru-RU"/>
        </w:rPr>
      </w:pPr>
      <w:bookmarkStart w:id="24" w:name="p1025"/>
      <w:bookmarkStart w:id="25" w:name="p1027"/>
      <w:bookmarkEnd w:id="24"/>
      <w:bookmarkEnd w:id="25"/>
      <w:r w:rsidRPr="00605683">
        <w:rPr>
          <w:sz w:val="28"/>
          <w:szCs w:val="28"/>
          <w:lang w:val="ru-RU"/>
        </w:rPr>
        <w:t>предоставленные для добычи полезных ископаемых.</w:t>
      </w:r>
    </w:p>
    <w:p w:rsidR="00D173CD"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w:t>
      </w:r>
      <w:r w:rsidRPr="00605683">
        <w:rPr>
          <w:sz w:val="28"/>
          <w:szCs w:val="28"/>
          <w:lang w:val="ru-RU"/>
        </w:rPr>
        <w:t xml:space="preserve"> </w:t>
      </w:r>
      <w:r w:rsidR="005A36D6" w:rsidRPr="00605683">
        <w:rPr>
          <w:sz w:val="28"/>
          <w:szCs w:val="28"/>
          <w:lang w:val="ru-RU"/>
        </w:rPr>
        <w:t>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7"/>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48629708"/>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6"/>
      <w:bookmarkEnd w:id="27"/>
      <w:bookmarkEnd w:id="28"/>
      <w:bookmarkEnd w:id="29"/>
    </w:p>
    <w:p w:rsidR="000C74C5" w:rsidRPr="00605683" w:rsidRDefault="000C74C5" w:rsidP="003227D8">
      <w:pPr>
        <w:pStyle w:val="ac"/>
        <w:numPr>
          <w:ilvl w:val="1"/>
          <w:numId w:val="6"/>
        </w:numPr>
        <w:tabs>
          <w:tab w:val="left" w:pos="1134"/>
        </w:tabs>
        <w:ind w:left="0" w:firstLine="709"/>
        <w:rPr>
          <w:sz w:val="28"/>
          <w:szCs w:val="28"/>
          <w:lang w:val="ru-RU"/>
        </w:rPr>
      </w:pPr>
      <w:r w:rsidRPr="00605683">
        <w:rPr>
          <w:color w:val="000000"/>
          <w:sz w:val="28"/>
          <w:szCs w:val="28"/>
          <w:shd w:val="clear" w:color="auto" w:fill="FFFFFF"/>
          <w:lang w:val="ru-RU"/>
        </w:rPr>
        <w:t xml:space="preserve">Правила землепользования и застройки подлежат опубликованию в порядке, установленном для официального опубликования муниципальных </w:t>
      </w:r>
      <w:r w:rsidRPr="00605683">
        <w:rPr>
          <w:color w:val="000000"/>
          <w:sz w:val="28"/>
          <w:szCs w:val="28"/>
          <w:shd w:val="clear" w:color="auto" w:fill="FFFFFF"/>
          <w:lang w:val="ru-RU"/>
        </w:rPr>
        <w:lastRenderedPageBreak/>
        <w:t>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w:t>
      </w:r>
      <w:r w:rsidR="00591BC3">
        <w:rPr>
          <w:color w:val="000000"/>
          <w:sz w:val="28"/>
          <w:szCs w:val="28"/>
          <w:shd w:val="clear" w:color="auto" w:fill="FFFFFF"/>
          <w:lang w:val="ru-RU"/>
        </w:rPr>
        <w:t xml:space="preserve">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591BC3" w:rsidRPr="00605683">
        <w:rPr>
          <w:color w:val="000000"/>
          <w:sz w:val="28"/>
          <w:szCs w:val="28"/>
          <w:shd w:val="clear" w:color="auto" w:fill="FFFFFF"/>
          <w:lang w:val="ru-RU"/>
        </w:rPr>
        <w:t xml:space="preserve">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8"/>
      </w:r>
    </w:p>
    <w:p w:rsidR="000C74C5" w:rsidRPr="00605683" w:rsidRDefault="000C74C5"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3227D8">
      <w:pPr>
        <w:pStyle w:val="ac"/>
        <w:numPr>
          <w:ilvl w:val="1"/>
          <w:numId w:val="6"/>
        </w:numPr>
        <w:tabs>
          <w:tab w:val="left" w:pos="1134"/>
        </w:tabs>
        <w:ind w:left="0" w:firstLine="709"/>
        <w:rPr>
          <w:sz w:val="28"/>
          <w:szCs w:val="28"/>
          <w:lang w:val="ru-RU"/>
        </w:rPr>
      </w:pPr>
      <w:r w:rsidRPr="00605683">
        <w:rPr>
          <w:sz w:val="28"/>
          <w:szCs w:val="28"/>
          <w:lang w:val="ru-RU"/>
        </w:rPr>
        <w:t xml:space="preserve">Администрация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0C74C5" w:rsidRPr="00605683">
        <w:rPr>
          <w:sz w:val="28"/>
          <w:szCs w:val="28"/>
          <w:lang w:val="ru-RU"/>
        </w:rPr>
        <w:t xml:space="preserve"> </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F232E5">
      <w:pPr>
        <w:pStyle w:val="ac"/>
        <w:numPr>
          <w:ilvl w:val="0"/>
          <w:numId w:val="1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422C0C">
      <w:pPr>
        <w:pStyle w:val="ac"/>
        <w:numPr>
          <w:ilvl w:val="0"/>
          <w:numId w:val="1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D06D4D" w:rsidRPr="00605683">
        <w:rPr>
          <w:sz w:val="28"/>
          <w:szCs w:val="28"/>
          <w:lang w:val="ru-RU"/>
        </w:rPr>
        <w:t xml:space="preserve">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AF79AE">
        <w:rPr>
          <w:rStyle w:val="FontStyle22"/>
          <w:sz w:val="28"/>
          <w:szCs w:val="28"/>
          <w:lang w:val="ru-RU"/>
        </w:rPr>
        <w:t>Березово-</w:t>
      </w:r>
      <w:proofErr w:type="spellStart"/>
      <w:r w:rsidR="00AF79AE">
        <w:rPr>
          <w:rStyle w:val="FontStyle22"/>
          <w:sz w:val="28"/>
          <w:szCs w:val="28"/>
          <w:lang w:val="ru-RU"/>
        </w:rPr>
        <w:t>Лукском</w:t>
      </w:r>
      <w:proofErr w:type="spellEnd"/>
      <w:r w:rsidR="0067298D" w:rsidRPr="0067298D">
        <w:rPr>
          <w:rStyle w:val="FontStyle22"/>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3227D8">
      <w:pPr>
        <w:pStyle w:val="ac"/>
        <w:numPr>
          <w:ilvl w:val="1"/>
          <w:numId w:val="6"/>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3227D8">
      <w:pPr>
        <w:pStyle w:val="ac"/>
        <w:numPr>
          <w:ilvl w:val="1"/>
          <w:numId w:val="6"/>
        </w:numPr>
        <w:tabs>
          <w:tab w:val="left" w:pos="1134"/>
        </w:tabs>
        <w:ind w:left="0" w:firstLine="709"/>
        <w:rPr>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0" w:name="_Toc395562107"/>
      <w:bookmarkStart w:id="31" w:name="_Toc403727724"/>
      <w:bookmarkStart w:id="32" w:name="_Toc148629709"/>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Pr="00605683">
        <w:rPr>
          <w:rFonts w:ascii="Times New Roman" w:eastAsia="Calibri" w:hAnsi="Times New Roman" w:cs="Times New Roman"/>
          <w:color w:val="000000" w:themeColor="text1"/>
          <w:spacing w:val="-10"/>
          <w:sz w:val="28"/>
          <w:szCs w:val="28"/>
        </w:rPr>
        <w:t>6</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6" w:name="_Toc148629710"/>
      <w:r w:rsidRPr="00605683">
        <w:rPr>
          <w:rFonts w:ascii="Times New Roman" w:hAnsi="Times New Roman" w:cs="Times New Roman"/>
          <w:color w:val="000000" w:themeColor="text1"/>
          <w:spacing w:val="-10"/>
          <w:sz w:val="28"/>
          <w:szCs w:val="28"/>
          <w:lang w:eastAsia="ar-SA"/>
        </w:rPr>
        <w:lastRenderedPageBreak/>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регулировании</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 xml:space="preserve">землепользования </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застройки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органами местного самоуправления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 их полномочия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в</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области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градостроительных</w:t>
      </w:r>
      <w:r w:rsidR="00B13F39" w:rsidRPr="00605683">
        <w:rPr>
          <w:rFonts w:ascii="Times New Roman" w:hAnsi="Times New Roman" w:cs="Times New Roman"/>
          <w:color w:val="000000" w:themeColor="text1"/>
          <w:spacing w:val="-10"/>
          <w:sz w:val="28"/>
          <w:szCs w:val="28"/>
          <w:lang w:eastAsia="ar-SA"/>
        </w:rPr>
        <w:t xml:space="preserve"> </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48629711"/>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7</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0C74C5" w:rsidRPr="00605683" w:rsidRDefault="00EA5E6C" w:rsidP="00422C0C">
      <w:pPr>
        <w:pStyle w:val="ac"/>
        <w:numPr>
          <w:ilvl w:val="0"/>
          <w:numId w:val="20"/>
        </w:numPr>
        <w:tabs>
          <w:tab w:val="left" w:pos="1134"/>
        </w:tabs>
        <w:ind w:left="0" w:firstLine="709"/>
        <w:rPr>
          <w:sz w:val="28"/>
          <w:szCs w:val="28"/>
          <w:lang w:val="ru-RU"/>
        </w:rPr>
      </w:pPr>
      <w:r w:rsidRPr="00605683">
        <w:rPr>
          <w:sz w:val="28"/>
          <w:szCs w:val="28"/>
          <w:lang w:val="ru-RU"/>
        </w:rPr>
        <w:t>С</w:t>
      </w:r>
      <w:r w:rsidR="000C74C5" w:rsidRPr="00605683">
        <w:rPr>
          <w:sz w:val="28"/>
          <w:szCs w:val="28"/>
          <w:lang w:val="ru-RU"/>
        </w:rPr>
        <w:t xml:space="preserve">овет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0C74C5" w:rsidRDefault="00B95447" w:rsidP="00422C0C">
      <w:pPr>
        <w:pStyle w:val="ac"/>
        <w:numPr>
          <w:ilvl w:val="0"/>
          <w:numId w:val="20"/>
        </w:numPr>
        <w:tabs>
          <w:tab w:val="left" w:pos="1134"/>
        </w:tabs>
        <w:ind w:left="0" w:firstLine="709"/>
        <w:rPr>
          <w:sz w:val="28"/>
          <w:szCs w:val="28"/>
          <w:lang w:val="ru-RU"/>
        </w:rPr>
      </w:pPr>
      <w:r>
        <w:rPr>
          <w:sz w:val="28"/>
          <w:szCs w:val="28"/>
          <w:lang w:val="ru-RU"/>
        </w:rPr>
        <w:t>глава</w:t>
      </w:r>
      <w:r w:rsidR="007B658F" w:rsidRPr="00605683">
        <w:rPr>
          <w:sz w:val="28"/>
          <w:szCs w:val="28"/>
          <w:lang w:val="ru-RU"/>
        </w:rPr>
        <w:t xml:space="preserve">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D54FCE" w:rsidRPr="00605683" w:rsidRDefault="00C00A3E" w:rsidP="00422C0C">
      <w:pPr>
        <w:pStyle w:val="ac"/>
        <w:numPr>
          <w:ilvl w:val="0"/>
          <w:numId w:val="20"/>
        </w:numPr>
        <w:tabs>
          <w:tab w:val="left" w:pos="1134"/>
        </w:tabs>
        <w:ind w:left="0" w:firstLine="709"/>
        <w:rPr>
          <w:sz w:val="28"/>
          <w:szCs w:val="28"/>
          <w:lang w:val="ru-RU"/>
        </w:rPr>
      </w:pPr>
      <w:r>
        <w:rPr>
          <w:sz w:val="28"/>
          <w:szCs w:val="28"/>
          <w:lang w:val="ru-RU"/>
        </w:rPr>
        <w:t xml:space="preserve">местная </w:t>
      </w:r>
      <w:r w:rsidR="00D54FCE">
        <w:rPr>
          <w:sz w:val="28"/>
          <w:szCs w:val="28"/>
          <w:lang w:val="ru-RU"/>
        </w:rPr>
        <w:t xml:space="preserve">администрация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D54FCE">
        <w:rPr>
          <w:sz w:val="28"/>
          <w:szCs w:val="28"/>
          <w:lang w:val="ru-RU"/>
        </w:rPr>
        <w:t xml:space="preserve">муниципального образования </w:t>
      </w:r>
      <w:r w:rsidR="002B1384">
        <w:rPr>
          <w:rStyle w:val="FontStyle22"/>
          <w:sz w:val="28"/>
          <w:szCs w:val="28"/>
          <w:lang w:val="ru-RU"/>
        </w:rPr>
        <w:t>Духовницкого</w:t>
      </w:r>
      <w:r w:rsidR="00D54FCE" w:rsidRPr="00605683">
        <w:rPr>
          <w:sz w:val="28"/>
          <w:szCs w:val="28"/>
          <w:lang w:val="ru-RU"/>
        </w:rPr>
        <w:t xml:space="preserve"> муниципального района Саратовской области;</w:t>
      </w:r>
    </w:p>
    <w:p w:rsidR="000C74C5" w:rsidRPr="00605683" w:rsidRDefault="000C74C5" w:rsidP="00422C0C">
      <w:pPr>
        <w:pStyle w:val="ac"/>
        <w:numPr>
          <w:ilvl w:val="0"/>
          <w:numId w:val="20"/>
        </w:numPr>
        <w:tabs>
          <w:tab w:val="left" w:pos="1134"/>
        </w:tabs>
        <w:ind w:left="0" w:firstLine="709"/>
        <w:rPr>
          <w:sz w:val="28"/>
          <w:szCs w:val="28"/>
          <w:lang w:val="ru-RU"/>
        </w:rPr>
      </w:pPr>
      <w:r w:rsidRPr="00605683">
        <w:rPr>
          <w:sz w:val="28"/>
          <w:szCs w:val="28"/>
          <w:lang w:val="ru-RU"/>
        </w:rPr>
        <w:t>контрольно-</w:t>
      </w:r>
      <w:r w:rsidR="00C00A3E">
        <w:rPr>
          <w:sz w:val="28"/>
          <w:szCs w:val="28"/>
          <w:lang w:val="ru-RU"/>
        </w:rPr>
        <w:t>счетная комиссия</w:t>
      </w:r>
      <w:r w:rsidR="00C833A9" w:rsidRPr="00605683">
        <w:rPr>
          <w:sz w:val="28"/>
          <w:szCs w:val="28"/>
          <w:lang w:val="ru-RU"/>
        </w:rPr>
        <w:t xml:space="preserve">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Регулировать и контролировать землепользование и застройку уполномочены</w:t>
      </w:r>
      <w:r w:rsidR="00406EB6" w:rsidRPr="00605683">
        <w:rPr>
          <w:sz w:val="28"/>
          <w:szCs w:val="28"/>
          <w:lang w:val="ru-RU"/>
        </w:rPr>
        <w:t xml:space="preserve"> </w:t>
      </w:r>
      <w:r w:rsidR="007A2178">
        <w:rPr>
          <w:sz w:val="28"/>
          <w:szCs w:val="28"/>
          <w:lang w:val="ru-RU"/>
        </w:rPr>
        <w:t>о</w:t>
      </w:r>
      <w:r w:rsidR="00524036">
        <w:rPr>
          <w:sz w:val="28"/>
          <w:szCs w:val="28"/>
          <w:lang w:val="ru-RU"/>
        </w:rPr>
        <w:t xml:space="preserve">тдел по управлению муниципальным имуществом, земельными ресурсами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7719" w:rsidRPr="00605683">
        <w:rPr>
          <w:sz w:val="28"/>
          <w:szCs w:val="28"/>
          <w:lang w:val="ru-RU"/>
        </w:rPr>
        <w:t xml:space="preserve">, </w:t>
      </w:r>
      <w:r w:rsidR="007A2178">
        <w:rPr>
          <w:sz w:val="28"/>
          <w:szCs w:val="28"/>
          <w:lang w:val="ru-RU"/>
        </w:rPr>
        <w:t>о</w:t>
      </w:r>
      <w:r w:rsidR="00524036">
        <w:rPr>
          <w:sz w:val="28"/>
          <w:szCs w:val="28"/>
          <w:lang w:val="ru-RU"/>
        </w:rPr>
        <w:t>тдел строительства, архитектуры, жилищно-коммунального хозяйства, транспорта и дорожного хозяйства</w:t>
      </w:r>
      <w:r w:rsidR="00524036" w:rsidRPr="00605683">
        <w:rPr>
          <w:sz w:val="28"/>
          <w:szCs w:val="28"/>
          <w:lang w:val="ru-RU"/>
        </w:rPr>
        <w:t xml:space="preserve">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436E" w:rsidRPr="00605683">
        <w:rPr>
          <w:sz w:val="28"/>
          <w:szCs w:val="28"/>
          <w:lang w:val="ru-RU"/>
        </w:rPr>
        <w:t xml:space="preserve"> и </w:t>
      </w:r>
      <w:r w:rsidR="002C0D87" w:rsidRPr="00605683">
        <w:rPr>
          <w:sz w:val="28"/>
          <w:szCs w:val="28"/>
          <w:lang w:val="ru-RU"/>
        </w:rPr>
        <w:t>У</w:t>
      </w:r>
      <w:r w:rsidRPr="00605683">
        <w:rPr>
          <w:sz w:val="28"/>
          <w:szCs w:val="28"/>
          <w:lang w:val="ru-RU"/>
        </w:rPr>
        <w:t xml:space="preserve">правление </w:t>
      </w:r>
      <w:proofErr w:type="spellStart"/>
      <w:r w:rsidRPr="00605683">
        <w:rPr>
          <w:sz w:val="28"/>
          <w:szCs w:val="28"/>
          <w:lang w:val="ru-RU"/>
        </w:rPr>
        <w:t>Росреестра</w:t>
      </w:r>
      <w:proofErr w:type="spellEnd"/>
      <w:r w:rsidRPr="00605683">
        <w:rPr>
          <w:sz w:val="28"/>
          <w:szCs w:val="28"/>
          <w:lang w:val="ru-RU"/>
        </w:rPr>
        <w:t xml:space="preserve"> по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3173B5">
      <w:pPr>
        <w:pStyle w:val="ac"/>
        <w:numPr>
          <w:ilvl w:val="1"/>
          <w:numId w:val="92"/>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3173B5">
      <w:pPr>
        <w:pStyle w:val="ac"/>
        <w:numPr>
          <w:ilvl w:val="1"/>
          <w:numId w:val="92"/>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3173B5">
      <w:pPr>
        <w:pStyle w:val="ac"/>
        <w:numPr>
          <w:ilvl w:val="1"/>
          <w:numId w:val="92"/>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3173B5">
      <w:pPr>
        <w:pStyle w:val="ac"/>
        <w:numPr>
          <w:ilvl w:val="1"/>
          <w:numId w:val="92"/>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3173B5">
      <w:pPr>
        <w:pStyle w:val="ac"/>
        <w:numPr>
          <w:ilvl w:val="1"/>
          <w:numId w:val="92"/>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3173B5">
      <w:pPr>
        <w:pStyle w:val="ac"/>
        <w:numPr>
          <w:ilvl w:val="1"/>
          <w:numId w:val="92"/>
        </w:numPr>
        <w:tabs>
          <w:tab w:val="left" w:pos="1134"/>
        </w:tabs>
        <w:ind w:left="0" w:firstLine="709"/>
        <w:rPr>
          <w:sz w:val="28"/>
          <w:szCs w:val="28"/>
          <w:lang w:val="ru-RU"/>
        </w:rPr>
      </w:pPr>
      <w:r w:rsidRPr="00605683">
        <w:rPr>
          <w:sz w:val="28"/>
          <w:szCs w:val="28"/>
          <w:lang w:val="ru-RU"/>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sidRPr="00605683">
        <w:rPr>
          <w:sz w:val="28"/>
          <w:szCs w:val="28"/>
          <w:lang w:val="ru-RU"/>
        </w:rPr>
        <w:lastRenderedPageBreak/>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
    <w:p w:rsidR="000C74C5" w:rsidRPr="00605683" w:rsidRDefault="000C74C5" w:rsidP="003173B5">
      <w:pPr>
        <w:pStyle w:val="ac"/>
        <w:numPr>
          <w:ilvl w:val="1"/>
          <w:numId w:val="92"/>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3173B5">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3173B5">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3173B5">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r w:rsidR="00467AC3">
        <w:fldChar w:fldCharType="begin"/>
      </w:r>
      <w:r w:rsidR="00467AC3" w:rsidRPr="00467AC3">
        <w:rPr>
          <w:lang w:val="ru-RU"/>
        </w:rPr>
        <w:instrText xml:space="preserve"> </w:instrText>
      </w:r>
      <w:r w:rsidR="00467AC3">
        <w:instrText>HYPERLINK</w:instrText>
      </w:r>
      <w:r w:rsidR="00467AC3" w:rsidRPr="00467AC3">
        <w:rPr>
          <w:lang w:val="ru-RU"/>
        </w:rPr>
        <w:instrText xml:space="preserve"> "</w:instrText>
      </w:r>
      <w:r w:rsidR="00467AC3">
        <w:instrText>consultantplus</w:instrText>
      </w:r>
      <w:r w:rsidR="00467AC3" w:rsidRPr="00467AC3">
        <w:rPr>
          <w:lang w:val="ru-RU"/>
        </w:rPr>
        <w:instrText>://</w:instrText>
      </w:r>
      <w:r w:rsidR="00467AC3">
        <w:instrText>offline</w:instrText>
      </w:r>
      <w:r w:rsidR="00467AC3" w:rsidRPr="00467AC3">
        <w:rPr>
          <w:lang w:val="ru-RU"/>
        </w:rPr>
        <w:instrText>/</w:instrText>
      </w:r>
      <w:r w:rsidR="00467AC3">
        <w:instrText>ref</w:instrText>
      </w:r>
      <w:r w:rsidR="00467AC3" w:rsidRPr="00467AC3">
        <w:rPr>
          <w:lang w:val="ru-RU"/>
        </w:rPr>
        <w:instrText>=825659</w:instrText>
      </w:r>
      <w:r w:rsidR="00467AC3">
        <w:instrText>D</w:instrText>
      </w:r>
      <w:r w:rsidR="00467AC3" w:rsidRPr="00467AC3">
        <w:rPr>
          <w:lang w:val="ru-RU"/>
        </w:rPr>
        <w:instrText>4</w:instrText>
      </w:r>
      <w:r w:rsidR="00467AC3">
        <w:instrText>B</w:instrText>
      </w:r>
      <w:r w:rsidR="00467AC3" w:rsidRPr="00467AC3">
        <w:rPr>
          <w:lang w:val="ru-RU"/>
        </w:rPr>
        <w:instrText>2</w:instrText>
      </w:r>
      <w:r w:rsidR="00467AC3">
        <w:instrText>A</w:instrText>
      </w:r>
      <w:r w:rsidR="00467AC3" w:rsidRPr="00467AC3">
        <w:rPr>
          <w:lang w:val="ru-RU"/>
        </w:rPr>
        <w:instrText>54</w:instrText>
      </w:r>
      <w:r w:rsidR="00467AC3">
        <w:instrText>F</w:instrText>
      </w:r>
      <w:r w:rsidR="00467AC3" w:rsidRPr="00467AC3">
        <w:rPr>
          <w:lang w:val="ru-RU"/>
        </w:rPr>
        <w:instrText>1</w:instrText>
      </w:r>
      <w:r w:rsidR="00467AC3">
        <w:instrText>E</w:instrText>
      </w:r>
      <w:r w:rsidR="00467AC3" w:rsidRPr="00467AC3">
        <w:rPr>
          <w:lang w:val="ru-RU"/>
        </w:rPr>
        <w:instrText>72</w:instrText>
      </w:r>
      <w:r w:rsidR="00467AC3">
        <w:instrText>F</w:instrText>
      </w:r>
      <w:r w:rsidR="00467AC3" w:rsidRPr="00467AC3">
        <w:rPr>
          <w:lang w:val="ru-RU"/>
        </w:rPr>
        <w:instrText>750303</w:instrText>
      </w:r>
      <w:r w:rsidR="00467AC3">
        <w:instrText>A</w:instrText>
      </w:r>
      <w:r w:rsidR="00467AC3" w:rsidRPr="00467AC3">
        <w:rPr>
          <w:lang w:val="ru-RU"/>
        </w:rPr>
        <w:instrText>919</w:instrText>
      </w:r>
      <w:r w:rsidR="00467AC3">
        <w:instrText>CB</w:instrText>
      </w:r>
      <w:r w:rsidR="00467AC3" w:rsidRPr="00467AC3">
        <w:rPr>
          <w:lang w:val="ru-RU"/>
        </w:rPr>
        <w:instrText>3</w:instrText>
      </w:r>
      <w:r w:rsidR="00467AC3">
        <w:instrText>D</w:instrText>
      </w:r>
      <w:r w:rsidR="00467AC3" w:rsidRPr="00467AC3">
        <w:rPr>
          <w:lang w:val="ru-RU"/>
        </w:rPr>
        <w:instrText>499</w:instrText>
      </w:r>
      <w:r w:rsidR="00467AC3">
        <w:instrText>E</w:instrText>
      </w:r>
      <w:r w:rsidR="00467AC3" w:rsidRPr="00467AC3">
        <w:rPr>
          <w:lang w:val="ru-RU"/>
        </w:rPr>
        <w:instrText>18746</w:instrText>
      </w:r>
      <w:r w:rsidR="00467AC3">
        <w:instrText>EFCD</w:instrText>
      </w:r>
      <w:r w:rsidR="00467AC3" w:rsidRPr="00467AC3">
        <w:rPr>
          <w:lang w:val="ru-RU"/>
        </w:rPr>
        <w:instrText>17111</w:instrText>
      </w:r>
      <w:r w:rsidR="00467AC3">
        <w:instrText>ECFA</w:instrText>
      </w:r>
      <w:r w:rsidR="00467AC3" w:rsidRPr="00467AC3">
        <w:rPr>
          <w:lang w:val="ru-RU"/>
        </w:rPr>
        <w:instrText>58</w:instrText>
      </w:r>
      <w:r w:rsidR="00467AC3">
        <w:instrText>AD</w:instrText>
      </w:r>
      <w:r w:rsidR="00467AC3" w:rsidRPr="00467AC3">
        <w:rPr>
          <w:lang w:val="ru-RU"/>
        </w:rPr>
        <w:instrText>9</w:instrText>
      </w:r>
      <w:r w:rsidR="00467AC3">
        <w:instrText>F</w:instrText>
      </w:r>
      <w:r w:rsidR="00467AC3" w:rsidRPr="00467AC3">
        <w:rPr>
          <w:lang w:val="ru-RU"/>
        </w:rPr>
        <w:instrText>57620662</w:instrText>
      </w:r>
      <w:r w:rsidR="00467AC3">
        <w:instrText>A</w:instrText>
      </w:r>
      <w:r w:rsidR="00467AC3" w:rsidRPr="00467AC3">
        <w:rPr>
          <w:lang w:val="ru-RU"/>
        </w:rPr>
        <w:instrText>9</w:instrText>
      </w:r>
      <w:r w:rsidR="00467AC3">
        <w:instrText>F</w:instrText>
      </w:r>
      <w:r w:rsidR="00467AC3" w:rsidRPr="00467AC3">
        <w:rPr>
          <w:lang w:val="ru-RU"/>
        </w:rPr>
        <w:instrText>6585</w:instrText>
      </w:r>
      <w:r w:rsidR="00467AC3">
        <w:instrText>F</w:instrText>
      </w:r>
      <w:r w:rsidR="00467AC3" w:rsidRPr="00467AC3">
        <w:rPr>
          <w:lang w:val="ru-RU"/>
        </w:rPr>
        <w:instrText>2</w:instrText>
      </w:r>
      <w:r w:rsidR="00467AC3">
        <w:instrText>AFB</w:instrText>
      </w:r>
      <w:r w:rsidR="00467AC3" w:rsidRPr="00467AC3">
        <w:rPr>
          <w:lang w:val="ru-RU"/>
        </w:rPr>
        <w:instrText>9</w:instrText>
      </w:r>
      <w:r w:rsidR="00467AC3">
        <w:instrText>EE</w:instrText>
      </w:r>
      <w:r w:rsidR="00467AC3" w:rsidRPr="00467AC3">
        <w:rPr>
          <w:lang w:val="ru-RU"/>
        </w:rPr>
        <w:instrText>2322</w:instrText>
      </w:r>
      <w:r w:rsidR="00467AC3" w:rsidRPr="00467AC3">
        <w:rPr>
          <w:lang w:val="ru-RU"/>
        </w:rPr>
        <w:instrText>969</w:instrText>
      </w:r>
      <w:r w:rsidR="00467AC3">
        <w:instrText>A</w:instrText>
      </w:r>
      <w:r w:rsidR="00467AC3" w:rsidRPr="00467AC3">
        <w:rPr>
          <w:lang w:val="ru-RU"/>
        </w:rPr>
        <w:instrText>651</w:instrText>
      </w:r>
      <w:r w:rsidR="00467AC3">
        <w:instrText>A</w:instrText>
      </w:r>
      <w:r w:rsidR="00467AC3" w:rsidRPr="00467AC3">
        <w:rPr>
          <w:lang w:val="ru-RU"/>
        </w:rPr>
        <w:instrText>26695</w:instrText>
      </w:r>
      <w:r w:rsidR="00467AC3">
        <w:instrText>C</w:instrText>
      </w:r>
      <w:r w:rsidR="00467AC3" w:rsidRPr="00467AC3">
        <w:rPr>
          <w:lang w:val="ru-RU"/>
        </w:rPr>
        <w:instrText>87062</w:instrText>
      </w:r>
      <w:r w:rsidR="00467AC3">
        <w:instrText>Bj</w:instrText>
      </w:r>
      <w:r w:rsidR="00467AC3" w:rsidRPr="00467AC3">
        <w:rPr>
          <w:lang w:val="ru-RU"/>
        </w:rPr>
        <w:instrText>4</w:instrText>
      </w:r>
      <w:r w:rsidR="00467AC3">
        <w:instrText>j</w:instrText>
      </w:r>
      <w:r w:rsidR="00467AC3" w:rsidRPr="00467AC3">
        <w:rPr>
          <w:lang w:val="ru-RU"/>
        </w:rPr>
        <w:instrText>5</w:instrText>
      </w:r>
      <w:r w:rsidR="00467AC3">
        <w:instrText>H</w:instrText>
      </w:r>
      <w:r w:rsidR="00467AC3" w:rsidRPr="00467AC3">
        <w:rPr>
          <w:lang w:val="ru-RU"/>
        </w:rPr>
        <w:instrText xml:space="preserve">" </w:instrText>
      </w:r>
      <w:r w:rsidR="00467AC3">
        <w:fldChar w:fldCharType="separate"/>
      </w:r>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r w:rsidR="00467AC3">
        <w:rPr>
          <w:rFonts w:eastAsiaTheme="minorHAnsi"/>
          <w:sz w:val="28"/>
          <w:szCs w:val="28"/>
          <w:lang w:val="ru-RU" w:eastAsia="en-US"/>
        </w:rPr>
        <w:fldChar w:fldCharType="end"/>
      </w:r>
      <w:r w:rsidRPr="00605683">
        <w:rPr>
          <w:rFonts w:eastAsiaTheme="minorHAnsi"/>
          <w:sz w:val="28"/>
          <w:szCs w:val="28"/>
          <w:lang w:val="ru-RU" w:eastAsia="en-US"/>
        </w:rPr>
        <w:t>;</w:t>
      </w:r>
    </w:p>
    <w:p w:rsidR="007A2178" w:rsidRDefault="000C74C5" w:rsidP="003173B5">
      <w:pPr>
        <w:pStyle w:val="ac"/>
        <w:numPr>
          <w:ilvl w:val="1"/>
          <w:numId w:val="92"/>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r w:rsidR="00467AC3">
        <w:fldChar w:fldCharType="begin"/>
      </w:r>
      <w:r w:rsidR="00467AC3" w:rsidRPr="00467AC3">
        <w:rPr>
          <w:lang w:val="ru-RU"/>
        </w:rPr>
        <w:instrText xml:space="preserve"> </w:instrText>
      </w:r>
      <w:r w:rsidR="00467AC3">
        <w:instrText>HYPERLINK</w:instrText>
      </w:r>
      <w:r w:rsidR="00467AC3" w:rsidRPr="00467AC3">
        <w:rPr>
          <w:lang w:val="ru-RU"/>
        </w:rPr>
        <w:instrText xml:space="preserve"> "</w:instrText>
      </w:r>
      <w:r w:rsidR="00467AC3">
        <w:instrText>consultantplus</w:instrText>
      </w:r>
      <w:r w:rsidR="00467AC3" w:rsidRPr="00467AC3">
        <w:rPr>
          <w:lang w:val="ru-RU"/>
        </w:rPr>
        <w:instrText>://</w:instrText>
      </w:r>
      <w:r w:rsidR="00467AC3">
        <w:instrText>offline</w:instrText>
      </w:r>
      <w:r w:rsidR="00467AC3" w:rsidRPr="00467AC3">
        <w:rPr>
          <w:lang w:val="ru-RU"/>
        </w:rPr>
        <w:instrText>/</w:instrText>
      </w:r>
      <w:r w:rsidR="00467AC3">
        <w:instrText>ref</w:instrText>
      </w:r>
      <w:r w:rsidR="00467AC3" w:rsidRPr="00467AC3">
        <w:rPr>
          <w:lang w:val="ru-RU"/>
        </w:rPr>
        <w:instrText>=59</w:instrText>
      </w:r>
      <w:r w:rsidR="00467AC3">
        <w:instrText>F</w:instrText>
      </w:r>
      <w:r w:rsidR="00467AC3" w:rsidRPr="00467AC3">
        <w:rPr>
          <w:lang w:val="ru-RU"/>
        </w:rPr>
        <w:instrText>7</w:instrText>
      </w:r>
      <w:r w:rsidR="00467AC3">
        <w:instrText>A</w:instrText>
      </w:r>
      <w:r w:rsidR="00467AC3" w:rsidRPr="00467AC3">
        <w:rPr>
          <w:lang w:val="ru-RU"/>
        </w:rPr>
        <w:instrText>0</w:instrText>
      </w:r>
      <w:r w:rsidR="00467AC3">
        <w:instrText>DDE</w:instrText>
      </w:r>
      <w:r w:rsidR="00467AC3" w:rsidRPr="00467AC3">
        <w:rPr>
          <w:lang w:val="ru-RU"/>
        </w:rPr>
        <w:instrText>3</w:instrText>
      </w:r>
      <w:r w:rsidR="00467AC3">
        <w:instrText>A</w:instrText>
      </w:r>
      <w:r w:rsidR="00467AC3" w:rsidRPr="00467AC3">
        <w:rPr>
          <w:lang w:val="ru-RU"/>
        </w:rPr>
        <w:instrText>6963</w:instrText>
      </w:r>
      <w:r w:rsidR="00467AC3">
        <w:instrText>A</w:instrText>
      </w:r>
      <w:r w:rsidR="00467AC3" w:rsidRPr="00467AC3">
        <w:rPr>
          <w:lang w:val="ru-RU"/>
        </w:rPr>
        <w:instrText>0</w:instrText>
      </w:r>
      <w:r w:rsidR="00467AC3">
        <w:instrText>D</w:instrText>
      </w:r>
      <w:r w:rsidR="00467AC3" w:rsidRPr="00467AC3">
        <w:rPr>
          <w:lang w:val="ru-RU"/>
        </w:rPr>
        <w:instrText>7</w:instrText>
      </w:r>
      <w:r w:rsidR="00467AC3">
        <w:instrText>B</w:instrText>
      </w:r>
      <w:r w:rsidR="00467AC3" w:rsidRPr="00467AC3">
        <w:rPr>
          <w:lang w:val="ru-RU"/>
        </w:rPr>
        <w:instrText>1</w:instrText>
      </w:r>
      <w:r w:rsidR="00467AC3">
        <w:instrText>F</w:instrText>
      </w:r>
      <w:r w:rsidR="00467AC3" w:rsidRPr="00467AC3">
        <w:rPr>
          <w:lang w:val="ru-RU"/>
        </w:rPr>
        <w:instrText>71670</w:instrText>
      </w:r>
      <w:r w:rsidR="00467AC3">
        <w:instrText>BC</w:instrText>
      </w:r>
      <w:r w:rsidR="00467AC3" w:rsidRPr="00467AC3">
        <w:rPr>
          <w:lang w:val="ru-RU"/>
        </w:rPr>
        <w:instrText>40837309</w:instrText>
      </w:r>
      <w:r w:rsidR="00467AC3">
        <w:instrText>C</w:instrText>
      </w:r>
      <w:r w:rsidR="00467AC3" w:rsidRPr="00467AC3">
        <w:rPr>
          <w:lang w:val="ru-RU"/>
        </w:rPr>
        <w:instrText>9911122</w:instrText>
      </w:r>
      <w:r w:rsidR="00467AC3">
        <w:instrText>F</w:instrText>
      </w:r>
      <w:r w:rsidR="00467AC3" w:rsidRPr="00467AC3">
        <w:rPr>
          <w:lang w:val="ru-RU"/>
        </w:rPr>
        <w:instrText>91</w:instrText>
      </w:r>
      <w:r w:rsidR="00467AC3">
        <w:instrText>B</w:instrText>
      </w:r>
      <w:r w:rsidR="00467AC3" w:rsidRPr="00467AC3">
        <w:rPr>
          <w:lang w:val="ru-RU"/>
        </w:rPr>
        <w:instrText>397</w:instrText>
      </w:r>
      <w:r w:rsidR="00467AC3">
        <w:instrText>E</w:instrText>
      </w:r>
      <w:r w:rsidR="00467AC3" w:rsidRPr="00467AC3">
        <w:rPr>
          <w:lang w:val="ru-RU"/>
        </w:rPr>
        <w:instrText>1</w:instrText>
      </w:r>
      <w:r w:rsidR="00467AC3">
        <w:instrText>FBA</w:instrText>
      </w:r>
      <w:r w:rsidR="00467AC3" w:rsidRPr="00467AC3">
        <w:rPr>
          <w:lang w:val="ru-RU"/>
        </w:rPr>
        <w:instrText>8</w:instrText>
      </w:r>
      <w:r w:rsidR="00467AC3">
        <w:instrText>E</w:instrText>
      </w:r>
      <w:r w:rsidR="00467AC3" w:rsidRPr="00467AC3">
        <w:rPr>
          <w:lang w:val="ru-RU"/>
        </w:rPr>
        <w:instrText>5</w:instrText>
      </w:r>
      <w:r w:rsidR="00467AC3">
        <w:instrText>C</w:instrText>
      </w:r>
      <w:r w:rsidR="00467AC3" w:rsidRPr="00467AC3">
        <w:rPr>
          <w:lang w:val="ru-RU"/>
        </w:rPr>
        <w:instrText>31290</w:instrText>
      </w:r>
      <w:r w:rsidR="00467AC3">
        <w:instrText>D</w:instrText>
      </w:r>
      <w:r w:rsidR="00467AC3" w:rsidRPr="00467AC3">
        <w:rPr>
          <w:lang w:val="ru-RU"/>
        </w:rPr>
        <w:instrText>5059</w:instrText>
      </w:r>
      <w:r w:rsidR="00467AC3">
        <w:instrText>C</w:instrText>
      </w:r>
      <w:r w:rsidR="00467AC3" w:rsidRPr="00467AC3">
        <w:rPr>
          <w:lang w:val="ru-RU"/>
        </w:rPr>
        <w:instrText>8</w:instrText>
      </w:r>
      <w:r w:rsidR="00467AC3">
        <w:instrText>C</w:instrText>
      </w:r>
      <w:r w:rsidR="00467AC3" w:rsidRPr="00467AC3">
        <w:rPr>
          <w:lang w:val="ru-RU"/>
        </w:rPr>
        <w:instrText>1</w:instrText>
      </w:r>
      <w:r w:rsidR="00467AC3">
        <w:instrText>F</w:instrText>
      </w:r>
      <w:r w:rsidR="00467AC3" w:rsidRPr="00467AC3">
        <w:rPr>
          <w:lang w:val="ru-RU"/>
        </w:rPr>
        <w:instrText>3452</w:instrText>
      </w:r>
      <w:r w:rsidR="00467AC3">
        <w:instrText>F</w:instrText>
      </w:r>
      <w:r w:rsidR="00467AC3" w:rsidRPr="00467AC3">
        <w:rPr>
          <w:lang w:val="ru-RU"/>
        </w:rPr>
        <w:instrText>698</w:instrText>
      </w:r>
      <w:r w:rsidR="00467AC3">
        <w:instrText>C</w:instrText>
      </w:r>
      <w:r w:rsidR="00467AC3" w:rsidRPr="00467AC3">
        <w:rPr>
          <w:lang w:val="ru-RU"/>
        </w:rPr>
        <w:instrText>2</w:instrText>
      </w:r>
      <w:r w:rsidR="00467AC3">
        <w:instrText>DFFB</w:instrText>
      </w:r>
      <w:r w:rsidR="00467AC3" w:rsidRPr="00467AC3">
        <w:rPr>
          <w:lang w:val="ru-RU"/>
        </w:rPr>
        <w:instrText>5</w:instrText>
      </w:r>
      <w:r w:rsidR="00467AC3">
        <w:instrText>CF</w:instrText>
      </w:r>
      <w:r w:rsidR="00467AC3" w:rsidRPr="00467AC3">
        <w:rPr>
          <w:lang w:val="ru-RU"/>
        </w:rPr>
        <w:instrText>4532</w:instrText>
      </w:r>
      <w:r w:rsidR="00467AC3">
        <w:instrText>A</w:instrText>
      </w:r>
      <w:r w:rsidR="00467AC3" w:rsidRPr="00467AC3">
        <w:rPr>
          <w:lang w:val="ru-RU"/>
        </w:rPr>
        <w:instrText>07057</w:instrText>
      </w:r>
      <w:r w:rsidR="00467AC3">
        <w:instrText>B</w:instrText>
      </w:r>
      <w:r w:rsidR="00467AC3" w:rsidRPr="00467AC3">
        <w:rPr>
          <w:lang w:val="ru-RU"/>
        </w:rPr>
        <w:instrText>05113</w:instrText>
      </w:r>
      <w:r w:rsidR="00467AC3">
        <w:instrText>CF</w:instrText>
      </w:r>
      <w:r w:rsidR="00467AC3" w:rsidRPr="00467AC3">
        <w:rPr>
          <w:lang w:val="ru-RU"/>
        </w:rPr>
        <w:instrText>9</w:instrText>
      </w:r>
      <w:r w:rsidR="00467AC3">
        <w:instrText>L</w:instrText>
      </w:r>
      <w:r w:rsidR="00467AC3" w:rsidRPr="00467AC3">
        <w:rPr>
          <w:lang w:val="ru-RU"/>
        </w:rPr>
        <w:instrText>9</w:instrText>
      </w:r>
      <w:r w:rsidR="00467AC3">
        <w:instrText>A</w:instrText>
      </w:r>
      <w:r w:rsidR="00467AC3" w:rsidRPr="00467AC3">
        <w:rPr>
          <w:lang w:val="ru-RU"/>
        </w:rPr>
        <w:instrText>3</w:instrText>
      </w:r>
      <w:r w:rsidR="00467AC3">
        <w:instrText>I</w:instrText>
      </w:r>
      <w:r w:rsidR="00467AC3" w:rsidRPr="00467AC3">
        <w:rPr>
          <w:lang w:val="ru-RU"/>
        </w:rPr>
        <w:instrText xml:space="preserve">" </w:instrText>
      </w:r>
      <w:r w:rsidR="00467AC3">
        <w:fldChar w:fldCharType="separate"/>
      </w:r>
      <w:r w:rsidRPr="00605683">
        <w:rPr>
          <w:color w:val="000000" w:themeColor="text1"/>
          <w:sz w:val="28"/>
          <w:szCs w:val="28"/>
          <w:lang w:val="ru-RU"/>
        </w:rPr>
        <w:t>законодательством</w:t>
      </w:r>
      <w:r w:rsidR="00467AC3">
        <w:rPr>
          <w:color w:val="000000" w:themeColor="text1"/>
          <w:sz w:val="28"/>
          <w:szCs w:val="28"/>
          <w:lang w:val="ru-RU"/>
        </w:rPr>
        <w:fldChar w:fldCharType="end"/>
      </w:r>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007A2178">
        <w:rPr>
          <w:sz w:val="28"/>
          <w:szCs w:val="28"/>
          <w:lang w:val="ru-RU"/>
        </w:rPr>
        <w:t>;</w:t>
      </w:r>
      <w:r w:rsidRPr="00605683">
        <w:rPr>
          <w:rStyle w:val="af9"/>
          <w:sz w:val="28"/>
          <w:szCs w:val="28"/>
        </w:rPr>
        <w:footnoteReference w:id="9"/>
      </w:r>
    </w:p>
    <w:p w:rsidR="007A2178" w:rsidRDefault="000C74C5" w:rsidP="003173B5">
      <w:pPr>
        <w:pStyle w:val="ac"/>
        <w:numPr>
          <w:ilvl w:val="1"/>
          <w:numId w:val="92"/>
        </w:numPr>
        <w:tabs>
          <w:tab w:val="left" w:pos="1134"/>
        </w:tabs>
        <w:ind w:left="0" w:firstLine="709"/>
        <w:rPr>
          <w:sz w:val="28"/>
          <w:szCs w:val="28"/>
          <w:lang w:val="ru-RU"/>
        </w:rPr>
      </w:pPr>
      <w:r w:rsidRPr="007A2178">
        <w:rPr>
          <w:sz w:val="28"/>
          <w:szCs w:val="28"/>
          <w:lang w:val="ru-RU"/>
        </w:rPr>
        <w:t>резервирование земель и изъятие, земельных участков в границах поселения для муниципальных нужд</w:t>
      </w:r>
      <w:r w:rsidR="007A2178">
        <w:rPr>
          <w:sz w:val="28"/>
          <w:szCs w:val="28"/>
          <w:lang w:val="ru-RU"/>
        </w:rPr>
        <w:t>;</w:t>
      </w:r>
    </w:p>
    <w:p w:rsidR="00F644D7" w:rsidRPr="007A2178" w:rsidRDefault="000C74C5" w:rsidP="003173B5">
      <w:pPr>
        <w:pStyle w:val="ac"/>
        <w:numPr>
          <w:ilvl w:val="1"/>
          <w:numId w:val="92"/>
        </w:numPr>
        <w:tabs>
          <w:tab w:val="left" w:pos="1134"/>
        </w:tabs>
        <w:ind w:left="0" w:firstLine="709"/>
        <w:rPr>
          <w:sz w:val="28"/>
          <w:szCs w:val="28"/>
          <w:lang w:val="ru-RU"/>
        </w:rPr>
      </w:pPr>
      <w:r w:rsidRPr="007A2178">
        <w:rPr>
          <w:sz w:val="28"/>
          <w:szCs w:val="28"/>
          <w:lang w:val="ru-RU"/>
        </w:rPr>
        <w:t>осуществление муниципального земельного контроля в границах поселения.</w:t>
      </w:r>
      <w:r w:rsidRPr="00605683">
        <w:rPr>
          <w:vertAlign w:val="superscript"/>
        </w:rPr>
        <w:footnoteReference w:id="10"/>
      </w:r>
    </w:p>
    <w:p w:rsidR="006E2127" w:rsidRPr="00605683" w:rsidRDefault="000C74C5" w:rsidP="00422C0C">
      <w:pPr>
        <w:pStyle w:val="aa"/>
        <w:numPr>
          <w:ilvl w:val="0"/>
          <w:numId w:val="1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2B1384">
        <w:rPr>
          <w:rStyle w:val="FontStyle22"/>
          <w:sz w:val="28"/>
          <w:szCs w:val="28"/>
        </w:rPr>
        <w:t>Духовницкого</w:t>
      </w:r>
      <w:r w:rsidR="00177E28" w:rsidRPr="00605683">
        <w:rPr>
          <w:color w:val="000000" w:themeColor="text1"/>
          <w:sz w:val="28"/>
          <w:szCs w:val="28"/>
        </w:rPr>
        <w:t xml:space="preserve"> </w:t>
      </w:r>
      <w:r w:rsidR="00F70856" w:rsidRPr="00605683">
        <w:rPr>
          <w:color w:val="000000" w:themeColor="text1"/>
          <w:sz w:val="28"/>
          <w:szCs w:val="28"/>
        </w:rPr>
        <w:t>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 xml:space="preserve">дминистрации района и территориальные органы областных органов государственного контроля и </w:t>
      </w:r>
      <w:r w:rsidRPr="00605683">
        <w:rPr>
          <w:color w:val="000000" w:themeColor="text1"/>
          <w:sz w:val="28"/>
          <w:szCs w:val="28"/>
        </w:rPr>
        <w:lastRenderedPageBreak/>
        <w:t xml:space="preserve">надзора, а при их отсутствии </w:t>
      </w:r>
      <w:r w:rsidR="0014243C">
        <w:rPr>
          <w:color w:val="000000" w:themeColor="text1"/>
          <w:sz w:val="28"/>
          <w:szCs w:val="28"/>
        </w:rPr>
        <w:t>-</w:t>
      </w:r>
      <w:r w:rsidRPr="00605683">
        <w:rPr>
          <w:color w:val="000000" w:themeColor="text1"/>
          <w:sz w:val="28"/>
          <w:szCs w:val="28"/>
        </w:rPr>
        <w:t xml:space="preserve">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48629712"/>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8</w:t>
      </w:r>
      <w:r w:rsidRPr="00605683">
        <w:rPr>
          <w:rFonts w:ascii="Times New Roman" w:hAnsi="Times New Roman" w:cs="Times New Roman"/>
          <w:color w:val="000000" w:themeColor="text1"/>
          <w:spacing w:val="-10"/>
          <w:sz w:val="28"/>
          <w:szCs w:val="28"/>
          <w:lang w:eastAsia="ar-SA"/>
        </w:rPr>
        <w:t>. Комиссия</w:t>
      </w:r>
      <w:r w:rsidR="00A5663F" w:rsidRPr="00605683">
        <w:rPr>
          <w:rFonts w:ascii="Times New Roman" w:hAnsi="Times New Roman" w:cs="Times New Roman"/>
          <w:color w:val="000000" w:themeColor="text1"/>
          <w:spacing w:val="-10"/>
          <w:sz w:val="28"/>
          <w:szCs w:val="28"/>
          <w:lang w:eastAsia="ar-SA"/>
        </w:rPr>
        <w:t xml:space="preserve"> </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672385" w:rsidRPr="00672385" w:rsidRDefault="00672385" w:rsidP="003173B5">
      <w:pPr>
        <w:pStyle w:val="ac"/>
        <w:numPr>
          <w:ilvl w:val="0"/>
          <w:numId w:val="159"/>
        </w:numPr>
        <w:tabs>
          <w:tab w:val="left" w:pos="1134"/>
        </w:tabs>
        <w:ind w:left="0" w:firstLine="709"/>
        <w:rPr>
          <w:sz w:val="28"/>
          <w:szCs w:val="28"/>
          <w:lang w:val="ru-RU"/>
        </w:rPr>
      </w:pPr>
      <w:r w:rsidRPr="00672385">
        <w:rPr>
          <w:sz w:val="28"/>
          <w:szCs w:val="28"/>
          <w:lang w:val="ru-RU"/>
        </w:rPr>
        <w:t xml:space="preserve">Комиссия по подготовке правил землепользования и застройки (далее </w:t>
      </w:r>
      <w:r w:rsidR="0014243C">
        <w:rPr>
          <w:sz w:val="28"/>
          <w:szCs w:val="28"/>
          <w:lang w:val="ru-RU"/>
        </w:rPr>
        <w:t>-</w:t>
      </w:r>
      <w:r w:rsidRPr="00672385">
        <w:rPr>
          <w:sz w:val="28"/>
          <w:szCs w:val="28"/>
          <w:lang w:val="ru-RU"/>
        </w:rPr>
        <w:t xml:space="preserve"> Комиссия) является постоянно действующим консультативным органом </w:t>
      </w:r>
      <w:r w:rsidR="00A06C24">
        <w:rPr>
          <w:sz w:val="28"/>
          <w:szCs w:val="28"/>
          <w:lang w:val="ru-RU"/>
        </w:rPr>
        <w:t xml:space="preserve">администрации </w:t>
      </w:r>
      <w:r w:rsidR="00A06C24">
        <w:rPr>
          <w:rStyle w:val="FontStyle22"/>
          <w:sz w:val="28"/>
          <w:szCs w:val="28"/>
          <w:lang w:val="ru-RU"/>
        </w:rPr>
        <w:t>Духовницкого</w:t>
      </w:r>
      <w:r w:rsidR="00A06C24" w:rsidRPr="0067298D">
        <w:rPr>
          <w:rStyle w:val="FontStyle22"/>
          <w:sz w:val="28"/>
          <w:szCs w:val="28"/>
          <w:lang w:val="ru-RU"/>
        </w:rPr>
        <w:t xml:space="preserve"> </w:t>
      </w:r>
      <w:r w:rsidR="00A06C24">
        <w:rPr>
          <w:sz w:val="28"/>
          <w:szCs w:val="28"/>
          <w:lang w:val="ru-RU"/>
        </w:rPr>
        <w:t>муниципального района</w:t>
      </w:r>
      <w:r w:rsidRPr="00672385">
        <w:rPr>
          <w:sz w:val="28"/>
          <w:szCs w:val="28"/>
          <w:lang w:val="ru-RU"/>
        </w:rPr>
        <w:t>.</w:t>
      </w:r>
    </w:p>
    <w:p w:rsidR="00672385" w:rsidRPr="00672385" w:rsidRDefault="00672385" w:rsidP="003173B5">
      <w:pPr>
        <w:pStyle w:val="ac"/>
        <w:numPr>
          <w:ilvl w:val="0"/>
          <w:numId w:val="159"/>
        </w:numPr>
        <w:tabs>
          <w:tab w:val="left" w:pos="1134"/>
        </w:tabs>
        <w:ind w:left="0" w:firstLine="709"/>
        <w:rPr>
          <w:sz w:val="28"/>
          <w:szCs w:val="28"/>
          <w:lang w:val="ru-RU"/>
        </w:rPr>
      </w:pPr>
      <w:r w:rsidRPr="00672385">
        <w:rPr>
          <w:sz w:val="28"/>
          <w:szCs w:val="28"/>
          <w:lang w:val="ru-RU"/>
        </w:rPr>
        <w:t>К полномочиям Комиссии относятся:</w:t>
      </w:r>
    </w:p>
    <w:p w:rsidR="00672385" w:rsidRPr="00672385" w:rsidRDefault="00672385" w:rsidP="00647D84">
      <w:pPr>
        <w:pStyle w:val="ac"/>
        <w:rPr>
          <w:sz w:val="28"/>
          <w:szCs w:val="28"/>
          <w:lang w:val="ru-RU"/>
        </w:rPr>
      </w:pPr>
      <w:r w:rsidRPr="00672385">
        <w:rPr>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672385" w:rsidRPr="00672385" w:rsidRDefault="00672385" w:rsidP="00647D84">
      <w:pPr>
        <w:pStyle w:val="ac"/>
        <w:rPr>
          <w:sz w:val="28"/>
          <w:szCs w:val="28"/>
          <w:lang w:val="ru-RU"/>
        </w:rPr>
      </w:pPr>
      <w:r w:rsidRPr="00672385">
        <w:rPr>
          <w:sz w:val="28"/>
          <w:szCs w:val="28"/>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3) рассмотрение заявлений на изменение видов разрешенного использования земельных участков или объектов недвижимости;</w:t>
      </w:r>
    </w:p>
    <w:p w:rsidR="00672385" w:rsidRPr="00672385" w:rsidRDefault="00672385" w:rsidP="00647D84">
      <w:pPr>
        <w:pStyle w:val="ac"/>
        <w:rPr>
          <w:sz w:val="28"/>
          <w:szCs w:val="28"/>
          <w:lang w:val="ru-RU"/>
        </w:rPr>
      </w:pPr>
      <w:r w:rsidRPr="00672385">
        <w:rPr>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672385" w:rsidRPr="00672385" w:rsidRDefault="00672385" w:rsidP="00647D84">
      <w:pPr>
        <w:pStyle w:val="ac"/>
        <w:rPr>
          <w:sz w:val="28"/>
          <w:szCs w:val="28"/>
          <w:lang w:val="ru-RU"/>
        </w:rPr>
      </w:pPr>
      <w:r w:rsidRPr="00672385">
        <w:rPr>
          <w:sz w:val="28"/>
          <w:szCs w:val="28"/>
          <w:lang w:val="ru-RU"/>
        </w:rPr>
        <w:t>6) осуществление иных функций в соответствии с настоящими Правилами.</w:t>
      </w:r>
    </w:p>
    <w:p w:rsidR="00672385" w:rsidRPr="00672385" w:rsidRDefault="00672385" w:rsidP="003173B5">
      <w:pPr>
        <w:pStyle w:val="ac"/>
        <w:numPr>
          <w:ilvl w:val="0"/>
          <w:numId w:val="159"/>
        </w:numPr>
        <w:tabs>
          <w:tab w:val="left" w:pos="1134"/>
        </w:tabs>
        <w:ind w:left="0" w:firstLine="709"/>
        <w:rPr>
          <w:sz w:val="28"/>
          <w:szCs w:val="28"/>
          <w:lang w:val="ru-RU"/>
        </w:rPr>
      </w:pPr>
      <w:r w:rsidRPr="00672385">
        <w:rPr>
          <w:sz w:val="28"/>
          <w:szCs w:val="28"/>
          <w:lang w:val="ru-RU"/>
        </w:rPr>
        <w:t xml:space="preserve">Комиссия формируется на основании правового акта </w:t>
      </w:r>
      <w:r w:rsidR="00647D84">
        <w:rPr>
          <w:sz w:val="28"/>
          <w:szCs w:val="28"/>
          <w:lang w:val="ru-RU"/>
        </w:rPr>
        <w:t xml:space="preserve">администрации </w:t>
      </w:r>
      <w:r w:rsidR="00647D84">
        <w:rPr>
          <w:rStyle w:val="FontStyle22"/>
          <w:sz w:val="28"/>
          <w:szCs w:val="28"/>
          <w:lang w:val="ru-RU"/>
        </w:rPr>
        <w:t>Духовницкого</w:t>
      </w:r>
      <w:r w:rsidR="00647D84" w:rsidRPr="0067298D">
        <w:rPr>
          <w:rStyle w:val="FontStyle22"/>
          <w:sz w:val="28"/>
          <w:szCs w:val="28"/>
          <w:lang w:val="ru-RU"/>
        </w:rPr>
        <w:t xml:space="preserve"> </w:t>
      </w:r>
      <w:r w:rsidR="00647D84">
        <w:rPr>
          <w:sz w:val="28"/>
          <w:szCs w:val="28"/>
          <w:lang w:val="ru-RU"/>
        </w:rPr>
        <w:t>муниципального района</w:t>
      </w:r>
      <w:r w:rsidRPr="00672385">
        <w:rPr>
          <w:sz w:val="28"/>
          <w:szCs w:val="28"/>
          <w:lang w:val="ru-RU"/>
        </w:rPr>
        <w:t xml:space="preserve"> и осуществляет свою деятельность в соответствии с настоящими Правилами и регламентом, принимаемым на первом заседании.</w:t>
      </w:r>
    </w:p>
    <w:p w:rsidR="00E51384" w:rsidRDefault="00672385" w:rsidP="003173B5">
      <w:pPr>
        <w:pStyle w:val="ac"/>
        <w:numPr>
          <w:ilvl w:val="0"/>
          <w:numId w:val="159"/>
        </w:numPr>
        <w:tabs>
          <w:tab w:val="left" w:pos="1134"/>
        </w:tabs>
        <w:ind w:left="0" w:firstLine="709"/>
        <w:rPr>
          <w:sz w:val="28"/>
          <w:szCs w:val="28"/>
          <w:lang w:val="ru-RU"/>
        </w:rPr>
      </w:pPr>
      <w:r w:rsidRPr="00E51384">
        <w:rPr>
          <w:sz w:val="28"/>
          <w:szCs w:val="28"/>
          <w:lang w:val="ru-RU"/>
        </w:rPr>
        <w:t xml:space="preserve">Персональный состав членов Комиссии утверждается главой </w:t>
      </w:r>
      <w:r w:rsidR="002B1384" w:rsidRPr="00E51384">
        <w:rPr>
          <w:sz w:val="28"/>
          <w:szCs w:val="28"/>
          <w:lang w:val="ru-RU"/>
        </w:rPr>
        <w:t>Духовницкого</w:t>
      </w:r>
      <w:r w:rsidRPr="00E51384">
        <w:rPr>
          <w:sz w:val="28"/>
          <w:szCs w:val="28"/>
          <w:lang w:val="ru-RU"/>
        </w:rPr>
        <w:t xml:space="preserve"> муниципального района.</w:t>
      </w:r>
    </w:p>
    <w:p w:rsidR="00E51384" w:rsidRDefault="00E51384" w:rsidP="003173B5">
      <w:pPr>
        <w:pStyle w:val="ac"/>
        <w:numPr>
          <w:ilvl w:val="0"/>
          <w:numId w:val="159"/>
        </w:numPr>
        <w:tabs>
          <w:tab w:val="left" w:pos="1134"/>
        </w:tabs>
        <w:ind w:left="0" w:firstLine="709"/>
        <w:rPr>
          <w:sz w:val="28"/>
          <w:szCs w:val="28"/>
          <w:lang w:val="ru-RU"/>
        </w:rPr>
      </w:pPr>
      <w:r w:rsidRPr="00E51384">
        <w:rPr>
          <w:sz w:val="28"/>
          <w:szCs w:val="28"/>
          <w:lang w:val="ru-RU"/>
        </w:rPr>
        <w:t>Комиссия состоит не менее чем из 8</w:t>
      </w:r>
      <w:r>
        <w:rPr>
          <w:sz w:val="28"/>
          <w:szCs w:val="28"/>
          <w:lang w:val="ru-RU"/>
        </w:rPr>
        <w:t xml:space="preserve"> </w:t>
      </w:r>
      <w:r w:rsidRPr="00E51384">
        <w:rPr>
          <w:sz w:val="28"/>
          <w:szCs w:val="28"/>
          <w:lang w:val="ru-RU"/>
        </w:rPr>
        <w:t>человек, в соответствии с полученным заявлением.</w:t>
      </w:r>
    </w:p>
    <w:p w:rsidR="00E51384" w:rsidRPr="00E51384" w:rsidRDefault="00E51384" w:rsidP="003173B5">
      <w:pPr>
        <w:pStyle w:val="ac"/>
        <w:numPr>
          <w:ilvl w:val="0"/>
          <w:numId w:val="159"/>
        </w:numPr>
        <w:tabs>
          <w:tab w:val="left" w:pos="1134"/>
        </w:tabs>
        <w:ind w:left="0" w:firstLine="709"/>
        <w:rPr>
          <w:sz w:val="28"/>
          <w:szCs w:val="28"/>
          <w:lang w:val="ru-RU"/>
        </w:rPr>
      </w:pPr>
      <w:r w:rsidRPr="00E51384">
        <w:rPr>
          <w:sz w:val="28"/>
          <w:szCs w:val="28"/>
          <w:lang w:val="ru-RU"/>
        </w:rPr>
        <w:t>В состав комиссии включаются главы и депутаты муниципальных образований по территориальности, представители государственных органов контроля и надзора, представители общественных организаций.</w:t>
      </w:r>
    </w:p>
    <w:p w:rsidR="00672385" w:rsidRPr="00672385" w:rsidRDefault="00672385" w:rsidP="003173B5">
      <w:pPr>
        <w:pStyle w:val="ac"/>
        <w:numPr>
          <w:ilvl w:val="0"/>
          <w:numId w:val="159"/>
        </w:numPr>
        <w:tabs>
          <w:tab w:val="left" w:pos="1134"/>
        </w:tabs>
        <w:ind w:left="0" w:firstLine="709"/>
        <w:rPr>
          <w:sz w:val="28"/>
          <w:szCs w:val="28"/>
          <w:lang w:val="ru-RU"/>
        </w:rPr>
      </w:pPr>
      <w:r w:rsidRPr="00672385">
        <w:rPr>
          <w:sz w:val="28"/>
          <w:szCs w:val="28"/>
          <w:lang w:val="ru-RU"/>
        </w:rPr>
        <w:t>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72385" w:rsidRPr="00672385" w:rsidRDefault="00672385" w:rsidP="003173B5">
      <w:pPr>
        <w:pStyle w:val="ac"/>
        <w:numPr>
          <w:ilvl w:val="0"/>
          <w:numId w:val="159"/>
        </w:numPr>
        <w:tabs>
          <w:tab w:val="left" w:pos="1134"/>
        </w:tabs>
        <w:ind w:left="0" w:firstLine="709"/>
        <w:rPr>
          <w:sz w:val="28"/>
          <w:szCs w:val="28"/>
          <w:lang w:val="ru-RU"/>
        </w:rPr>
      </w:pPr>
      <w:r w:rsidRPr="00672385">
        <w:rPr>
          <w:sz w:val="28"/>
          <w:szCs w:val="28"/>
          <w:lang w:val="ru-RU"/>
        </w:rPr>
        <w:t>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672385" w:rsidRPr="00672385" w:rsidRDefault="00672385" w:rsidP="003173B5">
      <w:pPr>
        <w:pStyle w:val="ac"/>
        <w:numPr>
          <w:ilvl w:val="0"/>
          <w:numId w:val="159"/>
        </w:numPr>
        <w:tabs>
          <w:tab w:val="left" w:pos="1134"/>
        </w:tabs>
        <w:ind w:left="0" w:firstLine="709"/>
        <w:rPr>
          <w:sz w:val="28"/>
          <w:szCs w:val="28"/>
          <w:lang w:val="ru-RU"/>
        </w:rPr>
      </w:pPr>
      <w:r w:rsidRPr="00672385">
        <w:rPr>
          <w:sz w:val="28"/>
          <w:szCs w:val="28"/>
          <w:lang w:val="ru-RU"/>
        </w:rPr>
        <w:lastRenderedPageBreak/>
        <w:t>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672385" w:rsidRPr="00D90BA2" w:rsidRDefault="00672385" w:rsidP="003173B5">
      <w:pPr>
        <w:pStyle w:val="ac"/>
        <w:numPr>
          <w:ilvl w:val="0"/>
          <w:numId w:val="159"/>
        </w:numPr>
        <w:tabs>
          <w:tab w:val="left" w:pos="1134"/>
        </w:tabs>
        <w:ind w:left="0" w:firstLine="709"/>
        <w:rPr>
          <w:rFonts w:eastAsiaTheme="minorHAnsi"/>
          <w:sz w:val="28"/>
          <w:szCs w:val="28"/>
          <w:lang w:val="ru-RU" w:eastAsia="en-US"/>
        </w:rPr>
      </w:pPr>
      <w:r w:rsidRPr="00672385">
        <w:rPr>
          <w:sz w:val="28"/>
          <w:szCs w:val="28"/>
          <w:lang w:val="ru-RU"/>
        </w:rPr>
        <w:t>Протоколы заседаний Комиссии являются открытыми для всех заинтересованных лиц.</w:t>
      </w:r>
    </w:p>
    <w:p w:rsidR="000C74C5" w:rsidRPr="007917C9" w:rsidRDefault="000C74C5" w:rsidP="00647D84">
      <w:pPr>
        <w:pStyle w:val="3"/>
        <w:spacing w:line="240" w:lineRule="auto"/>
        <w:ind w:firstLine="709"/>
        <w:rPr>
          <w:rFonts w:ascii="Times New Roman" w:hAnsi="Times New Roman" w:cs="Times New Roman"/>
          <w:color w:val="000000" w:themeColor="text1"/>
          <w:spacing w:val="-10"/>
          <w:sz w:val="28"/>
          <w:szCs w:val="28"/>
          <w:lang w:eastAsia="ar-SA"/>
        </w:rPr>
      </w:pPr>
      <w:bookmarkStart w:id="50" w:name="_Toc196878887"/>
      <w:bookmarkStart w:id="51" w:name="_Toc312188782"/>
      <w:bookmarkStart w:id="52" w:name="_Toc85619632"/>
      <w:bookmarkStart w:id="53" w:name="_Toc148629713"/>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9</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3173B5">
      <w:pPr>
        <w:pStyle w:val="Style1"/>
        <w:widowControl/>
        <w:numPr>
          <w:ilvl w:val="0"/>
          <w:numId w:val="93"/>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3173B5">
      <w:pPr>
        <w:pStyle w:val="Style1"/>
        <w:widowControl/>
        <w:numPr>
          <w:ilvl w:val="0"/>
          <w:numId w:val="93"/>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3173B5">
      <w:pPr>
        <w:pStyle w:val="Style1"/>
        <w:widowControl/>
        <w:numPr>
          <w:ilvl w:val="0"/>
          <w:numId w:val="93"/>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00D81559" w:rsidRPr="007917C9">
        <w:rPr>
          <w:color w:val="000000" w:themeColor="text1"/>
          <w:sz w:val="28"/>
          <w:szCs w:val="28"/>
          <w:lang w:val="ru-RU"/>
        </w:rPr>
        <w:t xml:space="preserve"> </w:t>
      </w:r>
      <w:r w:rsidRPr="007917C9">
        <w:rPr>
          <w:color w:val="000000" w:themeColor="text1"/>
          <w:sz w:val="28"/>
          <w:szCs w:val="28"/>
          <w:lang w:val="ru-RU"/>
        </w:rPr>
        <w:t>настоящих Правил;</w:t>
      </w:r>
    </w:p>
    <w:p w:rsidR="000C74C5"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3173B5">
      <w:pPr>
        <w:pStyle w:val="ac"/>
        <w:numPr>
          <w:ilvl w:val="0"/>
          <w:numId w:val="93"/>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3173B5">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0C74C5" w:rsidRPr="007917C9" w:rsidRDefault="000C74C5" w:rsidP="00D81448">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4" w:name="_Toc312188783"/>
      <w:bookmarkStart w:id="55" w:name="_Toc85619633"/>
      <w:bookmarkStart w:id="56" w:name="_Toc148629714"/>
      <w:r w:rsidRPr="007917C9">
        <w:rPr>
          <w:rFonts w:ascii="Times New Roman" w:hAnsi="Times New Roman" w:cs="Times New Roman"/>
          <w:color w:val="000000" w:themeColor="text1"/>
          <w:spacing w:val="-10"/>
          <w:sz w:val="28"/>
          <w:szCs w:val="28"/>
          <w:lang w:eastAsia="ar-SA"/>
        </w:rPr>
        <w:lastRenderedPageBreak/>
        <w:t xml:space="preserve">Статья </w:t>
      </w:r>
      <w:r w:rsidR="00EF6C27" w:rsidRPr="007917C9">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w:t>
      </w:r>
      <w:r w:rsidR="008A3320" w:rsidRPr="007917C9">
        <w:rPr>
          <w:rFonts w:ascii="Times New Roman" w:hAnsi="Times New Roman" w:cs="Times New Roman"/>
          <w:color w:val="000000" w:themeColor="text1"/>
          <w:spacing w:val="-10"/>
          <w:sz w:val="28"/>
          <w:szCs w:val="28"/>
          <w:lang w:eastAsia="ar-SA"/>
        </w:rPr>
        <w:t>Правила</w:t>
      </w:r>
      <w:r w:rsidRPr="007917C9">
        <w:rPr>
          <w:rFonts w:ascii="Times New Roman" w:hAnsi="Times New Roman" w:cs="Times New Roman"/>
          <w:color w:val="000000" w:themeColor="text1"/>
          <w:spacing w:val="-10"/>
          <w:sz w:val="28"/>
          <w:szCs w:val="28"/>
          <w:lang w:eastAsia="ar-SA"/>
        </w:rPr>
        <w:t xml:space="preserve"> как основа для принятия решений по землепользованию</w:t>
      </w:r>
      <w:bookmarkEnd w:id="54"/>
      <w:bookmarkEnd w:id="55"/>
      <w:r w:rsidR="002932DC" w:rsidRPr="007917C9">
        <w:rPr>
          <w:rFonts w:ascii="Times New Roman" w:hAnsi="Times New Roman" w:cs="Times New Roman"/>
          <w:color w:val="000000" w:themeColor="text1"/>
          <w:spacing w:val="-10"/>
          <w:sz w:val="28"/>
          <w:szCs w:val="28"/>
          <w:lang w:eastAsia="ar-SA"/>
        </w:rPr>
        <w:t xml:space="preserve"> и застройке</w:t>
      </w:r>
      <w:bookmarkEnd w:id="56"/>
    </w:p>
    <w:p w:rsidR="00D70DF7"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Настоящие Правила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74C5"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Соблюдение установленного настоящими Правилами порядка использования и застройки территории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7917C9">
        <w:rPr>
          <w:color w:val="000000" w:themeColor="text1"/>
          <w:sz w:val="28"/>
          <w:szCs w:val="28"/>
          <w:lang w:val="ru-RU"/>
        </w:rPr>
        <w:t>муниципального образования</w:t>
      </w:r>
      <w:r w:rsidRPr="007917C9">
        <w:rPr>
          <w:color w:val="000000" w:themeColor="text1"/>
          <w:sz w:val="28"/>
          <w:szCs w:val="28"/>
          <w:lang w:val="ru-RU"/>
        </w:rPr>
        <w:t xml:space="preserve"> обеспечивается органами исполнительной власти: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строительство;</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ввод объектов в эксплуатацию;</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контроле объектов градостроительной деятельности в процессе их использования;</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условно разрешенный вид ис</w:t>
      </w:r>
      <w:r w:rsidR="00477709" w:rsidRPr="007917C9">
        <w:rPr>
          <w:color w:val="000000" w:themeColor="text1"/>
          <w:sz w:val="28"/>
          <w:szCs w:val="28"/>
          <w:lang w:val="ru-RU"/>
        </w:rPr>
        <w:t xml:space="preserve">пользования земельного участка, </w:t>
      </w:r>
      <w:r w:rsidRPr="007917C9">
        <w:rPr>
          <w:color w:val="000000" w:themeColor="text1"/>
          <w:sz w:val="28"/>
          <w:szCs w:val="28"/>
          <w:lang w:val="ru-RU"/>
        </w:rPr>
        <w:t>объекта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принятии решений о разработке документации по планировке территории;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согласовании тех</w:t>
      </w:r>
      <w:r w:rsidR="003826A0" w:rsidRPr="007917C9">
        <w:rPr>
          <w:color w:val="000000" w:themeColor="text1"/>
          <w:sz w:val="28"/>
          <w:szCs w:val="28"/>
          <w:lang w:val="ru-RU"/>
        </w:rPr>
        <w:t xml:space="preserve">нических заданий на разработку </w:t>
      </w:r>
      <w:r w:rsidRPr="007917C9">
        <w:rPr>
          <w:color w:val="000000" w:themeColor="text1"/>
          <w:sz w:val="28"/>
          <w:szCs w:val="28"/>
          <w:lang w:val="ru-RU"/>
        </w:rPr>
        <w:t>проектов планировки и проектов межевания территорий;</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выдаче заинтересованным физическим и юридическим лицам градостроительных планов земельных участков.</w:t>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57" w:name="_Toc196878888"/>
      <w:bookmarkStart w:id="58" w:name="_Toc312188784"/>
      <w:bookmarkStart w:id="59" w:name="_Toc85619634"/>
      <w:bookmarkStart w:id="60" w:name="_Toc148629715"/>
      <w:r w:rsidRPr="007917C9">
        <w:rPr>
          <w:rFonts w:ascii="Times New Roman" w:hAnsi="Times New Roman" w:cs="Times New Roman"/>
          <w:color w:val="000000" w:themeColor="text1"/>
          <w:spacing w:val="-10"/>
          <w:sz w:val="28"/>
          <w:szCs w:val="28"/>
          <w:lang w:eastAsia="ar-SA"/>
        </w:rPr>
        <w:t>Глава</w:t>
      </w:r>
      <w:r w:rsidR="000C74C5" w:rsidRPr="007917C9">
        <w:rPr>
          <w:rFonts w:ascii="Times New Roman" w:hAnsi="Times New Roman" w:cs="Times New Roman"/>
          <w:color w:val="000000" w:themeColor="text1"/>
          <w:spacing w:val="-10"/>
          <w:sz w:val="28"/>
          <w:szCs w:val="28"/>
          <w:lang w:eastAsia="ar-SA"/>
        </w:rPr>
        <w:t xml:space="preserve"> 3. </w:t>
      </w:r>
      <w:r w:rsidRPr="007917C9">
        <w:rPr>
          <w:rFonts w:ascii="Times New Roman" w:hAnsi="Times New Roman" w:cs="Times New Roman"/>
          <w:color w:val="000000" w:themeColor="text1"/>
          <w:spacing w:val="-10"/>
          <w:sz w:val="28"/>
          <w:szCs w:val="28"/>
          <w:lang w:eastAsia="ar-SA"/>
        </w:rPr>
        <w:t>Положение</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о</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градостроительной</w:t>
      </w:r>
      <w:r w:rsidR="00345A30"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подготовке земельных участков посредством планировки</w:t>
      </w:r>
      <w:r w:rsidR="000C74C5" w:rsidRPr="007917C9">
        <w:rPr>
          <w:rFonts w:ascii="Times New Roman" w:hAnsi="Times New Roman" w:cs="Times New Roman"/>
          <w:color w:val="000000" w:themeColor="text1"/>
          <w:spacing w:val="-10"/>
          <w:sz w:val="28"/>
          <w:szCs w:val="28"/>
          <w:lang w:eastAsia="ar-SA"/>
        </w:rPr>
        <w:t xml:space="preserve"> </w:t>
      </w:r>
      <w:bookmarkEnd w:id="57"/>
      <w:bookmarkEnd w:id="58"/>
      <w:bookmarkEnd w:id="59"/>
      <w:r w:rsidRPr="007917C9">
        <w:rPr>
          <w:rFonts w:ascii="Times New Roman" w:hAnsi="Times New Roman" w:cs="Times New Roman"/>
          <w:color w:val="000000" w:themeColor="text1"/>
          <w:spacing w:val="-10"/>
          <w:sz w:val="28"/>
          <w:szCs w:val="28"/>
          <w:lang w:eastAsia="ar-SA"/>
        </w:rPr>
        <w:t>территории</w:t>
      </w:r>
      <w:bookmarkEnd w:id="60"/>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96878889"/>
      <w:bookmarkStart w:id="62" w:name="_Toc312188785"/>
      <w:bookmarkStart w:id="63" w:name="_Toc85619635"/>
      <w:bookmarkStart w:id="64" w:name="_Toc14862971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11</w:t>
      </w:r>
      <w:r w:rsidRPr="007917C9">
        <w:rPr>
          <w:rFonts w:ascii="Times New Roman" w:hAnsi="Times New Roman" w:cs="Times New Roman"/>
          <w:color w:val="000000" w:themeColor="text1"/>
          <w:spacing w:val="-10"/>
          <w:sz w:val="28"/>
          <w:szCs w:val="28"/>
          <w:lang w:eastAsia="ar-SA"/>
        </w:rPr>
        <w:t>. Общие положения о планировке территории</w:t>
      </w:r>
      <w:bookmarkEnd w:id="61"/>
      <w:bookmarkEnd w:id="62"/>
      <w:bookmarkEnd w:id="63"/>
      <w:bookmarkEnd w:id="64"/>
    </w:p>
    <w:p w:rsidR="000C74C5" w:rsidRPr="007917C9" w:rsidRDefault="00DB4875" w:rsidP="00422C0C">
      <w:pPr>
        <w:pStyle w:val="ac"/>
        <w:numPr>
          <w:ilvl w:val="0"/>
          <w:numId w:val="25"/>
        </w:numPr>
        <w:tabs>
          <w:tab w:val="left" w:pos="1134"/>
          <w:tab w:val="left" w:pos="1701"/>
        </w:tabs>
        <w:ind w:left="0" w:firstLine="709"/>
        <w:rPr>
          <w:sz w:val="28"/>
          <w:szCs w:val="28"/>
          <w:lang w:val="ru-RU"/>
        </w:rPr>
      </w:pPr>
      <w:r>
        <w:rPr>
          <w:sz w:val="28"/>
          <w:szCs w:val="28"/>
          <w:lang w:val="ru-RU"/>
        </w:rPr>
        <w:t>Документом</w:t>
      </w:r>
      <w:r w:rsidR="000C74C5" w:rsidRPr="007917C9">
        <w:rPr>
          <w:sz w:val="28"/>
          <w:szCs w:val="28"/>
          <w:lang w:val="ru-RU"/>
        </w:rPr>
        <w:t xml:space="preserve"> территориального планирования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E27212" w:rsidRPr="007917C9">
        <w:rPr>
          <w:sz w:val="28"/>
          <w:szCs w:val="28"/>
          <w:lang w:val="ru-RU"/>
        </w:rPr>
        <w:t>муниципального образования</w:t>
      </w:r>
      <w:r w:rsidR="001C1A69">
        <w:rPr>
          <w:sz w:val="28"/>
          <w:szCs w:val="28"/>
          <w:lang w:val="ru-RU"/>
        </w:rPr>
        <w:t xml:space="preserve"> явля</w:t>
      </w:r>
      <w:r>
        <w:rPr>
          <w:sz w:val="28"/>
          <w:szCs w:val="28"/>
          <w:lang w:val="ru-RU"/>
        </w:rPr>
        <w:t>е</w:t>
      </w:r>
      <w:r w:rsidR="003826A0" w:rsidRPr="007917C9">
        <w:rPr>
          <w:sz w:val="28"/>
          <w:szCs w:val="28"/>
          <w:lang w:val="ru-RU"/>
        </w:rPr>
        <w:t xml:space="preserve">тся </w:t>
      </w:r>
      <w:r w:rsidR="00C04E91">
        <w:rPr>
          <w:sz w:val="28"/>
          <w:szCs w:val="28"/>
          <w:lang w:val="ru-RU"/>
        </w:rPr>
        <w:t xml:space="preserve">схема территориального планирования </w:t>
      </w:r>
      <w:r w:rsidR="001D5611">
        <w:rPr>
          <w:rStyle w:val="FontStyle22"/>
          <w:sz w:val="28"/>
          <w:szCs w:val="28"/>
          <w:lang w:val="ru-RU"/>
        </w:rPr>
        <w:t>Духовницкого</w:t>
      </w:r>
      <w:r w:rsidR="001D5611" w:rsidRPr="007917C9">
        <w:rPr>
          <w:sz w:val="28"/>
          <w:szCs w:val="28"/>
          <w:lang w:val="ru-RU"/>
        </w:rPr>
        <w:t xml:space="preserve"> муниципального района</w:t>
      </w:r>
      <w:r w:rsidR="001D5611">
        <w:rPr>
          <w:sz w:val="28"/>
          <w:szCs w:val="28"/>
          <w:lang w:val="ru-RU"/>
        </w:rPr>
        <w:t xml:space="preserve"> Саратовской области.</w:t>
      </w:r>
    </w:p>
    <w:p w:rsidR="000C74C5" w:rsidRPr="007917C9" w:rsidRDefault="000C74C5" w:rsidP="00422C0C">
      <w:pPr>
        <w:pStyle w:val="ac"/>
        <w:numPr>
          <w:ilvl w:val="0"/>
          <w:numId w:val="25"/>
        </w:numPr>
        <w:tabs>
          <w:tab w:val="left" w:pos="1134"/>
        </w:tabs>
        <w:ind w:left="0" w:firstLine="709"/>
        <w:rPr>
          <w:sz w:val="28"/>
          <w:szCs w:val="28"/>
          <w:lang w:val="ru-RU"/>
        </w:rPr>
      </w:pPr>
      <w:r w:rsidRPr="007917C9">
        <w:rPr>
          <w:sz w:val="28"/>
          <w:szCs w:val="28"/>
          <w:lang w:val="ru-RU"/>
        </w:rPr>
        <w:t xml:space="preserve">Состав, порядок подготовки и реализации данного документа определяется в соответствии со статьями </w:t>
      </w:r>
      <w:r w:rsidR="00C04E91">
        <w:rPr>
          <w:sz w:val="28"/>
          <w:szCs w:val="28"/>
          <w:lang w:val="ru-RU"/>
        </w:rPr>
        <w:t>1</w:t>
      </w:r>
      <w:r w:rsidR="00FF364E">
        <w:rPr>
          <w:sz w:val="28"/>
          <w:szCs w:val="28"/>
          <w:lang w:val="ru-RU"/>
        </w:rPr>
        <w:t>9</w:t>
      </w:r>
      <w:r w:rsidR="00C04E91">
        <w:rPr>
          <w:sz w:val="28"/>
          <w:szCs w:val="28"/>
          <w:lang w:val="ru-RU"/>
        </w:rPr>
        <w:t>-21</w:t>
      </w:r>
      <w:r w:rsidR="00105553" w:rsidRPr="007917C9">
        <w:rPr>
          <w:sz w:val="28"/>
          <w:szCs w:val="28"/>
          <w:lang w:val="ru-RU"/>
        </w:rPr>
        <w:t xml:space="preserve"> </w:t>
      </w:r>
      <w:r w:rsidRPr="007917C9">
        <w:rPr>
          <w:sz w:val="28"/>
          <w:szCs w:val="28"/>
          <w:lang w:val="ru-RU"/>
        </w:rPr>
        <w:t xml:space="preserve">Градостроительного </w:t>
      </w:r>
      <w:r w:rsidR="000D397F" w:rsidRPr="007917C9">
        <w:rPr>
          <w:sz w:val="28"/>
          <w:szCs w:val="28"/>
          <w:lang w:val="ru-RU"/>
        </w:rPr>
        <w:t>кодекс</w:t>
      </w:r>
      <w:r w:rsidR="00A23ABB" w:rsidRPr="007917C9">
        <w:rPr>
          <w:sz w:val="28"/>
          <w:szCs w:val="28"/>
          <w:lang w:val="ru-RU"/>
        </w:rPr>
        <w:t>а</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422C0C">
      <w:pPr>
        <w:pStyle w:val="Style8"/>
        <w:widowControl/>
        <w:numPr>
          <w:ilvl w:val="0"/>
          <w:numId w:val="25"/>
        </w:numPr>
        <w:tabs>
          <w:tab w:val="left" w:pos="1134"/>
          <w:tab w:val="left" w:pos="1418"/>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422C0C">
      <w:pPr>
        <w:pStyle w:val="Style8"/>
        <w:widowControl/>
        <w:numPr>
          <w:ilvl w:val="0"/>
          <w:numId w:val="25"/>
        </w:numPr>
        <w:tabs>
          <w:tab w:val="left" w:pos="1134"/>
          <w:tab w:val="left" w:pos="1418"/>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000C1C40" w:rsidRPr="007917C9">
        <w:rPr>
          <w:sz w:val="28"/>
          <w:szCs w:val="28"/>
        </w:rPr>
        <w:t xml:space="preserve">муниципального образования </w:t>
      </w:r>
      <w:r w:rsidRPr="007917C9">
        <w:rPr>
          <w:sz w:val="28"/>
          <w:szCs w:val="28"/>
        </w:rPr>
        <w:t>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lastRenderedPageBreak/>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необходимо изъятие земельных участков</w:t>
      </w:r>
      <w:r w:rsidR="004105D2" w:rsidRPr="007917C9">
        <w:rPr>
          <w:sz w:val="28"/>
          <w:szCs w:val="28"/>
        </w:rPr>
        <w:t xml:space="preserve"> </w:t>
      </w:r>
      <w:r w:rsidRPr="007917C9">
        <w:rPr>
          <w:sz w:val="28"/>
          <w:szCs w:val="28"/>
        </w:rPr>
        <w:t>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3173B5">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w:t>
      </w:r>
      <w:r w:rsidRPr="007917C9">
        <w:rPr>
          <w:sz w:val="28"/>
          <w:szCs w:val="28"/>
        </w:rPr>
        <w:lastRenderedPageBreak/>
        <w:t>межевания территории без подготовки проекта планировки территории в целях, предусмотренных</w:t>
      </w:r>
      <w:r w:rsidR="00D955F0" w:rsidRPr="007917C9">
        <w:rPr>
          <w:sz w:val="28"/>
          <w:szCs w:val="28"/>
        </w:rPr>
        <w:t xml:space="preserve"> </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0C1C40" w:rsidRPr="007917C9">
        <w:rPr>
          <w:sz w:val="28"/>
          <w:szCs w:val="28"/>
        </w:rPr>
        <w:t xml:space="preserve"> </w:t>
      </w:r>
      <w:r w:rsidR="00DF0C90" w:rsidRPr="007917C9">
        <w:rPr>
          <w:sz w:val="28"/>
          <w:szCs w:val="28"/>
        </w:rPr>
        <w:t>1</w:t>
      </w:r>
      <w:r w:rsidR="008648D8" w:rsidRPr="007917C9">
        <w:rPr>
          <w:sz w:val="28"/>
          <w:szCs w:val="28"/>
        </w:rPr>
        <w:t>4</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1"/>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90"/>
      <w:bookmarkStart w:id="66" w:name="_Toc312188786"/>
      <w:bookmarkStart w:id="67" w:name="_Toc85619636"/>
      <w:bookmarkStart w:id="68" w:name="_Toc148629717"/>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12</w:t>
      </w:r>
      <w:r w:rsidRPr="007A279C">
        <w:rPr>
          <w:rFonts w:ascii="Times New Roman" w:hAnsi="Times New Roman" w:cs="Times New Roman"/>
          <w:color w:val="000000" w:themeColor="text1"/>
          <w:spacing w:val="-10"/>
          <w:sz w:val="28"/>
          <w:szCs w:val="28"/>
          <w:lang w:eastAsia="ar-SA"/>
        </w:rPr>
        <w:t>. Особенности подготовки документации по планировке территории</w:t>
      </w:r>
      <w:bookmarkEnd w:id="65"/>
      <w:bookmarkEnd w:id="66"/>
      <w:bookmarkEnd w:id="67"/>
      <w:bookmarkEnd w:id="68"/>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2B1384">
        <w:rPr>
          <w:rStyle w:val="FontStyle22"/>
          <w:sz w:val="28"/>
          <w:szCs w:val="28"/>
        </w:rPr>
        <w:t>Духовницкого</w:t>
      </w:r>
      <w:r w:rsidR="00505A98" w:rsidRPr="007917C9">
        <w:rPr>
          <w:sz w:val="28"/>
          <w:szCs w:val="28"/>
        </w:rPr>
        <w:t xml:space="preserve"> </w:t>
      </w:r>
      <w:r w:rsidRPr="007917C9">
        <w:rPr>
          <w:sz w:val="28"/>
          <w:szCs w:val="28"/>
        </w:rPr>
        <w:t>муниципального района Саратовской области</w:t>
      </w:r>
      <w:r w:rsidR="00D74711">
        <w:rPr>
          <w:sz w:val="28"/>
          <w:szCs w:val="28"/>
        </w:rPr>
        <w:t xml:space="preserve">, </w:t>
      </w:r>
      <w:r w:rsidRPr="007917C9">
        <w:rPr>
          <w:sz w:val="28"/>
          <w:szCs w:val="28"/>
        </w:rPr>
        <w:t>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293127">
        <w:rPr>
          <w:sz w:val="28"/>
          <w:szCs w:val="28"/>
        </w:rPr>
        <w:t xml:space="preserve">администрации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в сети «Интернет».</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может осуществляется за счет средств бюджета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а также за счет средств физических или юридических лиц.</w:t>
      </w:r>
    </w:p>
    <w:p w:rsidR="00134CB6" w:rsidRPr="00CB06A0" w:rsidRDefault="00134CB6" w:rsidP="00CB06A0">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00191956" w:rsidRPr="007917C9">
        <w:rPr>
          <w:sz w:val="28"/>
          <w:szCs w:val="28"/>
        </w:rPr>
        <w:t xml:space="preserve"> </w:t>
      </w:r>
      <w:r w:rsidRPr="007917C9">
        <w:rPr>
          <w:sz w:val="28"/>
          <w:szCs w:val="28"/>
        </w:rPr>
        <w:t xml:space="preserve">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Pr="007917C9">
        <w:rPr>
          <w:sz w:val="28"/>
          <w:szCs w:val="28"/>
        </w:rPr>
        <w:t>, Положением</w:t>
      </w:r>
      <w:r w:rsidR="00191956">
        <w:rPr>
          <w:sz w:val="28"/>
          <w:szCs w:val="28"/>
        </w:rPr>
        <w:t xml:space="preserve"> о публичных слушаниях в Духовницком муниципальном районе </w:t>
      </w:r>
      <w:r w:rsidR="00191956" w:rsidRPr="00CB06A0">
        <w:rPr>
          <w:sz w:val="28"/>
          <w:szCs w:val="28"/>
        </w:rPr>
        <w:t xml:space="preserve">(далее </w:t>
      </w:r>
      <w:r w:rsidR="00405DFD">
        <w:rPr>
          <w:sz w:val="28"/>
          <w:szCs w:val="28"/>
        </w:rPr>
        <w:t>-</w:t>
      </w:r>
      <w:r w:rsidR="00551EC5">
        <w:rPr>
          <w:sz w:val="28"/>
          <w:szCs w:val="28"/>
        </w:rPr>
        <w:t xml:space="preserve"> </w:t>
      </w:r>
      <w:r w:rsidR="00191956" w:rsidRPr="00CB06A0">
        <w:rPr>
          <w:sz w:val="28"/>
          <w:szCs w:val="28"/>
        </w:rPr>
        <w:t>Положение)</w:t>
      </w:r>
      <w:r w:rsidRPr="00CB06A0">
        <w:rPr>
          <w:sz w:val="28"/>
          <w:szCs w:val="28"/>
        </w:rPr>
        <w:t>.</w:t>
      </w:r>
    </w:p>
    <w:p w:rsidR="00134CB6" w:rsidRPr="007917C9" w:rsidRDefault="00837F53"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Администрация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69" w:name="_Toc148629718"/>
      <w:r w:rsidRPr="00B91D6D">
        <w:rPr>
          <w:rFonts w:ascii="Times New Roman" w:hAnsi="Times New Roman" w:cs="Times New Roman"/>
          <w:color w:val="auto"/>
          <w:spacing w:val="-10"/>
          <w:sz w:val="28"/>
          <w:szCs w:val="28"/>
          <w:lang w:eastAsia="ar-SA"/>
        </w:rPr>
        <w:t>Статья 13. Содержание проекта планировки территории</w:t>
      </w:r>
      <w:bookmarkEnd w:id="69"/>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и </w:t>
      </w:r>
      <w:r w:rsidR="002B1384">
        <w:rPr>
          <w:rStyle w:val="FontStyle22"/>
          <w:sz w:val="28"/>
          <w:szCs w:val="28"/>
        </w:rPr>
        <w:t>Духовницкого</w:t>
      </w:r>
      <w:r w:rsidR="00177E28" w:rsidRPr="007917C9">
        <w:rPr>
          <w:sz w:val="28"/>
          <w:szCs w:val="28"/>
        </w:rPr>
        <w:t xml:space="preserve"> </w:t>
      </w:r>
      <w:r w:rsidRPr="007917C9">
        <w:rPr>
          <w:sz w:val="28"/>
          <w:szCs w:val="28"/>
        </w:rPr>
        <w:t xml:space="preserve">муниципального района. </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422C0C">
      <w:pPr>
        <w:numPr>
          <w:ilvl w:val="0"/>
          <w:numId w:val="32"/>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422C0C">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7"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 xml:space="preserve">а информация о планируемых мероприятиях </w:t>
      </w:r>
      <w:r w:rsidRPr="007917C9">
        <w:rPr>
          <w:rFonts w:eastAsiaTheme="minorHAnsi"/>
          <w:sz w:val="28"/>
          <w:szCs w:val="28"/>
          <w:lang w:eastAsia="en-US"/>
        </w:rPr>
        <w:lastRenderedPageBreak/>
        <w:t>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422C0C">
      <w:pPr>
        <w:widowControl/>
        <w:numPr>
          <w:ilvl w:val="0"/>
          <w:numId w:val="31"/>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схему, отображающую местоположение существующих объектов капитального строительства, в том числе линейных объектов, объектов, </w:t>
      </w:r>
      <w:r w:rsidRPr="007917C9">
        <w:rPr>
          <w:rFonts w:eastAsiaTheme="minorHAnsi"/>
          <w:sz w:val="28"/>
          <w:szCs w:val="28"/>
          <w:lang w:eastAsia="en-US"/>
        </w:rPr>
        <w:lastRenderedPageBreak/>
        <w:t>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18"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9"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422C0C">
      <w:pPr>
        <w:widowControl/>
        <w:numPr>
          <w:ilvl w:val="0"/>
          <w:numId w:val="3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0"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2"/>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0" w:name="_Toc148629719"/>
      <w:r w:rsidRPr="00624A93">
        <w:rPr>
          <w:rFonts w:ascii="Times New Roman" w:hAnsi="Times New Roman" w:cs="Times New Roman"/>
          <w:bCs w:val="0"/>
          <w:color w:val="000000" w:themeColor="text1"/>
          <w:spacing w:val="-10"/>
          <w:sz w:val="28"/>
          <w:szCs w:val="28"/>
          <w:lang w:eastAsia="ar-SA"/>
        </w:rPr>
        <w:t>Статья 14. Проект межевания территории</w:t>
      </w:r>
      <w:bookmarkEnd w:id="70"/>
    </w:p>
    <w:p w:rsidR="00AD7E1D" w:rsidRPr="007917C9" w:rsidRDefault="00AD7E1D" w:rsidP="00422C0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AD7E1D"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 </w:t>
      </w:r>
      <w:r w:rsidR="003B3DB0" w:rsidRPr="007917C9">
        <w:rPr>
          <w:sz w:val="28"/>
          <w:szCs w:val="28"/>
        </w:rPr>
        <w:t>Подготовка проекта межевания территории осуществляется для:</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определения местоположения границ</w:t>
      </w:r>
      <w:r w:rsidR="003E11AB" w:rsidRPr="007917C9">
        <w:rPr>
          <w:sz w:val="28"/>
          <w:szCs w:val="28"/>
        </w:rPr>
        <w:t xml:space="preserve"> </w:t>
      </w:r>
      <w:r w:rsidRPr="007917C9">
        <w:rPr>
          <w:sz w:val="28"/>
          <w:szCs w:val="28"/>
        </w:rPr>
        <w:t>образуемых и изменяемых земельных участков;</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lastRenderedPageBreak/>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422C0C">
      <w:pPr>
        <w:pStyle w:val="Style8"/>
        <w:widowControl/>
        <w:numPr>
          <w:ilvl w:val="0"/>
          <w:numId w:val="65"/>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1"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lastRenderedPageBreak/>
        <w:t>границы зон с особыми условиями использования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563BF"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w:t>
      </w:r>
      <w:r w:rsidRPr="007917C9">
        <w:rPr>
          <w:sz w:val="28"/>
          <w:szCs w:val="28"/>
        </w:rPr>
        <w:lastRenderedPageBreak/>
        <w:t>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3"/>
      </w:r>
      <w:bookmarkStart w:id="71" w:name="_Toc196878891"/>
      <w:bookmarkStart w:id="72" w:name="_Toc312188787"/>
      <w:bookmarkStart w:id="73" w:name="_Toc85619637"/>
    </w:p>
    <w:p w:rsidR="003563BF" w:rsidRPr="003563BF" w:rsidRDefault="003563BF" w:rsidP="003563BF">
      <w:pPr>
        <w:pStyle w:val="Style8"/>
        <w:widowControl/>
        <w:tabs>
          <w:tab w:val="left" w:pos="1134"/>
        </w:tabs>
        <w:spacing w:line="240" w:lineRule="auto"/>
        <w:ind w:left="709"/>
        <w:jc w:val="both"/>
        <w:rPr>
          <w:sz w:val="28"/>
          <w:szCs w:val="28"/>
          <w:highlight w:val="green"/>
        </w:rPr>
      </w:pPr>
    </w:p>
    <w:p w:rsidR="003563BF" w:rsidRPr="007917C9" w:rsidRDefault="003563BF" w:rsidP="003563BF">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74" w:name="_Toc148629720"/>
      <w:r w:rsidRPr="007917C9">
        <w:rPr>
          <w:b/>
          <w:color w:val="000000" w:themeColor="text1"/>
          <w:spacing w:val="-10"/>
          <w:sz w:val="28"/>
          <w:szCs w:val="28"/>
          <w:lang w:eastAsia="ar-SA"/>
        </w:rPr>
        <w:t>Глава</w:t>
      </w:r>
      <w:r w:rsidR="000C74C5" w:rsidRPr="007917C9">
        <w:rPr>
          <w:b/>
          <w:color w:val="000000" w:themeColor="text1"/>
          <w:spacing w:val="-10"/>
          <w:sz w:val="28"/>
          <w:szCs w:val="28"/>
          <w:lang w:eastAsia="ar-SA"/>
        </w:rPr>
        <w:t xml:space="preserve"> 4. </w:t>
      </w:r>
      <w:r w:rsidRPr="007917C9">
        <w:rPr>
          <w:b/>
          <w:color w:val="000000" w:themeColor="text1"/>
          <w:spacing w:val="-10"/>
          <w:sz w:val="28"/>
          <w:szCs w:val="28"/>
          <w:lang w:eastAsia="ar-SA"/>
        </w:rPr>
        <w:t>Положение</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изменении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видов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параметров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разрешенного использования</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земельных участков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объектов</w:t>
      </w:r>
      <w:r w:rsidR="000C74C5" w:rsidRPr="007917C9">
        <w:rPr>
          <w:b/>
          <w:color w:val="000000" w:themeColor="text1"/>
          <w:spacing w:val="-10"/>
          <w:sz w:val="28"/>
          <w:szCs w:val="28"/>
          <w:lang w:eastAsia="ar-SA"/>
        </w:rPr>
        <w:t xml:space="preserve"> </w:t>
      </w:r>
      <w:bookmarkEnd w:id="71"/>
      <w:bookmarkEnd w:id="72"/>
      <w:bookmarkEnd w:id="73"/>
      <w:r w:rsidRPr="007917C9">
        <w:rPr>
          <w:b/>
          <w:color w:val="000000" w:themeColor="text1"/>
          <w:spacing w:val="-10"/>
          <w:sz w:val="28"/>
          <w:szCs w:val="28"/>
          <w:lang w:eastAsia="ar-SA"/>
        </w:rPr>
        <w:t>капитального строительства</w:t>
      </w:r>
      <w:bookmarkStart w:id="75" w:name="_Toc196878892"/>
      <w:bookmarkStart w:id="76" w:name="_Toc312188788"/>
      <w:bookmarkStart w:id="77" w:name="_Toc85619638"/>
      <w:bookmarkEnd w:id="74"/>
    </w:p>
    <w:p w:rsidR="000C74C5" w:rsidRPr="007917C9" w:rsidRDefault="000C74C5" w:rsidP="00AD13F0">
      <w:pPr>
        <w:pStyle w:val="Style8"/>
        <w:widowControl/>
        <w:tabs>
          <w:tab w:val="left" w:pos="1134"/>
        </w:tabs>
        <w:spacing w:before="200" w:line="240" w:lineRule="auto"/>
        <w:ind w:firstLine="709"/>
        <w:jc w:val="both"/>
        <w:outlineLvl w:val="2"/>
        <w:rPr>
          <w:b/>
          <w:sz w:val="28"/>
          <w:szCs w:val="28"/>
        </w:rPr>
      </w:pPr>
      <w:bookmarkStart w:id="78" w:name="_Toc148629721"/>
      <w:r w:rsidRPr="007917C9">
        <w:rPr>
          <w:b/>
          <w:color w:val="000000" w:themeColor="text1"/>
          <w:spacing w:val="-10"/>
          <w:sz w:val="28"/>
          <w:szCs w:val="28"/>
          <w:lang w:eastAsia="ar-SA"/>
        </w:rPr>
        <w:t xml:space="preserve">Статья </w:t>
      </w:r>
      <w:r w:rsidR="00CF6E5A" w:rsidRPr="007917C9">
        <w:rPr>
          <w:b/>
          <w:color w:val="000000" w:themeColor="text1"/>
          <w:spacing w:val="-10"/>
          <w:sz w:val="28"/>
          <w:szCs w:val="28"/>
          <w:lang w:eastAsia="ar-SA"/>
        </w:rPr>
        <w:t>1</w:t>
      </w:r>
      <w:r w:rsidR="003B3DB0" w:rsidRPr="007917C9">
        <w:rPr>
          <w:b/>
          <w:color w:val="000000" w:themeColor="text1"/>
          <w:spacing w:val="-10"/>
          <w:sz w:val="28"/>
          <w:szCs w:val="28"/>
          <w:lang w:eastAsia="ar-SA"/>
        </w:rPr>
        <w:t>5</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75"/>
      <w:bookmarkEnd w:id="76"/>
      <w:bookmarkEnd w:id="77"/>
      <w:bookmarkEnd w:id="78"/>
    </w:p>
    <w:p w:rsidR="000C74C5" w:rsidRPr="007917C9" w:rsidRDefault="007B0B03" w:rsidP="00422C0C">
      <w:pPr>
        <w:pStyle w:val="aa"/>
        <w:widowControl/>
        <w:numPr>
          <w:ilvl w:val="0"/>
          <w:numId w:val="1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7917C9">
        <w:rPr>
          <w:sz w:val="28"/>
          <w:szCs w:val="28"/>
        </w:rPr>
        <w:t>:</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62618E"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62618E" w:rsidRPr="007917C9" w:rsidRDefault="0062618E" w:rsidP="00422C0C">
      <w:pPr>
        <w:pStyle w:val="ac"/>
        <w:numPr>
          <w:ilvl w:val="0"/>
          <w:numId w:val="1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896F9B" w:rsidRPr="007917C9">
        <w:rPr>
          <w:rStyle w:val="af9"/>
          <w:sz w:val="28"/>
          <w:szCs w:val="28"/>
          <w:lang w:val="ru-RU"/>
        </w:rPr>
        <w:footnoteReference w:id="14"/>
      </w:r>
    </w:p>
    <w:p w:rsidR="00F12BA2" w:rsidRPr="007917C9" w:rsidRDefault="00F12BA2" w:rsidP="00422C0C">
      <w:pPr>
        <w:pStyle w:val="aa"/>
        <w:numPr>
          <w:ilvl w:val="0"/>
          <w:numId w:val="13"/>
        </w:numPr>
        <w:tabs>
          <w:tab w:val="left" w:pos="1134"/>
        </w:tabs>
        <w:spacing w:line="240" w:lineRule="auto"/>
        <w:ind w:left="0" w:firstLine="709"/>
        <w:rPr>
          <w:sz w:val="28"/>
          <w:szCs w:val="28"/>
          <w:lang w:eastAsia="ar-SA" w:bidi="en-US"/>
        </w:rPr>
      </w:pPr>
      <w:r w:rsidRPr="007917C9">
        <w:rPr>
          <w:sz w:val="28"/>
          <w:szCs w:val="28"/>
          <w:lang w:eastAsia="ar-SA" w:bidi="en-US"/>
        </w:rPr>
        <w:t>Для предоставления условно разрешенных видов использования</w:t>
      </w:r>
      <w:r w:rsidRPr="007917C9">
        <w:t xml:space="preserve"> </w:t>
      </w:r>
      <w:r w:rsidRPr="007917C9">
        <w:rPr>
          <w:sz w:val="28"/>
          <w:szCs w:val="28"/>
          <w:lang w:eastAsia="ar-SA" w:bidi="en-US"/>
        </w:rPr>
        <w:t>земельных участков и объектов капитального строительства необходимо проведение публичных слушаний в порядке, установленном</w:t>
      </w:r>
      <w:r w:rsidR="00896F9B" w:rsidRPr="007917C9">
        <w:rPr>
          <w:sz w:val="28"/>
          <w:szCs w:val="28"/>
          <w:lang w:eastAsia="ar-SA" w:bidi="en-US"/>
        </w:rPr>
        <w:t xml:space="preserve"> статьей 3</w:t>
      </w:r>
      <w:r w:rsidR="0064678E" w:rsidRPr="007917C9">
        <w:rPr>
          <w:sz w:val="28"/>
          <w:szCs w:val="28"/>
          <w:lang w:eastAsia="ar-SA" w:bidi="en-US"/>
        </w:rPr>
        <w:t>9</w:t>
      </w:r>
      <w:r w:rsidR="00896F9B" w:rsidRPr="007917C9">
        <w:rPr>
          <w:sz w:val="28"/>
          <w:szCs w:val="28"/>
          <w:lang w:eastAsia="ar-SA" w:bidi="en-US"/>
        </w:rPr>
        <w:t xml:space="preserve"> Градостроительного </w:t>
      </w:r>
      <w:r w:rsidR="000D397F" w:rsidRPr="007917C9">
        <w:rPr>
          <w:sz w:val="28"/>
          <w:szCs w:val="28"/>
          <w:lang w:eastAsia="ar-SA" w:bidi="en-US"/>
        </w:rPr>
        <w:t>кодекс</w:t>
      </w:r>
      <w:r w:rsidR="00896F9B" w:rsidRPr="007917C9">
        <w:rPr>
          <w:sz w:val="28"/>
          <w:szCs w:val="28"/>
          <w:lang w:eastAsia="ar-SA" w:bidi="en-US"/>
        </w:rPr>
        <w:t>а</w:t>
      </w:r>
      <w:r w:rsidR="005F7107" w:rsidRPr="007917C9">
        <w:rPr>
          <w:sz w:val="28"/>
          <w:szCs w:val="28"/>
          <w:lang w:eastAsia="ar-SA" w:bidi="en-US"/>
        </w:rPr>
        <w:t>,</w:t>
      </w:r>
      <w:r w:rsidRPr="007917C9">
        <w:rPr>
          <w:sz w:val="28"/>
          <w:szCs w:val="28"/>
          <w:lang w:eastAsia="ar-SA" w:bidi="en-US"/>
        </w:rPr>
        <w:t xml:space="preserve"> </w:t>
      </w:r>
      <w:r w:rsidR="00B7453A" w:rsidRPr="007917C9">
        <w:rPr>
          <w:sz w:val="28"/>
          <w:szCs w:val="28"/>
          <w:lang w:eastAsia="ar-SA" w:bidi="en-US"/>
        </w:rPr>
        <w:t xml:space="preserve">Положением и </w:t>
      </w:r>
      <w:r w:rsidRPr="007917C9">
        <w:rPr>
          <w:sz w:val="28"/>
          <w:szCs w:val="28"/>
          <w:lang w:eastAsia="ar-SA" w:bidi="en-US"/>
        </w:rPr>
        <w:t>настоящими Правилами.</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79" w:name="_Toc196878893"/>
      <w:bookmarkStart w:id="80" w:name="_Toc312188789"/>
      <w:bookmarkStart w:id="81" w:name="_Toc85619639"/>
      <w:bookmarkStart w:id="82" w:name="_Toc148629722"/>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79"/>
      <w:bookmarkEnd w:id="80"/>
      <w:bookmarkEnd w:id="81"/>
      <w:r w:rsidR="00F75611" w:rsidRPr="007917C9">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r w:rsidR="00500B6F">
        <w:rPr>
          <w:rStyle w:val="FontStyle22"/>
          <w:color w:val="auto"/>
          <w:sz w:val="28"/>
          <w:szCs w:val="28"/>
        </w:rPr>
        <w:t>Березово-</w:t>
      </w:r>
      <w:proofErr w:type="spellStart"/>
      <w:r w:rsidR="00500B6F">
        <w:rPr>
          <w:rStyle w:val="FontStyle22"/>
          <w:color w:val="auto"/>
          <w:sz w:val="28"/>
          <w:szCs w:val="28"/>
        </w:rPr>
        <w:t>Лукского</w:t>
      </w:r>
      <w:proofErr w:type="spellEnd"/>
      <w:r w:rsidR="00177E28" w:rsidRPr="007917C9">
        <w:rPr>
          <w:rFonts w:ascii="Times New Roman" w:hAnsi="Times New Roman" w:cs="Times New Roman"/>
          <w:color w:val="000000" w:themeColor="text1"/>
          <w:spacing w:val="-10"/>
          <w:sz w:val="28"/>
          <w:szCs w:val="28"/>
          <w:lang w:eastAsia="ar-SA"/>
        </w:rPr>
        <w:t xml:space="preserve"> </w:t>
      </w:r>
      <w:r w:rsidR="00F75611" w:rsidRPr="007917C9">
        <w:rPr>
          <w:rFonts w:ascii="Times New Roman" w:hAnsi="Times New Roman" w:cs="Times New Roman"/>
          <w:color w:val="000000" w:themeColor="text1"/>
          <w:spacing w:val="-10"/>
          <w:sz w:val="28"/>
          <w:szCs w:val="28"/>
          <w:lang w:eastAsia="ar-SA"/>
        </w:rPr>
        <w:t>муниципального образования</w:t>
      </w:r>
      <w:bookmarkEnd w:id="82"/>
    </w:p>
    <w:p w:rsidR="000C74C5" w:rsidRPr="007917C9" w:rsidRDefault="000C74C5" w:rsidP="00422C0C">
      <w:pPr>
        <w:pStyle w:val="ac"/>
        <w:numPr>
          <w:ilvl w:val="0"/>
          <w:numId w:val="64"/>
        </w:numPr>
        <w:tabs>
          <w:tab w:val="left" w:pos="1134"/>
        </w:tabs>
        <w:ind w:left="0" w:firstLine="709"/>
        <w:rPr>
          <w:sz w:val="28"/>
          <w:szCs w:val="28"/>
          <w:lang w:val="ru-RU"/>
        </w:rPr>
      </w:pPr>
      <w:r w:rsidRPr="007917C9">
        <w:rPr>
          <w:sz w:val="28"/>
          <w:szCs w:val="28"/>
          <w:lang w:val="ru-RU"/>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w:t>
      </w:r>
      <w:r w:rsidRPr="007917C9">
        <w:rPr>
          <w:sz w:val="28"/>
          <w:szCs w:val="28"/>
          <w:lang w:val="ru-RU"/>
        </w:rPr>
        <w:lastRenderedPageBreak/>
        <w:t>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5"/>
      </w:r>
    </w:p>
    <w:p w:rsidR="00DE22E4" w:rsidRPr="007917C9" w:rsidRDefault="00DE22E4" w:rsidP="00422C0C">
      <w:pPr>
        <w:pStyle w:val="121"/>
        <w:numPr>
          <w:ilvl w:val="0"/>
          <w:numId w:val="64"/>
        </w:numPr>
        <w:tabs>
          <w:tab w:val="left" w:pos="1134"/>
        </w:tabs>
        <w:ind w:left="0" w:firstLine="709"/>
        <w:rPr>
          <w:color w:val="000000" w:themeColor="text1"/>
          <w:sz w:val="28"/>
          <w:szCs w:val="28"/>
        </w:rPr>
      </w:pPr>
      <w:bookmarkStart w:id="83" w:name="_Toc196878894"/>
      <w:bookmarkStart w:id="84" w:name="_Toc312188790"/>
      <w:bookmarkStart w:id="85" w:name="_Toc85619640"/>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w:t>
      </w:r>
      <w:r w:rsidR="000D397F" w:rsidRPr="007917C9">
        <w:rPr>
          <w:color w:val="000000" w:themeColor="text1"/>
          <w:sz w:val="28"/>
          <w:szCs w:val="28"/>
        </w:rPr>
        <w:t>кодекс</w:t>
      </w:r>
      <w:r w:rsidRPr="007917C9">
        <w:rPr>
          <w:color w:val="000000" w:themeColor="text1"/>
          <w:sz w:val="28"/>
          <w:szCs w:val="28"/>
        </w:rPr>
        <w:t xml:space="preserve">ом Российской Федерации, Положением, Уставом </w:t>
      </w:r>
      <w:r w:rsidR="007049F3" w:rsidRPr="007049F3">
        <w:rPr>
          <w:rStyle w:val="FontStyle22"/>
          <w:color w:val="auto"/>
          <w:sz w:val="28"/>
          <w:szCs w:val="28"/>
        </w:rPr>
        <w:t xml:space="preserve">Духовницкого </w:t>
      </w:r>
      <w:r w:rsidR="007049F3" w:rsidRPr="007049F3">
        <w:rPr>
          <w:color w:val="auto"/>
          <w:sz w:val="28"/>
          <w:szCs w:val="28"/>
        </w:rPr>
        <w:t>муниципального района</w:t>
      </w:r>
      <w:r w:rsidRPr="007917C9">
        <w:rPr>
          <w:color w:val="000000" w:themeColor="text1"/>
          <w:sz w:val="28"/>
          <w:szCs w:val="28"/>
        </w:rPr>
        <w:t xml:space="preserve">, настоящими Правилами и иными правовыми актами администрации </w:t>
      </w:r>
      <w:r w:rsidR="002B1384">
        <w:rPr>
          <w:rStyle w:val="FontStyle22"/>
          <w:color w:val="auto"/>
          <w:sz w:val="28"/>
          <w:szCs w:val="28"/>
        </w:rPr>
        <w:t>Духовницкого</w:t>
      </w:r>
      <w:r w:rsidR="00177E28" w:rsidRPr="007917C9">
        <w:rPr>
          <w:color w:val="000000" w:themeColor="text1"/>
          <w:sz w:val="28"/>
          <w:szCs w:val="28"/>
        </w:rPr>
        <w:t xml:space="preserve"> </w:t>
      </w:r>
      <w:r w:rsidR="007709BD" w:rsidRPr="007917C9">
        <w:rPr>
          <w:color w:val="000000" w:themeColor="text1"/>
          <w:sz w:val="28"/>
          <w:szCs w:val="28"/>
        </w:rPr>
        <w:t>муниципального района</w:t>
      </w:r>
      <w:r w:rsidRPr="007917C9">
        <w:rPr>
          <w:color w:val="000000" w:themeColor="text1"/>
          <w:sz w:val="28"/>
          <w:szCs w:val="28"/>
        </w:rPr>
        <w:t>.</w:t>
      </w:r>
    </w:p>
    <w:p w:rsidR="00DE22E4" w:rsidRPr="007917C9" w:rsidRDefault="00DE22E4"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404985" w:rsidRPr="007917C9" w:rsidRDefault="00404985"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86" w:name="_Toc148629723"/>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7</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3"/>
      <w:bookmarkEnd w:id="84"/>
      <w:bookmarkEnd w:id="85"/>
      <w:bookmarkEnd w:id="86"/>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7917C9" w:rsidRDefault="000C74C5" w:rsidP="003173B5">
      <w:pPr>
        <w:pStyle w:val="ac"/>
        <w:numPr>
          <w:ilvl w:val="0"/>
          <w:numId w:val="139"/>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74C5" w:rsidRPr="007917C9" w:rsidRDefault="000C74C5" w:rsidP="003173B5">
      <w:pPr>
        <w:pStyle w:val="ac"/>
        <w:numPr>
          <w:ilvl w:val="0"/>
          <w:numId w:val="139"/>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7917C9" w:rsidRDefault="000C74C5" w:rsidP="003173B5">
      <w:pPr>
        <w:pStyle w:val="ac"/>
        <w:numPr>
          <w:ilvl w:val="0"/>
          <w:numId w:val="139"/>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74C5" w:rsidRPr="007917C9" w:rsidRDefault="000C74C5" w:rsidP="003173B5">
      <w:pPr>
        <w:pStyle w:val="ac"/>
        <w:numPr>
          <w:ilvl w:val="0"/>
          <w:numId w:val="139"/>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14169" w:rsidRPr="007917C9" w:rsidRDefault="007917C9" w:rsidP="00422C0C">
      <w:pPr>
        <w:pStyle w:val="ac"/>
        <w:numPr>
          <w:ilvl w:val="2"/>
          <w:numId w:val="28"/>
        </w:numPr>
        <w:tabs>
          <w:tab w:val="left" w:pos="1134"/>
        </w:tabs>
        <w:ind w:left="0" w:firstLine="709"/>
        <w:rPr>
          <w:sz w:val="28"/>
          <w:szCs w:val="28"/>
          <w:lang w:val="ru-RU"/>
        </w:rPr>
      </w:pPr>
      <w:r>
        <w:rPr>
          <w:sz w:val="28"/>
          <w:szCs w:val="28"/>
          <w:lang w:val="ru-RU"/>
        </w:rPr>
        <w:t xml:space="preserve">Наряду с указанными в пунктах 2 - </w:t>
      </w:r>
      <w:r w:rsidR="00714169"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lastRenderedPageBreak/>
        <w:t xml:space="preserve">Применительно к каждой территориальной зоне устанавливаются указанные в </w:t>
      </w:r>
      <w:r w:rsidR="000217C9" w:rsidRPr="007917C9">
        <w:rPr>
          <w:sz w:val="28"/>
          <w:szCs w:val="28"/>
          <w:lang w:val="ru-RU"/>
        </w:rPr>
        <w:t>части</w:t>
      </w:r>
      <w:r w:rsidR="00F22369" w:rsidRPr="007917C9">
        <w:rPr>
          <w:sz w:val="28"/>
          <w:szCs w:val="28"/>
          <w:lang w:val="ru-RU"/>
        </w:rPr>
        <w:t xml:space="preserve"> 1</w:t>
      </w:r>
      <w:r w:rsidRPr="007917C9">
        <w:rPr>
          <w:sz w:val="28"/>
          <w:szCs w:val="28"/>
          <w:lang w:val="ru-RU"/>
        </w:rPr>
        <w:t xml:space="preserve"> настоящей статьи размеры и параметры, их сочетания.</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6"/>
      </w:r>
    </w:p>
    <w:p w:rsidR="000C74C5" w:rsidRPr="00624A93" w:rsidRDefault="005C63B1" w:rsidP="00AF24D8">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87" w:name="_Toc196878895"/>
      <w:bookmarkStart w:id="88" w:name="_Toc312188791"/>
      <w:bookmarkStart w:id="89" w:name="_Toc85619641"/>
      <w:r>
        <w:rPr>
          <w:rFonts w:ascii="Times New Roman" w:hAnsi="Times New Roman" w:cs="Times New Roman"/>
          <w:color w:val="000000" w:themeColor="text1"/>
          <w:sz w:val="28"/>
          <w:szCs w:val="28"/>
          <w:lang w:eastAsia="ar-SA"/>
        </w:rPr>
        <w:t xml:space="preserve"> </w:t>
      </w:r>
      <w:bookmarkStart w:id="90" w:name="_Toc148629724"/>
      <w:r w:rsidR="000C74C5" w:rsidRPr="00624A93">
        <w:rPr>
          <w:rFonts w:ascii="Times New Roman" w:hAnsi="Times New Roman" w:cs="Times New Roman"/>
          <w:color w:val="000000" w:themeColor="text1"/>
          <w:spacing w:val="-10"/>
          <w:sz w:val="28"/>
          <w:szCs w:val="28"/>
          <w:lang w:eastAsia="ar-SA"/>
        </w:rPr>
        <w:t xml:space="preserve">Статья </w:t>
      </w:r>
      <w:r w:rsidR="00CF6E5A" w:rsidRPr="00624A93">
        <w:rPr>
          <w:rFonts w:ascii="Times New Roman" w:hAnsi="Times New Roman" w:cs="Times New Roman"/>
          <w:color w:val="000000" w:themeColor="text1"/>
          <w:spacing w:val="-10"/>
          <w:sz w:val="28"/>
          <w:szCs w:val="28"/>
          <w:lang w:eastAsia="ar-SA"/>
        </w:rPr>
        <w:t>1</w:t>
      </w:r>
      <w:r w:rsidR="003B3DB0" w:rsidRPr="00624A93">
        <w:rPr>
          <w:rFonts w:ascii="Times New Roman" w:hAnsi="Times New Roman" w:cs="Times New Roman"/>
          <w:color w:val="000000" w:themeColor="text1"/>
          <w:spacing w:val="-10"/>
          <w:sz w:val="28"/>
          <w:szCs w:val="28"/>
          <w:lang w:eastAsia="ar-SA"/>
        </w:rPr>
        <w:t>8</w:t>
      </w:r>
      <w:r w:rsidR="000C74C5"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87"/>
      <w:bookmarkEnd w:id="88"/>
      <w:bookmarkEnd w:id="89"/>
      <w:bookmarkEnd w:id="90"/>
    </w:p>
    <w:p w:rsidR="000C74C5" w:rsidRPr="0055660E" w:rsidRDefault="000C74C5" w:rsidP="006818E3">
      <w:pPr>
        <w:pStyle w:val="aa"/>
        <w:numPr>
          <w:ilvl w:val="2"/>
          <w:numId w:val="27"/>
        </w:numPr>
        <w:tabs>
          <w:tab w:val="left" w:pos="1134"/>
        </w:tabs>
        <w:spacing w:line="240" w:lineRule="auto"/>
        <w:ind w:left="0" w:firstLine="709"/>
        <w:rPr>
          <w:color w:val="000000" w:themeColor="text1"/>
          <w:sz w:val="28"/>
          <w:szCs w:val="28"/>
        </w:rPr>
      </w:pPr>
      <w:r w:rsidRPr="0055660E">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55660E">
        <w:rPr>
          <w:color w:val="000000" w:themeColor="text1"/>
          <w:sz w:val="28"/>
          <w:szCs w:val="28"/>
        </w:rPr>
        <w:t>кта капитального строительства</w:t>
      </w:r>
      <w:r w:rsidRPr="0055660E">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55660E">
          <w:rPr>
            <w:color w:val="000000" w:themeColor="text1"/>
            <w:sz w:val="28"/>
            <w:szCs w:val="28"/>
          </w:rPr>
          <w:t>закона</w:t>
        </w:r>
      </w:hyperlink>
      <w:r w:rsidR="00F62CEF" w:rsidRPr="0055660E">
        <w:rPr>
          <w:color w:val="000000" w:themeColor="text1"/>
          <w:sz w:val="28"/>
          <w:szCs w:val="28"/>
        </w:rPr>
        <w:t xml:space="preserve"> от 06.04.2011</w:t>
      </w:r>
      <w:r w:rsidRPr="0055660E">
        <w:rPr>
          <w:color w:val="000000" w:themeColor="text1"/>
          <w:sz w:val="28"/>
          <w:szCs w:val="28"/>
        </w:rPr>
        <w:t xml:space="preserve"> № 63-ФЗ «Об электронной подписи».</w:t>
      </w:r>
    </w:p>
    <w:p w:rsidR="000C74C5" w:rsidRPr="0055660E" w:rsidRDefault="008B7E43" w:rsidP="006818E3">
      <w:pPr>
        <w:pStyle w:val="aa"/>
        <w:widowControl/>
        <w:numPr>
          <w:ilvl w:val="2"/>
          <w:numId w:val="2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3"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w:t>
      </w:r>
      <w:r w:rsidR="000D397F" w:rsidRPr="0055660E">
        <w:rPr>
          <w:rFonts w:eastAsiaTheme="minorHAnsi"/>
          <w:color w:val="000000" w:themeColor="text1"/>
          <w:sz w:val="28"/>
          <w:szCs w:val="28"/>
          <w:lang w:eastAsia="en-US"/>
        </w:rPr>
        <w:t>кодекс</w:t>
      </w:r>
      <w:r w:rsidR="00A23ABB" w:rsidRPr="0055660E">
        <w:rPr>
          <w:rFonts w:eastAsiaTheme="minorHAnsi"/>
          <w:color w:val="000000" w:themeColor="text1"/>
          <w:sz w:val="28"/>
          <w:szCs w:val="28"/>
          <w:lang w:eastAsia="en-US"/>
        </w:rPr>
        <w:t>а</w:t>
      </w:r>
      <w:r w:rsidR="001C4A63" w:rsidRPr="0055660E">
        <w:rPr>
          <w:rFonts w:eastAsiaTheme="minorHAnsi"/>
          <w:color w:val="000000" w:themeColor="text1"/>
          <w:sz w:val="28"/>
          <w:szCs w:val="28"/>
          <w:lang w:eastAsia="en-US"/>
        </w:rPr>
        <w:t>, Положением и настоящими Правилами</w:t>
      </w:r>
      <w:r w:rsidRPr="0055660E">
        <w:rPr>
          <w:rFonts w:eastAsiaTheme="minorHAnsi"/>
          <w:color w:val="000000" w:themeColor="text1"/>
          <w:sz w:val="28"/>
          <w:szCs w:val="28"/>
          <w:lang w:eastAsia="en-US"/>
        </w:rPr>
        <w:t>.</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C74C5"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55660E">
        <w:rPr>
          <w:sz w:val="28"/>
          <w:szCs w:val="28"/>
        </w:rPr>
        <w:t>главе</w:t>
      </w:r>
      <w:r w:rsidR="000C74C5"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0C74C5" w:rsidRPr="0055660E">
        <w:rPr>
          <w:sz w:val="28"/>
          <w:szCs w:val="28"/>
        </w:rPr>
        <w:t>.</w:t>
      </w:r>
    </w:p>
    <w:p w:rsidR="000C74C5" w:rsidRPr="0055660E" w:rsidRDefault="000C74C5" w:rsidP="006818E3">
      <w:pPr>
        <w:pStyle w:val="aa"/>
        <w:numPr>
          <w:ilvl w:val="2"/>
          <w:numId w:val="27"/>
        </w:numPr>
        <w:tabs>
          <w:tab w:val="left" w:pos="1134"/>
        </w:tabs>
        <w:spacing w:line="240" w:lineRule="auto"/>
        <w:ind w:left="0" w:firstLine="709"/>
        <w:rPr>
          <w:sz w:val="28"/>
          <w:szCs w:val="28"/>
        </w:rPr>
      </w:pPr>
      <w:r w:rsidRPr="0055660E">
        <w:rPr>
          <w:sz w:val="28"/>
          <w:szCs w:val="28"/>
        </w:rPr>
        <w:t>На основани</w:t>
      </w:r>
      <w:r w:rsidR="0040409F" w:rsidRPr="0055660E">
        <w:rPr>
          <w:sz w:val="28"/>
          <w:szCs w:val="28"/>
        </w:rPr>
        <w:t xml:space="preserve">и указанных в </w:t>
      </w:r>
      <w:r w:rsidR="000217C9" w:rsidRPr="0055660E">
        <w:rPr>
          <w:sz w:val="28"/>
          <w:szCs w:val="28"/>
        </w:rPr>
        <w:t>части</w:t>
      </w:r>
      <w:r w:rsidR="00165692" w:rsidRPr="0055660E">
        <w:rPr>
          <w:sz w:val="28"/>
          <w:szCs w:val="28"/>
        </w:rPr>
        <w:t xml:space="preserve"> 4</w:t>
      </w:r>
      <w:r w:rsidR="0040409F" w:rsidRPr="0055660E">
        <w:rPr>
          <w:sz w:val="28"/>
          <w:szCs w:val="28"/>
        </w:rPr>
        <w:t xml:space="preserve"> </w:t>
      </w:r>
      <w:r w:rsidRPr="0055660E">
        <w:rPr>
          <w:sz w:val="28"/>
          <w:szCs w:val="28"/>
        </w:rPr>
        <w:t xml:space="preserve">рекомендаций </w:t>
      </w:r>
      <w:r w:rsidR="00BF220F" w:rsidRPr="0055660E">
        <w:rPr>
          <w:sz w:val="28"/>
          <w:szCs w:val="28"/>
        </w:rPr>
        <w:t>глава</w:t>
      </w:r>
      <w:r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A84364" w:rsidRPr="0055660E">
        <w:rPr>
          <w:sz w:val="28"/>
          <w:szCs w:val="28"/>
        </w:rPr>
        <w:t xml:space="preserve"> </w:t>
      </w:r>
      <w:r w:rsidRPr="0055660E">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EC47B9" w:rsidRPr="0055660E">
        <w:rPr>
          <w:sz w:val="28"/>
          <w:szCs w:val="28"/>
        </w:rPr>
        <w:t xml:space="preserve">йте </w:t>
      </w:r>
      <w:r w:rsidR="001617F6">
        <w:rPr>
          <w:sz w:val="28"/>
          <w:szCs w:val="28"/>
        </w:rPr>
        <w:t xml:space="preserve">администрации </w:t>
      </w:r>
      <w:r w:rsidR="001617F6">
        <w:rPr>
          <w:rStyle w:val="FontStyle22"/>
          <w:sz w:val="28"/>
          <w:szCs w:val="28"/>
        </w:rPr>
        <w:t>Духовницкого</w:t>
      </w:r>
      <w:r w:rsidR="001617F6" w:rsidRPr="0067298D">
        <w:rPr>
          <w:rStyle w:val="FontStyle22"/>
          <w:sz w:val="28"/>
          <w:szCs w:val="28"/>
        </w:rPr>
        <w:t xml:space="preserve"> </w:t>
      </w:r>
      <w:r w:rsidR="001617F6">
        <w:rPr>
          <w:sz w:val="28"/>
          <w:szCs w:val="28"/>
        </w:rPr>
        <w:t>муниципального района</w:t>
      </w:r>
      <w:r w:rsidR="001617F6" w:rsidRPr="0055660E">
        <w:rPr>
          <w:sz w:val="28"/>
          <w:szCs w:val="28"/>
        </w:rPr>
        <w:t xml:space="preserve"> </w:t>
      </w:r>
      <w:r w:rsidRPr="0055660E">
        <w:rPr>
          <w:sz w:val="28"/>
          <w:szCs w:val="28"/>
        </w:rPr>
        <w:t>в сети «Интернет».</w:t>
      </w:r>
    </w:p>
    <w:p w:rsidR="00940047" w:rsidRPr="0055660E" w:rsidRDefault="00940047" w:rsidP="006818E3">
      <w:pPr>
        <w:pStyle w:val="aa"/>
        <w:numPr>
          <w:ilvl w:val="2"/>
          <w:numId w:val="27"/>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w:t>
      </w:r>
      <w:r w:rsidRPr="0055660E">
        <w:rPr>
          <w:sz w:val="28"/>
          <w:szCs w:val="28"/>
        </w:rPr>
        <w:lastRenderedPageBreak/>
        <w:t xml:space="preserve">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C74C5" w:rsidRPr="0055660E" w:rsidRDefault="000C74C5" w:rsidP="006818E3">
      <w:pPr>
        <w:pStyle w:val="ac"/>
        <w:numPr>
          <w:ilvl w:val="2"/>
          <w:numId w:val="27"/>
        </w:numPr>
        <w:tabs>
          <w:tab w:val="left" w:pos="1134"/>
        </w:tabs>
        <w:ind w:left="0" w:firstLine="709"/>
        <w:rPr>
          <w:sz w:val="28"/>
          <w:szCs w:val="28"/>
          <w:lang w:val="ru-RU"/>
        </w:rPr>
      </w:pPr>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C74C5" w:rsidRPr="0055660E" w:rsidRDefault="000C74C5" w:rsidP="006818E3">
      <w:pPr>
        <w:pStyle w:val="ac"/>
        <w:numPr>
          <w:ilvl w:val="2"/>
          <w:numId w:val="2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7"/>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896"/>
      <w:bookmarkStart w:id="92" w:name="_Toc312188792"/>
      <w:bookmarkStart w:id="93" w:name="_Toc85619642"/>
      <w:bookmarkStart w:id="94" w:name="_Toc148629725"/>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1</w:t>
      </w:r>
      <w:r w:rsidR="003B3DB0" w:rsidRPr="0055660E">
        <w:rPr>
          <w:rFonts w:ascii="Times New Roman" w:hAnsi="Times New Roman" w:cs="Times New Roman"/>
          <w:color w:val="000000" w:themeColor="text1"/>
          <w:spacing w:val="-10"/>
          <w:sz w:val="28"/>
          <w:szCs w:val="28"/>
          <w:lang w:eastAsia="ar-SA"/>
        </w:rPr>
        <w:t>9</w:t>
      </w:r>
      <w:r w:rsidR="00066678"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Отклонение от предельных параметров разрешенного строительства, реконструкции объектов капитального строительства</w:t>
      </w:r>
      <w:bookmarkEnd w:id="91"/>
      <w:bookmarkEnd w:id="92"/>
      <w:bookmarkEnd w:id="93"/>
      <w:bookmarkEnd w:id="94"/>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77807" w:rsidRPr="0055660E">
        <w:rPr>
          <w:sz w:val="28"/>
          <w:szCs w:val="28"/>
          <w:lang w:val="ru-RU"/>
        </w:rPr>
        <w:t xml:space="preserve">нженерно-геологические или иные </w:t>
      </w:r>
      <w:r w:rsidRPr="0055660E">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w:t>
      </w:r>
      <w:r w:rsidRPr="0055660E">
        <w:rPr>
          <w:sz w:val="28"/>
          <w:szCs w:val="28"/>
        </w:rPr>
        <w:lastRenderedPageBreak/>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55660E" w:rsidRDefault="000C74C5"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55660E">
        <w:rPr>
          <w:sz w:val="28"/>
          <w:szCs w:val="28"/>
          <w:lang w:val="ru-RU"/>
        </w:rPr>
        <w:t>к</w:t>
      </w:r>
      <w:r w:rsidRPr="0055660E">
        <w:rPr>
          <w:sz w:val="28"/>
          <w:szCs w:val="28"/>
          <w:lang w:val="ru-RU"/>
        </w:rPr>
        <w:t xml:space="preserve">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02E23" w:rsidRPr="0055660E" w:rsidRDefault="00702E23"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03B28" w:rsidRPr="0055660E" w:rsidRDefault="00C03B28" w:rsidP="00422C0C">
      <w:pPr>
        <w:pStyle w:val="ac"/>
        <w:numPr>
          <w:ilvl w:val="1"/>
          <w:numId w:val="29"/>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55660E">
        <w:rPr>
          <w:color w:val="000000"/>
          <w:sz w:val="28"/>
          <w:szCs w:val="28"/>
          <w:shd w:val="clear" w:color="auto" w:fill="FFFFFF"/>
          <w:lang w:val="ru-RU"/>
        </w:rPr>
        <w:t>К</w:t>
      </w:r>
      <w:r w:rsidRPr="0055660E">
        <w:rPr>
          <w:color w:val="000000"/>
          <w:sz w:val="28"/>
          <w:szCs w:val="28"/>
          <w:shd w:val="clear" w:color="auto" w:fill="FFFFFF"/>
          <w:lang w:val="ru-RU"/>
        </w:rPr>
        <w:t xml:space="preserve">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Pr="0055660E">
        <w:rPr>
          <w:color w:val="000000"/>
          <w:sz w:val="28"/>
          <w:szCs w:val="28"/>
          <w:shd w:val="clear" w:color="auto" w:fill="FFFFFF"/>
          <w:lang w:val="ru-RU"/>
        </w:rPr>
        <w:t>.</w:t>
      </w:r>
    </w:p>
    <w:p w:rsidR="000C74C5" w:rsidRPr="0055660E" w:rsidRDefault="00BF220F" w:rsidP="00422C0C">
      <w:pPr>
        <w:pStyle w:val="ac"/>
        <w:numPr>
          <w:ilvl w:val="1"/>
          <w:numId w:val="29"/>
        </w:numPr>
        <w:tabs>
          <w:tab w:val="left" w:pos="1134"/>
        </w:tabs>
        <w:ind w:left="0" w:firstLine="709"/>
        <w:rPr>
          <w:sz w:val="28"/>
          <w:szCs w:val="28"/>
          <w:lang w:val="ru-RU"/>
        </w:rPr>
      </w:pPr>
      <w:r w:rsidRPr="0055660E">
        <w:rPr>
          <w:sz w:val="28"/>
          <w:szCs w:val="28"/>
          <w:lang w:val="ru-RU"/>
        </w:rPr>
        <w:t>Глава</w:t>
      </w:r>
      <w:r w:rsidR="00EF11C9" w:rsidRPr="0055660E">
        <w:rPr>
          <w:sz w:val="28"/>
          <w:szCs w:val="28"/>
          <w:lang w:val="ru-RU"/>
        </w:rPr>
        <w:t xml:space="preserve">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00A84364" w:rsidRPr="0055660E">
        <w:rPr>
          <w:color w:val="000000"/>
          <w:sz w:val="28"/>
          <w:szCs w:val="28"/>
          <w:shd w:val="clear" w:color="auto" w:fill="FFFFFF"/>
          <w:lang w:val="ru-RU"/>
        </w:rPr>
        <w:t xml:space="preserve"> </w:t>
      </w:r>
      <w:r w:rsidR="000C74C5" w:rsidRPr="0055660E">
        <w:rPr>
          <w:color w:val="000000"/>
          <w:sz w:val="28"/>
          <w:szCs w:val="28"/>
          <w:shd w:val="clear" w:color="auto" w:fill="FFFFFF"/>
          <w:lang w:val="ru-RU"/>
        </w:rPr>
        <w:t xml:space="preserve">в течение семи дней со дня поступления рекомендаций </w:t>
      </w:r>
      <w:r w:rsidR="000C74C5"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w:t>
      </w:r>
      <w:r w:rsidRPr="0055660E">
        <w:rPr>
          <w:sz w:val="28"/>
          <w:szCs w:val="28"/>
        </w:rPr>
        <w:lastRenderedPageBreak/>
        <w:t>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02E23"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5" w:name="_Toc196878898"/>
      <w:bookmarkStart w:id="96" w:name="_Toc312188794"/>
      <w:bookmarkStart w:id="97" w:name="_Toc85619644"/>
      <w:bookmarkStart w:id="98" w:name="_Toc148629726"/>
      <w:r w:rsidRPr="0055660E">
        <w:rPr>
          <w:rFonts w:ascii="Times New Roman" w:hAnsi="Times New Roman" w:cs="Times New Roman"/>
          <w:color w:val="000000" w:themeColor="text1"/>
          <w:spacing w:val="-10"/>
          <w:sz w:val="28"/>
          <w:szCs w:val="28"/>
        </w:rPr>
        <w:t>Глава</w:t>
      </w:r>
      <w:r w:rsidR="000C74C5" w:rsidRPr="0055660E">
        <w:rPr>
          <w:rFonts w:ascii="Times New Roman" w:hAnsi="Times New Roman" w:cs="Times New Roman"/>
          <w:color w:val="000000" w:themeColor="text1"/>
          <w:spacing w:val="-10"/>
          <w:sz w:val="28"/>
          <w:szCs w:val="28"/>
        </w:rPr>
        <w:t xml:space="preserve"> 5. </w:t>
      </w:r>
      <w:r w:rsidRPr="0055660E">
        <w:rPr>
          <w:rFonts w:ascii="Times New Roman" w:hAnsi="Times New Roman" w:cs="Times New Roman"/>
          <w:color w:val="000000" w:themeColor="text1"/>
          <w:spacing w:val="-10"/>
          <w:sz w:val="28"/>
          <w:szCs w:val="28"/>
        </w:rPr>
        <w:t>Формирование</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земельных участков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как</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объектов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 xml:space="preserve">недвижимости при их предоставлении </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для</w:t>
      </w:r>
      <w:r w:rsidR="000C74C5" w:rsidRPr="0055660E">
        <w:rPr>
          <w:rFonts w:ascii="Times New Roman" w:hAnsi="Times New Roman" w:cs="Times New Roman"/>
          <w:color w:val="000000" w:themeColor="text1"/>
          <w:spacing w:val="-10"/>
          <w:sz w:val="28"/>
          <w:szCs w:val="28"/>
        </w:rPr>
        <w:t xml:space="preserve"> </w:t>
      </w:r>
      <w:bookmarkEnd w:id="95"/>
      <w:bookmarkEnd w:id="96"/>
      <w:bookmarkEnd w:id="97"/>
      <w:r w:rsidRPr="0055660E">
        <w:rPr>
          <w:rFonts w:ascii="Times New Roman" w:hAnsi="Times New Roman" w:cs="Times New Roman"/>
          <w:color w:val="000000" w:themeColor="text1"/>
          <w:spacing w:val="-10"/>
          <w:sz w:val="28"/>
          <w:szCs w:val="28"/>
        </w:rPr>
        <w:t>строительства</w:t>
      </w:r>
      <w:bookmarkEnd w:id="98"/>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99" w:name="_Toc196878899"/>
      <w:bookmarkStart w:id="100" w:name="_Toc312188795"/>
      <w:bookmarkStart w:id="101" w:name="_Toc85619645"/>
      <w:bookmarkStart w:id="102" w:name="_Toc148629727"/>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20</w:t>
      </w:r>
      <w:r w:rsidRPr="0055660E">
        <w:rPr>
          <w:rFonts w:ascii="Times New Roman" w:hAnsi="Times New Roman" w:cs="Times New Roman"/>
          <w:color w:val="000000" w:themeColor="text1"/>
          <w:spacing w:val="-10"/>
          <w:sz w:val="28"/>
          <w:szCs w:val="28"/>
          <w:lang w:eastAsia="ar-SA"/>
        </w:rPr>
        <w:t xml:space="preserve">. </w:t>
      </w:r>
      <w:bookmarkEnd w:id="99"/>
      <w:bookmarkEnd w:id="100"/>
      <w:bookmarkEnd w:id="101"/>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2"/>
      <w:r w:rsidR="006D6851" w:rsidRPr="0055660E">
        <w:rPr>
          <w:rFonts w:ascii="Times New Roman" w:hAnsi="Times New Roman" w:cs="Times New Roman"/>
          <w:color w:val="auto"/>
          <w:spacing w:val="-10"/>
          <w:sz w:val="28"/>
          <w:szCs w:val="28"/>
        </w:rPr>
        <w:t xml:space="preserve"> </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006D6851" w:rsidRPr="0055660E">
        <w:rPr>
          <w:rFonts w:ascii="Times New Roman" w:hAnsi="Times New Roman" w:cs="Times New Roman"/>
          <w:sz w:val="28"/>
          <w:szCs w:val="28"/>
        </w:rPr>
        <w:t>муниципального района Саратовской области</w:t>
      </w:r>
      <w:r w:rsidRPr="0055660E">
        <w:rPr>
          <w:rFonts w:ascii="Times New Roman" w:hAnsi="Times New Roman" w:cs="Times New Roman"/>
          <w:sz w:val="28"/>
          <w:szCs w:val="28"/>
        </w:rPr>
        <w:t>,</w:t>
      </w:r>
      <w:r w:rsidR="00C04E91">
        <w:rPr>
          <w:rFonts w:ascii="Times New Roman" w:hAnsi="Times New Roman" w:cs="Times New Roman"/>
          <w:sz w:val="28"/>
          <w:szCs w:val="28"/>
        </w:rPr>
        <w:t xml:space="preserve"> </w:t>
      </w:r>
      <w:r w:rsidRPr="0055660E">
        <w:rPr>
          <w:rFonts w:ascii="Times New Roman" w:hAnsi="Times New Roman" w:cs="Times New Roman"/>
          <w:sz w:val="28"/>
          <w:szCs w:val="28"/>
        </w:rPr>
        <w:t>документации по планировке территории.</w:t>
      </w:r>
    </w:p>
    <w:p w:rsidR="00DD202F" w:rsidRPr="0055660E" w:rsidRDefault="00DD202F" w:rsidP="00422C0C">
      <w:pPr>
        <w:pStyle w:val="Style13"/>
        <w:widowControl/>
        <w:numPr>
          <w:ilvl w:val="0"/>
          <w:numId w:val="35"/>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422C0C">
      <w:pPr>
        <w:pStyle w:val="ConsPlusNormal"/>
        <w:widowControl/>
        <w:numPr>
          <w:ilvl w:val="0"/>
          <w:numId w:val="35"/>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505A98">
        <w:rPr>
          <w:rFonts w:ascii="Times New Roman" w:hAnsi="Times New Roman" w:cs="Times New Roman"/>
          <w:sz w:val="28"/>
          <w:szCs w:val="28"/>
        </w:rPr>
        <w:t xml:space="preserve"> </w:t>
      </w:r>
      <w:r w:rsidR="005C1A50">
        <w:rPr>
          <w:rFonts w:ascii="Times New Roman" w:hAnsi="Times New Roman" w:cs="Times New Roman"/>
          <w:color w:val="000000" w:themeColor="text1"/>
          <w:sz w:val="28"/>
          <w:szCs w:val="28"/>
        </w:rPr>
        <w:t>http://duhovnitskoe.sarmo.ru</w:t>
      </w:r>
      <w:r w:rsidR="00516CF3">
        <w:rPr>
          <w:color w:val="000000" w:themeColor="text1"/>
          <w:sz w:val="28"/>
          <w:szCs w:val="28"/>
        </w:rPr>
        <w:t>.</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422C0C">
      <w:pPr>
        <w:pStyle w:val="ConsPlusNormal"/>
        <w:widowControl/>
        <w:numPr>
          <w:ilvl w:val="0"/>
          <w:numId w:val="35"/>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422C0C">
      <w:pPr>
        <w:pStyle w:val="Style13"/>
        <w:widowControl/>
        <w:numPr>
          <w:ilvl w:val="0"/>
          <w:numId w:val="10"/>
        </w:numPr>
        <w:tabs>
          <w:tab w:val="left" w:pos="1134"/>
        </w:tabs>
        <w:spacing w:line="240" w:lineRule="auto"/>
        <w:ind w:left="0" w:firstLine="709"/>
        <w:rPr>
          <w:rStyle w:val="FontStyle86"/>
          <w:sz w:val="28"/>
          <w:szCs w:val="28"/>
        </w:rPr>
      </w:pPr>
      <w:r w:rsidRPr="0055660E">
        <w:rPr>
          <w:rStyle w:val="FontStyle86"/>
          <w:sz w:val="28"/>
          <w:szCs w:val="28"/>
        </w:rPr>
        <w:lastRenderedPageBreak/>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422C0C">
      <w:pPr>
        <w:pStyle w:val="Style13"/>
        <w:widowControl/>
        <w:numPr>
          <w:ilvl w:val="0"/>
          <w:numId w:val="1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422C0C">
      <w:pPr>
        <w:pStyle w:val="Style13"/>
        <w:widowControl/>
        <w:numPr>
          <w:ilvl w:val="0"/>
          <w:numId w:val="1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422C0C">
      <w:pPr>
        <w:pStyle w:val="ac"/>
        <w:numPr>
          <w:ilvl w:val="0"/>
          <w:numId w:val="35"/>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0"/>
      <w:bookmarkStart w:id="104" w:name="_Toc312188796"/>
      <w:bookmarkStart w:id="105" w:name="_Toc85619646"/>
      <w:bookmarkStart w:id="106" w:name="_Toc148629728"/>
      <w:r w:rsidRPr="00624A93">
        <w:rPr>
          <w:rFonts w:ascii="Times New Roman" w:hAnsi="Times New Roman" w:cs="Times New Roman"/>
          <w:color w:val="000000" w:themeColor="text1"/>
          <w:spacing w:val="-10"/>
          <w:sz w:val="28"/>
          <w:szCs w:val="28"/>
          <w:lang w:eastAsia="ar-SA"/>
        </w:rPr>
        <w:t xml:space="preserve">Статья </w:t>
      </w:r>
      <w:r w:rsidR="003B3DB0" w:rsidRPr="00624A93">
        <w:rPr>
          <w:rFonts w:ascii="Times New Roman" w:hAnsi="Times New Roman" w:cs="Times New Roman"/>
          <w:color w:val="000000" w:themeColor="text1"/>
          <w:spacing w:val="-10"/>
          <w:sz w:val="28"/>
          <w:szCs w:val="28"/>
          <w:lang w:eastAsia="ar-SA"/>
        </w:rPr>
        <w:t>21</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3"/>
      <w:bookmarkEnd w:id="104"/>
      <w:bookmarkEnd w:id="105"/>
      <w:bookmarkEnd w:id="106"/>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AF24D8">
      <w:pPr>
        <w:pStyle w:val="ac"/>
        <w:rPr>
          <w:sz w:val="28"/>
          <w:szCs w:val="28"/>
          <w:lang w:val="ru-RU"/>
        </w:rPr>
      </w:pPr>
      <w:r w:rsidRPr="0055660E">
        <w:rPr>
          <w:sz w:val="28"/>
          <w:szCs w:val="28"/>
          <w:lang w:val="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w:t>
      </w:r>
      <w:r w:rsidRPr="0055660E">
        <w:rPr>
          <w:sz w:val="28"/>
          <w:szCs w:val="28"/>
          <w:lang w:val="ru-RU"/>
        </w:rPr>
        <w:lastRenderedPageBreak/>
        <w:t>Правилами, а также принимаемыми в соответствии с настоящими Правилами иными нормативными правовыми актами.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AF24D8">
      <w:pPr>
        <w:pStyle w:val="ac"/>
        <w:rPr>
          <w:sz w:val="28"/>
          <w:szCs w:val="28"/>
          <w:lang w:val="ru-RU"/>
        </w:rPr>
      </w:pPr>
      <w:r w:rsidRPr="0055660E">
        <w:rPr>
          <w:sz w:val="28"/>
          <w:szCs w:val="28"/>
          <w:lang w:val="ru-RU"/>
        </w:rPr>
        <w:t xml:space="preserve">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55660E" w:rsidRDefault="000C74C5" w:rsidP="003D20C9">
      <w:pPr>
        <w:spacing w:line="240" w:lineRule="auto"/>
        <w:ind w:firstLine="709"/>
        <w:rPr>
          <w:sz w:val="28"/>
          <w:szCs w:val="28"/>
        </w:rPr>
      </w:pPr>
      <w:r w:rsidRPr="0055660E">
        <w:rPr>
          <w:sz w:val="28"/>
          <w:szCs w:val="28"/>
        </w:rPr>
        <w:t>2) 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2B1384">
        <w:rPr>
          <w:rStyle w:val="FontStyle22"/>
          <w:sz w:val="28"/>
          <w:szCs w:val="28"/>
          <w:lang w:val="ru-RU"/>
        </w:rPr>
        <w:t>Духовницкого</w:t>
      </w:r>
      <w:r w:rsidR="00177E28" w:rsidRPr="0055660E">
        <w:rPr>
          <w:sz w:val="28"/>
          <w:szCs w:val="28"/>
          <w:lang w:val="ru-RU"/>
        </w:rPr>
        <w:t xml:space="preserve"> </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7" w:name="_Toc196878901"/>
      <w:bookmarkStart w:id="108" w:name="_Toc312188797"/>
      <w:bookmarkStart w:id="109" w:name="_Toc85619647"/>
      <w:bookmarkStart w:id="110" w:name="_Toc148629729"/>
      <w:r w:rsidRPr="007C12C7">
        <w:rPr>
          <w:rFonts w:ascii="Times New Roman" w:hAnsi="Times New Roman" w:cs="Times New Roman"/>
          <w:color w:val="000000" w:themeColor="text1"/>
          <w:spacing w:val="-10"/>
          <w:sz w:val="28"/>
          <w:szCs w:val="28"/>
          <w:lang w:eastAsia="ar-SA"/>
        </w:rPr>
        <w:lastRenderedPageBreak/>
        <w:t xml:space="preserve">Статья </w:t>
      </w:r>
      <w:r w:rsidR="000F3454"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2</w:t>
      </w:r>
      <w:r w:rsidRPr="007C12C7">
        <w:rPr>
          <w:rFonts w:ascii="Times New Roman" w:hAnsi="Times New Roman" w:cs="Times New Roman"/>
          <w:color w:val="000000" w:themeColor="text1"/>
          <w:spacing w:val="-10"/>
          <w:sz w:val="28"/>
          <w:szCs w:val="28"/>
          <w:lang w:eastAsia="ar-SA"/>
        </w:rPr>
        <w:t xml:space="preserve">. </w:t>
      </w:r>
      <w:bookmarkEnd w:id="107"/>
      <w:bookmarkEnd w:id="108"/>
      <w:bookmarkEnd w:id="109"/>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0"/>
    </w:p>
    <w:p w:rsidR="00E96220" w:rsidRPr="0055660E" w:rsidRDefault="00E96220" w:rsidP="00422C0C">
      <w:pPr>
        <w:widowControl/>
        <w:numPr>
          <w:ilvl w:val="0"/>
          <w:numId w:val="37"/>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3173B5">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3173B5">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3173B5">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3173B5">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w:t>
      </w:r>
      <w:r w:rsidRPr="0055660E">
        <w:rPr>
          <w:rFonts w:eastAsiaTheme="minorHAnsi"/>
          <w:sz w:val="28"/>
          <w:szCs w:val="28"/>
          <w:lang w:eastAsia="en-US"/>
        </w:rPr>
        <w:lastRenderedPageBreak/>
        <w:t>градостроительной деятельности не подлежат отображению в документах территориального планирования);</w:t>
      </w:r>
    </w:p>
    <w:p w:rsidR="00E96220" w:rsidRPr="0055660E" w:rsidRDefault="00E96220" w:rsidP="003173B5">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3D25CD" w:rsidP="00422C0C">
      <w:pPr>
        <w:numPr>
          <w:ilvl w:val="0"/>
          <w:numId w:val="3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w:t>
      </w:r>
      <w:r w:rsidRPr="00DC4654">
        <w:rPr>
          <w:sz w:val="28"/>
          <w:szCs w:val="28"/>
        </w:rPr>
        <w:t>в случае изъятия земельных участков для осуществления пользования недрами, в том числе если такое пользование осуществляется за с</w:t>
      </w:r>
      <w:r>
        <w:rPr>
          <w:sz w:val="28"/>
          <w:szCs w:val="28"/>
        </w:rPr>
        <w:t xml:space="preserve">чет средств </w:t>
      </w:r>
      <w:proofErr w:type="spellStart"/>
      <w:r>
        <w:rPr>
          <w:sz w:val="28"/>
          <w:szCs w:val="28"/>
        </w:rPr>
        <w:t>недропользователей</w:t>
      </w:r>
      <w:proofErr w:type="spellEnd"/>
      <w:r w:rsidR="00E96220" w:rsidRPr="0055660E">
        <w:rPr>
          <w:sz w:val="28"/>
          <w:szCs w:val="28"/>
        </w:rPr>
        <w:t>;</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lastRenderedPageBreak/>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Pr="007C12C7" w:rsidRDefault="00D05BAF" w:rsidP="00AD13F0">
      <w:pPr>
        <w:pStyle w:val="afc"/>
        <w:tabs>
          <w:tab w:val="left" w:pos="1701"/>
        </w:tabs>
        <w:spacing w:before="200" w:after="0" w:line="240" w:lineRule="auto"/>
        <w:outlineLvl w:val="2"/>
        <w:rPr>
          <w:iCs/>
          <w:spacing w:val="-10"/>
        </w:rPr>
      </w:pPr>
      <w:bookmarkStart w:id="111" w:name="_Toc148629730"/>
      <w:r w:rsidRPr="007C12C7">
        <w:rPr>
          <w:iCs/>
          <w:spacing w:val="-10"/>
        </w:rPr>
        <w:t xml:space="preserve">Статья </w:t>
      </w:r>
      <w:r w:rsidR="00CF6E5A" w:rsidRPr="007C12C7">
        <w:rPr>
          <w:iCs/>
          <w:spacing w:val="-10"/>
        </w:rPr>
        <w:t>2</w:t>
      </w:r>
      <w:r w:rsidR="003B3DB0" w:rsidRPr="007C12C7">
        <w:rPr>
          <w:iCs/>
          <w:spacing w:val="-10"/>
        </w:rPr>
        <w:t>3</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1"/>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w:t>
      </w:r>
      <w:r w:rsidRPr="0055660E">
        <w:rPr>
          <w:rStyle w:val="FontStyle13"/>
          <w:rFonts w:ascii="Times New Roman" w:hAnsi="Times New Roman" w:cs="Times New Roman"/>
          <w:sz w:val="28"/>
          <w:szCs w:val="28"/>
        </w:rPr>
        <w:lastRenderedPageBreak/>
        <w:t xml:space="preserve">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Pr="0055660E">
        <w:rPr>
          <w:rStyle w:val="FontStyle13"/>
          <w:rFonts w:ascii="Times New Roman" w:hAnsi="Times New Roman" w:cs="Times New Roman"/>
          <w:sz w:val="28"/>
          <w:szCs w:val="28"/>
        </w:rPr>
        <w:t xml:space="preserve"> </w:t>
      </w:r>
      <w:r w:rsidR="002B1384">
        <w:rPr>
          <w:rStyle w:val="FontStyle22"/>
          <w:sz w:val="28"/>
          <w:szCs w:val="28"/>
        </w:rPr>
        <w:t>Духовницкого</w:t>
      </w:r>
      <w:r w:rsidR="00177E28" w:rsidRPr="0055660E">
        <w:rPr>
          <w:rStyle w:val="FontStyle13"/>
          <w:rFonts w:ascii="Times New Roman" w:hAnsi="Times New Roman" w:cs="Times New Roman"/>
          <w:sz w:val="28"/>
          <w:szCs w:val="28"/>
        </w:rPr>
        <w:t xml:space="preserve"> </w:t>
      </w:r>
      <w:r w:rsidR="00192B2E" w:rsidRPr="0055660E">
        <w:rPr>
          <w:rStyle w:val="FontStyle13"/>
          <w:rFonts w:ascii="Times New Roman" w:hAnsi="Times New Roman" w:cs="Times New Roman"/>
          <w:sz w:val="28"/>
          <w:szCs w:val="28"/>
        </w:rPr>
        <w:t>муниципального района</w:t>
      </w:r>
      <w:r w:rsidRPr="0055660E">
        <w:rPr>
          <w:rStyle w:val="FontStyle13"/>
          <w:rFonts w:ascii="Times New Roman" w:hAnsi="Times New Roman" w:cs="Times New Roman"/>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24" w:history="1">
        <w:r w:rsidRPr="0055660E">
          <w:rPr>
            <w:sz w:val="28"/>
            <w:szCs w:val="28"/>
          </w:rPr>
          <w:t>порядке</w:t>
        </w:r>
      </w:hyperlink>
      <w:r w:rsidRPr="0055660E">
        <w:rPr>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422C0C">
      <w:pPr>
        <w:pStyle w:val="Style8"/>
        <w:widowControl/>
        <w:numPr>
          <w:ilvl w:val="0"/>
          <w:numId w:val="40"/>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2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422C0C">
      <w:pPr>
        <w:pStyle w:val="aa"/>
        <w:numPr>
          <w:ilvl w:val="0"/>
          <w:numId w:val="40"/>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2" w:name="_Toc196878902"/>
      <w:bookmarkStart w:id="113" w:name="_Toc312188798"/>
      <w:bookmarkStart w:id="114" w:name="_Toc85619648"/>
      <w:bookmarkStart w:id="115" w:name="_Toc148629731"/>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4</w:t>
      </w:r>
      <w:r w:rsidRPr="007C12C7">
        <w:rPr>
          <w:rFonts w:ascii="Times New Roman" w:hAnsi="Times New Roman" w:cs="Times New Roman"/>
          <w:color w:val="000000" w:themeColor="text1"/>
          <w:spacing w:val="-10"/>
          <w:sz w:val="28"/>
          <w:szCs w:val="28"/>
          <w:lang w:eastAsia="ar-SA"/>
        </w:rPr>
        <w:t>. Нормы предоставления земельных участков</w:t>
      </w:r>
      <w:bookmarkEnd w:id="112"/>
      <w:bookmarkEnd w:id="113"/>
      <w:bookmarkEnd w:id="114"/>
      <w:bookmarkEnd w:id="115"/>
    </w:p>
    <w:p w:rsidR="000C74C5" w:rsidRPr="0055660E" w:rsidRDefault="00D43881" w:rsidP="00863C7D">
      <w:pPr>
        <w:pStyle w:val="ac"/>
        <w:tabs>
          <w:tab w:val="left" w:pos="284"/>
          <w:tab w:val="left" w:pos="1134"/>
        </w:tabs>
        <w:rPr>
          <w:sz w:val="28"/>
          <w:szCs w:val="28"/>
          <w:lang w:val="ru-RU"/>
        </w:rPr>
      </w:pPr>
      <w:r w:rsidRPr="0055660E">
        <w:rPr>
          <w:sz w:val="28"/>
          <w:szCs w:val="28"/>
          <w:lang w:val="ru-RU"/>
        </w:rPr>
        <w:t xml:space="preserve">В границах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Pr="0055660E">
        <w:rPr>
          <w:sz w:val="28"/>
          <w:szCs w:val="28"/>
          <w:lang w:val="ru-RU"/>
        </w:rPr>
        <w:t>муниципального образования п</w:t>
      </w:r>
      <w:r w:rsidR="00BA454C" w:rsidRPr="0055660E">
        <w:rPr>
          <w:sz w:val="28"/>
          <w:szCs w:val="28"/>
          <w:lang w:val="ru-RU"/>
        </w:rPr>
        <w:t xml:space="preserve">редельные размеры </w:t>
      </w:r>
      <w:r w:rsidR="000C74C5" w:rsidRPr="0055660E">
        <w:rPr>
          <w:sz w:val="28"/>
          <w:szCs w:val="28"/>
          <w:lang w:val="ru-RU"/>
        </w:rPr>
        <w:t>(минимальные и ма</w:t>
      </w:r>
      <w:r w:rsidR="00F71FB7" w:rsidRPr="0055660E">
        <w:rPr>
          <w:sz w:val="28"/>
          <w:szCs w:val="28"/>
          <w:lang w:val="ru-RU"/>
        </w:rPr>
        <w:t xml:space="preserve">ксимальные) земельных участков, </w:t>
      </w:r>
      <w:r w:rsidR="000C74C5" w:rsidRPr="0055660E">
        <w:rPr>
          <w:sz w:val="28"/>
          <w:szCs w:val="28"/>
          <w:lang w:val="ru-RU"/>
        </w:rPr>
        <w:t xml:space="preserve">вновь </w:t>
      </w:r>
      <w:r w:rsidR="000C74C5" w:rsidRPr="0055660E">
        <w:rPr>
          <w:sz w:val="28"/>
          <w:szCs w:val="28"/>
          <w:lang w:val="ru-RU"/>
        </w:rPr>
        <w:lastRenderedPageBreak/>
        <w:t xml:space="preserve">предоставляемых </w:t>
      </w:r>
      <w:r w:rsidRPr="0055660E">
        <w:rPr>
          <w:sz w:val="28"/>
          <w:szCs w:val="28"/>
          <w:lang w:val="ru-RU"/>
        </w:rPr>
        <w:t>для индивидуального жилищного</w:t>
      </w:r>
      <w:r w:rsidR="006208C5" w:rsidRPr="0055660E">
        <w:rPr>
          <w:sz w:val="28"/>
          <w:szCs w:val="28"/>
          <w:lang w:val="ru-RU"/>
        </w:rPr>
        <w:t xml:space="preserve"> </w:t>
      </w:r>
      <w:r w:rsidRPr="0055660E">
        <w:rPr>
          <w:sz w:val="28"/>
          <w:szCs w:val="28"/>
          <w:lang w:val="ru-RU"/>
        </w:rPr>
        <w:t>строительства</w:t>
      </w:r>
      <w:r w:rsidR="003D25CD">
        <w:rPr>
          <w:sz w:val="28"/>
          <w:szCs w:val="28"/>
          <w:lang w:val="ru-RU"/>
        </w:rPr>
        <w:t>,</w:t>
      </w:r>
      <w:r w:rsidR="00877DBA" w:rsidRPr="0055660E">
        <w:rPr>
          <w:sz w:val="28"/>
          <w:szCs w:val="28"/>
          <w:lang w:val="ru-RU"/>
        </w:rPr>
        <w:t xml:space="preserve"> </w:t>
      </w:r>
      <w:r w:rsidR="000C74C5" w:rsidRPr="0055660E">
        <w:rPr>
          <w:sz w:val="28"/>
          <w:szCs w:val="28"/>
          <w:lang w:val="ru-RU"/>
        </w:rPr>
        <w:t>устанавливаются:</w:t>
      </w:r>
    </w:p>
    <w:p w:rsidR="000C74C5" w:rsidRPr="0055660E" w:rsidRDefault="000C74C5" w:rsidP="00422C0C">
      <w:pPr>
        <w:pStyle w:val="ac"/>
        <w:numPr>
          <w:ilvl w:val="0"/>
          <w:numId w:val="7"/>
        </w:numPr>
        <w:tabs>
          <w:tab w:val="left" w:pos="1134"/>
        </w:tabs>
        <w:ind w:left="0" w:firstLine="709"/>
        <w:rPr>
          <w:sz w:val="28"/>
          <w:szCs w:val="28"/>
          <w:lang w:val="ru-RU"/>
        </w:rPr>
      </w:pPr>
      <w:r w:rsidRPr="0055660E">
        <w:rPr>
          <w:sz w:val="28"/>
          <w:szCs w:val="28"/>
          <w:lang w:val="ru-RU"/>
        </w:rPr>
        <w:t xml:space="preserve">минимальный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5</w:t>
      </w:r>
      <w:r w:rsidR="00956622" w:rsidRPr="0055660E">
        <w:rPr>
          <w:sz w:val="28"/>
          <w:szCs w:val="28"/>
          <w:lang w:val="ru-RU"/>
        </w:rPr>
        <w:t>00</w:t>
      </w:r>
      <w:r w:rsidR="000C3476" w:rsidRPr="0055660E">
        <w:rPr>
          <w:sz w:val="28"/>
          <w:szCs w:val="28"/>
          <w:lang w:val="ru-RU"/>
        </w:rPr>
        <w:t xml:space="preserve"> </w:t>
      </w:r>
      <w:r w:rsidR="00DE7EE3">
        <w:rPr>
          <w:sz w:val="28"/>
          <w:szCs w:val="28"/>
          <w:lang w:val="ru-RU"/>
        </w:rPr>
        <w:t>кв.</w:t>
      </w:r>
      <w:r w:rsidR="003D25CD">
        <w:rPr>
          <w:sz w:val="28"/>
          <w:szCs w:val="28"/>
          <w:lang w:val="ru-RU"/>
        </w:rPr>
        <w:t xml:space="preserve"> </w:t>
      </w:r>
      <w:r w:rsidR="00DE7EE3">
        <w:rPr>
          <w:sz w:val="28"/>
          <w:szCs w:val="28"/>
          <w:lang w:val="ru-RU"/>
        </w:rPr>
        <w:t>м</w:t>
      </w:r>
      <w:r w:rsidRPr="0055660E">
        <w:rPr>
          <w:sz w:val="28"/>
          <w:szCs w:val="28"/>
          <w:lang w:val="ru-RU"/>
        </w:rPr>
        <w:t>;</w:t>
      </w:r>
    </w:p>
    <w:p w:rsidR="000C74C5" w:rsidRPr="0055660E" w:rsidRDefault="000C74C5" w:rsidP="00422C0C">
      <w:pPr>
        <w:pStyle w:val="ac"/>
        <w:widowControl w:val="0"/>
        <w:numPr>
          <w:ilvl w:val="0"/>
          <w:numId w:val="7"/>
        </w:numPr>
        <w:tabs>
          <w:tab w:val="left" w:pos="1134"/>
        </w:tabs>
        <w:ind w:left="0" w:firstLine="709"/>
        <w:rPr>
          <w:sz w:val="28"/>
          <w:szCs w:val="28"/>
          <w:lang w:val="ru-RU"/>
        </w:rPr>
      </w:pPr>
      <w:r w:rsidRPr="0055660E">
        <w:rPr>
          <w:sz w:val="28"/>
          <w:szCs w:val="28"/>
          <w:lang w:val="ru-RU"/>
        </w:rPr>
        <w:t xml:space="preserve">максимальный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3</w:t>
      </w:r>
      <w:r w:rsidR="004764ED" w:rsidRPr="0055660E">
        <w:rPr>
          <w:sz w:val="28"/>
          <w:szCs w:val="28"/>
          <w:lang w:val="ru-RU"/>
        </w:rPr>
        <w:t>0</w:t>
      </w:r>
      <w:r w:rsidR="00303BAF" w:rsidRPr="0055660E">
        <w:rPr>
          <w:sz w:val="28"/>
          <w:szCs w:val="28"/>
          <w:lang w:val="ru-RU"/>
        </w:rPr>
        <w:t xml:space="preserve">00 </w:t>
      </w:r>
      <w:r w:rsidR="00DE7EE3">
        <w:rPr>
          <w:sz w:val="28"/>
          <w:szCs w:val="28"/>
          <w:lang w:val="ru-RU"/>
        </w:rPr>
        <w:t>кв.</w:t>
      </w:r>
      <w:r w:rsidR="003D25CD">
        <w:rPr>
          <w:sz w:val="28"/>
          <w:szCs w:val="28"/>
          <w:lang w:val="ru-RU"/>
        </w:rPr>
        <w:t xml:space="preserve"> </w:t>
      </w:r>
      <w:r w:rsidR="00DE7EE3">
        <w:rPr>
          <w:sz w:val="28"/>
          <w:szCs w:val="28"/>
          <w:lang w:val="ru-RU"/>
        </w:rPr>
        <w:t>м</w:t>
      </w:r>
      <w:r w:rsidRPr="0055660E">
        <w:rPr>
          <w:sz w:val="28"/>
          <w:szCs w:val="28"/>
          <w:lang w:val="ru-RU"/>
        </w:rPr>
        <w:t>.</w:t>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4"/>
      <w:bookmarkStart w:id="117" w:name="_Toc312188800"/>
      <w:bookmarkStart w:id="118" w:name="_Toc85619650"/>
      <w:bookmarkStart w:id="119" w:name="_Toc148629732"/>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Установление публичных сервитутов</w:t>
      </w:r>
      <w:bookmarkEnd w:id="116"/>
      <w:bookmarkEnd w:id="117"/>
      <w:bookmarkEnd w:id="118"/>
      <w:bookmarkEnd w:id="119"/>
    </w:p>
    <w:p w:rsidR="00482535"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82535" w:rsidRPr="0055660E">
        <w:rPr>
          <w:sz w:val="28"/>
          <w:szCs w:val="28"/>
          <w:lang w:eastAsia="ar-SA"/>
        </w:rPr>
        <w:t xml:space="preserve">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00482535"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482535" w:rsidRPr="0055660E" w:rsidRDefault="00482535"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bookmarkStart w:id="120" w:name="_Toc196878905"/>
      <w:bookmarkStart w:id="121" w:name="_Toc312188801"/>
      <w:bookmarkStart w:id="122" w:name="_Toc85619651"/>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w:t>
      </w:r>
      <w:r w:rsidR="009F19EF" w:rsidRPr="0055660E">
        <w:rPr>
          <w:rFonts w:eastAsia="Calibri"/>
          <w:sz w:val="28"/>
          <w:szCs w:val="28"/>
        </w:rPr>
        <w:t>о учета земельных участков</w:t>
      </w:r>
      <w:r w:rsidRPr="0055660E">
        <w:rPr>
          <w:rFonts w:eastAsia="Calibri"/>
          <w:sz w:val="28"/>
          <w:szCs w:val="28"/>
        </w:rPr>
        <w:t>.</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BA454C" w:rsidRPr="0055660E" w:rsidRDefault="00BA454C" w:rsidP="003173B5">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A454C" w:rsidRPr="0055660E" w:rsidRDefault="00BA454C" w:rsidP="003173B5">
      <w:pPr>
        <w:numPr>
          <w:ilvl w:val="0"/>
          <w:numId w:val="104"/>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BA454C" w:rsidRPr="0055660E" w:rsidRDefault="00BA454C" w:rsidP="003173B5">
      <w:pPr>
        <w:numPr>
          <w:ilvl w:val="0"/>
          <w:numId w:val="104"/>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A454C" w:rsidRPr="0055660E" w:rsidRDefault="00BA454C" w:rsidP="003173B5">
      <w:pPr>
        <w:numPr>
          <w:ilvl w:val="0"/>
          <w:numId w:val="104"/>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6329FB" w:rsidRPr="006329FB" w:rsidRDefault="006329FB" w:rsidP="003173B5">
      <w:pPr>
        <w:pStyle w:val="aa"/>
        <w:widowControl/>
        <w:numPr>
          <w:ilvl w:val="0"/>
          <w:numId w:val="140"/>
        </w:numPr>
        <w:tabs>
          <w:tab w:val="left" w:pos="1134"/>
        </w:tabs>
        <w:autoSpaceDE/>
        <w:autoSpaceDN/>
        <w:adjustRightInd/>
        <w:spacing w:line="240" w:lineRule="auto"/>
        <w:ind w:left="0" w:firstLine="709"/>
        <w:textAlignment w:val="auto"/>
        <w:rPr>
          <w:sz w:val="28"/>
          <w:szCs w:val="28"/>
        </w:rPr>
      </w:pPr>
      <w:r w:rsidRPr="006329FB">
        <w:rPr>
          <w:sz w:val="28"/>
          <w:szCs w:val="28"/>
        </w:rPr>
        <w:t xml:space="preserve">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rsidR="00BA454C" w:rsidRPr="0055660E" w:rsidRDefault="006329FB" w:rsidP="003173B5">
      <w:pPr>
        <w:widowControl/>
        <w:numPr>
          <w:ilvl w:val="0"/>
          <w:numId w:val="140"/>
        </w:numPr>
        <w:tabs>
          <w:tab w:val="left" w:pos="1134"/>
        </w:tabs>
        <w:spacing w:line="240" w:lineRule="auto"/>
        <w:ind w:left="0" w:firstLine="709"/>
        <w:textAlignment w:val="auto"/>
        <w:rPr>
          <w:sz w:val="28"/>
          <w:szCs w:val="28"/>
        </w:rPr>
      </w:pPr>
      <w:r w:rsidRPr="0055660E">
        <w:rPr>
          <w:sz w:val="28"/>
          <w:szCs w:val="28"/>
        </w:rPr>
        <w:t xml:space="preserve"> </w:t>
      </w:r>
      <w:r w:rsidR="00BA454C"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A454C" w:rsidRPr="0055660E" w:rsidRDefault="00BA454C" w:rsidP="003173B5">
      <w:pPr>
        <w:widowControl/>
        <w:numPr>
          <w:ilvl w:val="0"/>
          <w:numId w:val="140"/>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BA454C" w:rsidRPr="0055660E" w:rsidRDefault="00BA454C" w:rsidP="003173B5">
      <w:pPr>
        <w:widowControl/>
        <w:numPr>
          <w:ilvl w:val="0"/>
          <w:numId w:val="140"/>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BA454C" w:rsidRPr="0055660E" w:rsidRDefault="00BA454C" w:rsidP="003173B5">
      <w:pPr>
        <w:widowControl/>
        <w:numPr>
          <w:ilvl w:val="0"/>
          <w:numId w:val="140"/>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BA454C" w:rsidRPr="0055660E" w:rsidRDefault="00BA454C" w:rsidP="003173B5">
      <w:pPr>
        <w:widowControl/>
        <w:numPr>
          <w:ilvl w:val="0"/>
          <w:numId w:val="140"/>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A454C" w:rsidRPr="0055660E" w:rsidRDefault="00BA454C" w:rsidP="003173B5">
      <w:pPr>
        <w:widowControl/>
        <w:numPr>
          <w:ilvl w:val="0"/>
          <w:numId w:val="140"/>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BA454C" w:rsidRPr="0055660E" w:rsidRDefault="00BA454C" w:rsidP="003173B5">
      <w:pPr>
        <w:widowControl/>
        <w:numPr>
          <w:ilvl w:val="0"/>
          <w:numId w:val="104"/>
        </w:numPr>
        <w:tabs>
          <w:tab w:val="left" w:pos="1134"/>
        </w:tabs>
        <w:spacing w:line="240" w:lineRule="auto"/>
        <w:ind w:left="0" w:firstLine="709"/>
        <w:textAlignment w:val="auto"/>
        <w:rPr>
          <w:sz w:val="28"/>
          <w:szCs w:val="28"/>
        </w:rPr>
      </w:pPr>
      <w:r w:rsidRPr="0055660E">
        <w:rPr>
          <w:sz w:val="28"/>
          <w:szCs w:val="28"/>
        </w:rPr>
        <w:lastRenderedPageBreak/>
        <w:t>Публичный сервитут устанавливается для использования земельных участков в следующих целях:</w:t>
      </w:r>
    </w:p>
    <w:p w:rsidR="00BA454C" w:rsidRPr="0055660E" w:rsidRDefault="00BA454C" w:rsidP="003173B5">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sidR="00A73341">
        <w:rPr>
          <w:rFonts w:eastAsiaTheme="minorHAnsi"/>
          <w:sz w:val="28"/>
          <w:szCs w:val="28"/>
          <w:lang w:eastAsia="en-US"/>
        </w:rPr>
        <w:t xml:space="preserve">оказания услуг связи, </w:t>
      </w:r>
      <w:r w:rsidRPr="0055660E">
        <w:rPr>
          <w:rFonts w:eastAsiaTheme="minorHAnsi"/>
          <w:sz w:val="28"/>
          <w:szCs w:val="28"/>
          <w:lang w:eastAsia="en-US"/>
        </w:rPr>
        <w:t>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BA454C" w:rsidRPr="0055660E" w:rsidRDefault="00BA454C" w:rsidP="003173B5">
      <w:pPr>
        <w:widowControl/>
        <w:numPr>
          <w:ilvl w:val="0"/>
          <w:numId w:val="101"/>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w:t>
      </w:r>
      <w:r w:rsidR="00A73341">
        <w:rPr>
          <w:color w:val="000000" w:themeColor="text1"/>
          <w:sz w:val="28"/>
          <w:szCs w:val="28"/>
        </w:rPr>
        <w:t>возведение некапитальных строений, соор</w:t>
      </w:r>
      <w:r w:rsidRPr="0055660E">
        <w:rPr>
          <w:color w:val="000000" w:themeColor="text1"/>
          <w:sz w:val="28"/>
          <w:szCs w:val="28"/>
        </w:rPr>
        <w:t xml:space="preserve">ужений (включая ограждения, бытовки, навесы) и (или) </w:t>
      </w:r>
      <w:r w:rsidR="00A73341">
        <w:rPr>
          <w:color w:val="000000" w:themeColor="text1"/>
          <w:sz w:val="28"/>
          <w:szCs w:val="28"/>
        </w:rPr>
        <w:t xml:space="preserve">размещение </w:t>
      </w:r>
      <w:r w:rsidRPr="0055660E">
        <w:rPr>
          <w:color w:val="000000" w:themeColor="text1"/>
          <w:sz w:val="28"/>
          <w:szCs w:val="28"/>
        </w:rPr>
        <w:t xml:space="preserve">строительной техники, которые необходимы для обеспечения строительства, реконструкции, ремонта </w:t>
      </w:r>
      <w:r w:rsidR="00A73341">
        <w:rPr>
          <w:color w:val="000000" w:themeColor="text1"/>
          <w:sz w:val="28"/>
          <w:szCs w:val="28"/>
        </w:rPr>
        <w:t xml:space="preserve">инженерных сооружений, </w:t>
      </w:r>
      <w:r w:rsidRPr="0055660E">
        <w:rPr>
          <w:color w:val="000000" w:themeColor="text1"/>
          <w:sz w:val="28"/>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BA454C" w:rsidRPr="0055660E" w:rsidRDefault="00BA454C" w:rsidP="003173B5">
      <w:pPr>
        <w:widowControl/>
        <w:numPr>
          <w:ilvl w:val="0"/>
          <w:numId w:val="101"/>
        </w:numPr>
        <w:tabs>
          <w:tab w:val="left" w:pos="1134"/>
        </w:tabs>
        <w:spacing w:line="240" w:lineRule="auto"/>
        <w:ind w:left="0" w:firstLine="709"/>
        <w:textAlignment w:val="auto"/>
        <w:rPr>
          <w:color w:val="000000" w:themeColor="text1"/>
          <w:sz w:val="28"/>
          <w:szCs w:val="28"/>
        </w:rPr>
      </w:pPr>
      <w:r w:rsidRPr="0055660E">
        <w:rPr>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BA454C" w:rsidRDefault="00BA454C" w:rsidP="003173B5">
      <w:pPr>
        <w:widowControl/>
        <w:numPr>
          <w:ilvl w:val="0"/>
          <w:numId w:val="101"/>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A73341" w:rsidRPr="0055660E" w:rsidRDefault="00A73341" w:rsidP="003173B5">
      <w:pPr>
        <w:widowControl/>
        <w:numPr>
          <w:ilvl w:val="0"/>
          <w:numId w:val="101"/>
        </w:numPr>
        <w:tabs>
          <w:tab w:val="left" w:pos="1134"/>
        </w:tabs>
        <w:spacing w:line="240" w:lineRule="auto"/>
        <w:ind w:left="0" w:firstLine="709"/>
        <w:textAlignment w:val="auto"/>
        <w:rPr>
          <w:sz w:val="28"/>
          <w:szCs w:val="28"/>
        </w:rPr>
      </w:pPr>
      <w:r>
        <w:rPr>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p>
    <w:p w:rsidR="00BA454C" w:rsidRPr="0055660E" w:rsidRDefault="00BA454C" w:rsidP="003173B5">
      <w:pPr>
        <w:widowControl/>
        <w:numPr>
          <w:ilvl w:val="0"/>
          <w:numId w:val="101"/>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BA454C" w:rsidRPr="0055660E" w:rsidRDefault="00BA454C" w:rsidP="003173B5">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BA454C" w:rsidRPr="0055660E" w:rsidRDefault="00BA454C" w:rsidP="003173B5">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цель установления публичного сервитута в соответствии с частью 9 настоящей статьи;</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A454C" w:rsidRPr="0055660E" w:rsidRDefault="00BA454C" w:rsidP="003173B5">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BA454C" w:rsidRPr="0055660E" w:rsidRDefault="00BA454C" w:rsidP="003173B5">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реквизиты решений об утверждении документов или реквизиты документов, предусмотренных пунктом 2 статьи 39.41 Земельного кодекса, в случае, </w:t>
      </w:r>
      <w:r w:rsidRPr="0055660E">
        <w:rPr>
          <w:rFonts w:eastAsiaTheme="minorHAnsi"/>
          <w:sz w:val="28"/>
          <w:szCs w:val="28"/>
          <w:lang w:eastAsia="en-US"/>
        </w:rPr>
        <w:lastRenderedPageBreak/>
        <w:t>если решение об установлении публичного сервитута принималось в соответствии с указанными документами;</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3173B5">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BA454C" w:rsidRPr="0055660E" w:rsidRDefault="00BA454C" w:rsidP="003173B5">
      <w:pPr>
        <w:widowControl/>
        <w:numPr>
          <w:ilvl w:val="0"/>
          <w:numId w:val="99"/>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A454C" w:rsidRPr="0055660E" w:rsidRDefault="00BA454C" w:rsidP="003173B5">
      <w:pPr>
        <w:widowControl/>
        <w:numPr>
          <w:ilvl w:val="0"/>
          <w:numId w:val="100"/>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BA454C" w:rsidRPr="0055660E" w:rsidRDefault="00BA454C" w:rsidP="003173B5">
      <w:pPr>
        <w:widowControl/>
        <w:numPr>
          <w:ilvl w:val="0"/>
          <w:numId w:val="100"/>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BA454C" w:rsidRPr="0055660E" w:rsidRDefault="00BA454C" w:rsidP="003173B5">
      <w:pPr>
        <w:widowControl/>
        <w:numPr>
          <w:ilvl w:val="0"/>
          <w:numId w:val="100"/>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A454C" w:rsidRPr="0055660E" w:rsidRDefault="00BA454C" w:rsidP="003173B5">
      <w:pPr>
        <w:widowControl/>
        <w:numPr>
          <w:ilvl w:val="0"/>
          <w:numId w:val="99"/>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6"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7"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BA454C" w:rsidRPr="0055660E" w:rsidRDefault="00BA454C" w:rsidP="003173B5">
      <w:pPr>
        <w:widowControl/>
        <w:numPr>
          <w:ilvl w:val="0"/>
          <w:numId w:val="99"/>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28"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lastRenderedPageBreak/>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A454C" w:rsidRPr="0055660E" w:rsidRDefault="00BA454C" w:rsidP="003173B5">
      <w:pPr>
        <w:widowControl/>
        <w:numPr>
          <w:ilvl w:val="0"/>
          <w:numId w:val="9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BA454C" w:rsidRPr="0055660E" w:rsidRDefault="00BA454C" w:rsidP="003173B5">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BA454C" w:rsidRPr="0055660E" w:rsidRDefault="00BA454C" w:rsidP="003173B5">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BA454C" w:rsidRPr="0055660E" w:rsidRDefault="00BA454C" w:rsidP="003173B5">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BA454C" w:rsidRPr="0055660E" w:rsidRDefault="00BA454C" w:rsidP="003173B5">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BA454C" w:rsidRPr="0055660E" w:rsidRDefault="00BA454C" w:rsidP="003173B5">
      <w:pPr>
        <w:widowControl/>
        <w:numPr>
          <w:ilvl w:val="0"/>
          <w:numId w:val="99"/>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BA454C" w:rsidRPr="0055660E" w:rsidRDefault="00BA454C" w:rsidP="003173B5">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A454C" w:rsidRPr="0055660E" w:rsidRDefault="00BA454C" w:rsidP="003173B5">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A454C" w:rsidRPr="0055660E" w:rsidRDefault="0055660E" w:rsidP="003173B5">
      <w:pPr>
        <w:widowControl/>
        <w:numPr>
          <w:ilvl w:val="0"/>
          <w:numId w:val="103"/>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00BA454C"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29" w:history="1">
        <w:r w:rsidR="00BA454C" w:rsidRPr="0055660E">
          <w:rPr>
            <w:rFonts w:eastAsiaTheme="minorHAnsi"/>
            <w:sz w:val="28"/>
            <w:szCs w:val="28"/>
            <w:lang w:eastAsia="en-US"/>
          </w:rPr>
          <w:t>главой V.7</w:t>
        </w:r>
      </w:hyperlink>
      <w:r w:rsidR="00BA454C"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BA454C" w:rsidRPr="0055660E" w:rsidRDefault="00BA454C" w:rsidP="003173B5">
      <w:pPr>
        <w:widowControl/>
        <w:numPr>
          <w:ilvl w:val="0"/>
          <w:numId w:val="103"/>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BA454C" w:rsidRPr="0055660E" w:rsidRDefault="00BA454C" w:rsidP="003173B5">
      <w:pPr>
        <w:numPr>
          <w:ilvl w:val="0"/>
          <w:numId w:val="103"/>
        </w:numPr>
        <w:tabs>
          <w:tab w:val="left" w:pos="1134"/>
        </w:tabs>
        <w:ind w:left="6" w:firstLine="703"/>
        <w:rPr>
          <w:rFonts w:eastAsiaTheme="minorHAnsi"/>
          <w:sz w:val="28"/>
          <w:szCs w:val="28"/>
          <w:lang w:eastAsia="en-US"/>
        </w:rPr>
      </w:pPr>
      <w:r w:rsidRPr="0055660E">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48629733"/>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0F3454" w:rsidRPr="007C12C7">
        <w:rPr>
          <w:rFonts w:ascii="Times New Roman" w:hAnsi="Times New Roman" w:cs="Times New Roman"/>
          <w:color w:val="000000" w:themeColor="text1"/>
          <w:spacing w:val="-10"/>
          <w:sz w:val="28"/>
          <w:szCs w:val="28"/>
          <w:lang w:eastAsia="ar-SA"/>
        </w:rPr>
        <w:t>6</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 xml:space="preserve">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w:t>
      </w:r>
      <w:r w:rsidRPr="0055660E">
        <w:rPr>
          <w:rFonts w:eastAsiaTheme="minorHAnsi"/>
          <w:sz w:val="28"/>
          <w:szCs w:val="28"/>
          <w:lang w:eastAsia="en-US"/>
        </w:rPr>
        <w:lastRenderedPageBreak/>
        <w:t>реконструкции объектов капитального строительства в границах земельного участка.</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7B71FD" w:rsidRPr="0055660E" w:rsidRDefault="003345F7"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D4705D" w:rsidRDefault="00D4705D" w:rsidP="00297340">
      <w:pPr>
        <w:widowControl/>
        <w:tabs>
          <w:tab w:val="left" w:pos="1134"/>
        </w:tabs>
        <w:spacing w:line="240" w:lineRule="auto"/>
        <w:ind w:firstLine="709"/>
        <w:textAlignment w:val="auto"/>
        <w:rPr>
          <w:rFonts w:eastAsiaTheme="minorHAnsi"/>
          <w:sz w:val="28"/>
          <w:szCs w:val="28"/>
          <w:lang w:eastAsia="en-US"/>
        </w:rPr>
      </w:pPr>
    </w:p>
    <w:p w:rsidR="000C74C5" w:rsidRPr="0055660E" w:rsidRDefault="00823F7A" w:rsidP="00AF24D8">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127" w:name="_Toc148629734"/>
      <w:r w:rsidRPr="0055660E">
        <w:rPr>
          <w:rFonts w:ascii="Times New Roman" w:hAnsi="Times New Roman" w:cs="Times New Roman"/>
          <w:color w:val="000000" w:themeColor="text1"/>
          <w:spacing w:val="-10"/>
          <w:sz w:val="28"/>
          <w:szCs w:val="28"/>
          <w:lang w:eastAsia="ar-SA"/>
        </w:rPr>
        <w:t>Глава</w:t>
      </w:r>
      <w:r w:rsidR="000C74C5" w:rsidRPr="0055660E">
        <w:rPr>
          <w:rFonts w:ascii="Times New Roman" w:hAnsi="Times New Roman" w:cs="Times New Roman"/>
          <w:color w:val="000000" w:themeColor="text1"/>
          <w:spacing w:val="-10"/>
          <w:sz w:val="28"/>
          <w:szCs w:val="28"/>
          <w:lang w:eastAsia="ar-SA"/>
        </w:rPr>
        <w:t xml:space="preserve"> 6. </w:t>
      </w:r>
      <w:r w:rsidRPr="0055660E">
        <w:rPr>
          <w:rFonts w:ascii="Times New Roman" w:hAnsi="Times New Roman" w:cs="Times New Roman"/>
          <w:color w:val="000000" w:themeColor="text1"/>
          <w:spacing w:val="-10"/>
          <w:sz w:val="28"/>
          <w:szCs w:val="28"/>
          <w:lang w:eastAsia="ar-SA"/>
        </w:rPr>
        <w:t>Положение</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проведении</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публичных</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слушаний</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вопросам землепользования</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и</w:t>
      </w:r>
      <w:r w:rsidR="000C74C5" w:rsidRPr="0055660E">
        <w:rPr>
          <w:rFonts w:ascii="Times New Roman" w:hAnsi="Times New Roman" w:cs="Times New Roman"/>
          <w:color w:val="000000" w:themeColor="text1"/>
          <w:spacing w:val="-10"/>
          <w:sz w:val="28"/>
          <w:szCs w:val="28"/>
          <w:lang w:eastAsia="ar-SA"/>
        </w:rPr>
        <w:t xml:space="preserve"> </w:t>
      </w:r>
      <w:bookmarkEnd w:id="124"/>
      <w:bookmarkEnd w:id="125"/>
      <w:bookmarkEnd w:id="126"/>
      <w:r w:rsidRPr="0055660E">
        <w:rPr>
          <w:rFonts w:ascii="Times New Roman" w:hAnsi="Times New Roman" w:cs="Times New Roman"/>
          <w:color w:val="000000" w:themeColor="text1"/>
          <w:spacing w:val="-10"/>
          <w:sz w:val="28"/>
          <w:szCs w:val="28"/>
          <w:lang w:eastAsia="ar-SA"/>
        </w:rPr>
        <w:t>застройки</w:t>
      </w:r>
      <w:bookmarkEnd w:id="127"/>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8" w:name="_Toc196878907"/>
      <w:bookmarkStart w:id="129" w:name="_Toc312188803"/>
      <w:bookmarkStart w:id="130" w:name="_Toc85619653"/>
      <w:bookmarkStart w:id="131" w:name="_Toc148629735"/>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7</w:t>
      </w:r>
      <w:r w:rsidRPr="0055660E">
        <w:rPr>
          <w:rFonts w:ascii="Times New Roman" w:hAnsi="Times New Roman" w:cs="Times New Roman"/>
          <w:color w:val="000000" w:themeColor="text1"/>
          <w:spacing w:val="-10"/>
          <w:sz w:val="28"/>
          <w:szCs w:val="28"/>
          <w:lang w:eastAsia="ar-SA"/>
        </w:rPr>
        <w:t>. Общие положения о публичных слушаниях</w:t>
      </w:r>
      <w:bookmarkEnd w:id="128"/>
      <w:bookmarkEnd w:id="129"/>
      <w:bookmarkEnd w:id="130"/>
      <w:bookmarkEnd w:id="131"/>
    </w:p>
    <w:p w:rsidR="000C74C5" w:rsidRPr="0055660E" w:rsidRDefault="000C74C5" w:rsidP="00422C0C">
      <w:pPr>
        <w:pStyle w:val="ac"/>
        <w:numPr>
          <w:ilvl w:val="0"/>
          <w:numId w:val="12"/>
        </w:numPr>
        <w:tabs>
          <w:tab w:val="left" w:pos="1134"/>
        </w:tabs>
        <w:ind w:left="0" w:firstLine="709"/>
        <w:rPr>
          <w:sz w:val="28"/>
          <w:szCs w:val="28"/>
          <w:lang w:val="ru-RU"/>
        </w:rPr>
      </w:pPr>
      <w:r w:rsidRPr="0055660E">
        <w:rPr>
          <w:sz w:val="28"/>
          <w:szCs w:val="28"/>
          <w:lang w:val="ru-RU"/>
        </w:rPr>
        <w:t xml:space="preserve">Публичные слушания проводятся в соответствии с Градостроительным </w:t>
      </w:r>
      <w:r w:rsidR="000D397F" w:rsidRPr="0055660E">
        <w:rPr>
          <w:sz w:val="28"/>
          <w:szCs w:val="28"/>
          <w:lang w:val="ru-RU"/>
        </w:rPr>
        <w:t>кодекс</w:t>
      </w:r>
      <w:r w:rsidR="00060723" w:rsidRPr="0055660E">
        <w:rPr>
          <w:sz w:val="28"/>
          <w:szCs w:val="28"/>
          <w:lang w:val="ru-RU"/>
        </w:rPr>
        <w:t>ом</w:t>
      </w:r>
      <w:r w:rsidRPr="0055660E">
        <w:rPr>
          <w:sz w:val="28"/>
          <w:szCs w:val="28"/>
          <w:lang w:val="ru-RU"/>
        </w:rPr>
        <w:t xml:space="preserve"> Российской Федерации, Уставом </w:t>
      </w:r>
      <w:r w:rsidR="007135D3">
        <w:rPr>
          <w:rStyle w:val="FontStyle22"/>
          <w:sz w:val="28"/>
          <w:szCs w:val="28"/>
          <w:lang w:val="ru-RU"/>
        </w:rPr>
        <w:t>Духовницкого</w:t>
      </w:r>
      <w:r w:rsidR="007135D3" w:rsidRPr="0067298D">
        <w:rPr>
          <w:rStyle w:val="FontStyle22"/>
          <w:sz w:val="28"/>
          <w:szCs w:val="28"/>
          <w:lang w:val="ru-RU"/>
        </w:rPr>
        <w:t xml:space="preserve"> </w:t>
      </w:r>
      <w:r w:rsidR="007135D3">
        <w:rPr>
          <w:sz w:val="28"/>
          <w:szCs w:val="28"/>
          <w:lang w:val="ru-RU"/>
        </w:rPr>
        <w:t>муниципального района</w:t>
      </w:r>
      <w:r w:rsidRPr="0055660E">
        <w:rPr>
          <w:sz w:val="28"/>
          <w:szCs w:val="28"/>
          <w:lang w:val="ru-RU"/>
        </w:rPr>
        <w:t>,</w:t>
      </w:r>
      <w:r w:rsidR="005276A8" w:rsidRPr="0055660E">
        <w:rPr>
          <w:sz w:val="28"/>
          <w:szCs w:val="28"/>
          <w:lang w:val="ru-RU"/>
        </w:rPr>
        <w:t xml:space="preserve"> </w:t>
      </w:r>
      <w:r w:rsidR="00C17A77" w:rsidRPr="0055660E">
        <w:rPr>
          <w:sz w:val="28"/>
          <w:szCs w:val="28"/>
          <w:lang w:val="ru-RU"/>
        </w:rPr>
        <w:lastRenderedPageBreak/>
        <w:t>Положением</w:t>
      </w:r>
      <w:r w:rsidR="005276A8" w:rsidRPr="0055660E">
        <w:rPr>
          <w:sz w:val="28"/>
          <w:szCs w:val="28"/>
          <w:lang w:val="ru-RU"/>
        </w:rPr>
        <w:t xml:space="preserve">, настоящими Правилами и </w:t>
      </w:r>
      <w:r w:rsidRPr="0055660E">
        <w:rPr>
          <w:sz w:val="28"/>
          <w:szCs w:val="28"/>
          <w:lang w:val="ru-RU"/>
        </w:rPr>
        <w:t xml:space="preserve">иными нормативными </w:t>
      </w:r>
      <w:r w:rsidR="00EF7A65" w:rsidRPr="0055660E">
        <w:rPr>
          <w:sz w:val="28"/>
          <w:szCs w:val="28"/>
          <w:lang w:val="ru-RU"/>
        </w:rPr>
        <w:t>правовыми актами органов местного самоуправления</w:t>
      </w:r>
      <w:r w:rsidRPr="0055660E">
        <w:rPr>
          <w:sz w:val="28"/>
          <w:szCs w:val="28"/>
          <w:lang w:val="ru-RU"/>
        </w:rPr>
        <w:t xml:space="preserve">. </w:t>
      </w:r>
    </w:p>
    <w:p w:rsidR="000C74C5" w:rsidRPr="0055660E" w:rsidRDefault="000C74C5" w:rsidP="00422C0C">
      <w:pPr>
        <w:pStyle w:val="ConsPlusNormal"/>
        <w:numPr>
          <w:ilvl w:val="0"/>
          <w:numId w:val="1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Публичные слушания проводятся в целях обсуждения проектов муниципальных правовых актов по вопросам местного значения с участием жителей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Pr="0055660E">
        <w:rPr>
          <w:rFonts w:ascii="Times New Roman" w:hAnsi="Times New Roman" w:cs="Times New Roman"/>
          <w:sz w:val="28"/>
          <w:szCs w:val="28"/>
        </w:rPr>
        <w:t xml:space="preserve">, являются одной из форм </w:t>
      </w:r>
      <w:r w:rsidR="008B378B" w:rsidRPr="0055660E">
        <w:rPr>
          <w:rFonts w:ascii="Times New Roman" w:hAnsi="Times New Roman" w:cs="Times New Roman"/>
          <w:sz w:val="28"/>
          <w:szCs w:val="28"/>
        </w:rPr>
        <w:t xml:space="preserve">участия населения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008B378B" w:rsidRPr="0055660E">
        <w:rPr>
          <w:rFonts w:ascii="Times New Roman" w:hAnsi="Times New Roman" w:cs="Times New Roman"/>
          <w:sz w:val="28"/>
          <w:szCs w:val="28"/>
        </w:rPr>
        <w:t xml:space="preserve"> в осуществлении</w:t>
      </w:r>
      <w:r w:rsidRPr="0055660E">
        <w:rPr>
          <w:rFonts w:ascii="Times New Roman" w:hAnsi="Times New Roman" w:cs="Times New Roman"/>
          <w:sz w:val="28"/>
          <w:szCs w:val="28"/>
        </w:rPr>
        <w:t xml:space="preserve"> местного самоуправления.</w:t>
      </w:r>
    </w:p>
    <w:p w:rsidR="008B378B" w:rsidRPr="0055660E" w:rsidRDefault="008B378B" w:rsidP="00422C0C">
      <w:pPr>
        <w:pStyle w:val="aa"/>
        <w:numPr>
          <w:ilvl w:val="0"/>
          <w:numId w:val="12"/>
        </w:numPr>
        <w:tabs>
          <w:tab w:val="left" w:pos="1134"/>
        </w:tabs>
        <w:spacing w:line="240" w:lineRule="auto"/>
        <w:ind w:left="0" w:right="-2" w:firstLine="709"/>
        <w:rPr>
          <w:sz w:val="28"/>
          <w:szCs w:val="28"/>
        </w:rPr>
      </w:pPr>
      <w:r w:rsidRPr="0055660E">
        <w:rPr>
          <w:sz w:val="28"/>
          <w:szCs w:val="28"/>
        </w:rPr>
        <w:t xml:space="preserve">Публичные слушания проводятся по инициативе населения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 xml:space="preserve">, </w:t>
      </w:r>
      <w:r w:rsidR="00BF220F" w:rsidRPr="0055660E">
        <w:rPr>
          <w:sz w:val="28"/>
          <w:szCs w:val="28"/>
        </w:rPr>
        <w:t>г</w:t>
      </w:r>
      <w:r w:rsidRPr="0055660E">
        <w:rPr>
          <w:sz w:val="28"/>
          <w:szCs w:val="28"/>
        </w:rPr>
        <w:t xml:space="preserve">лавы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 xml:space="preserve">муниципального района, </w:t>
      </w:r>
      <w:r w:rsidR="00A24F10">
        <w:rPr>
          <w:sz w:val="28"/>
          <w:szCs w:val="28"/>
        </w:rPr>
        <w:t>районного Собрания</w:t>
      </w:r>
      <w:r w:rsidR="007135D3">
        <w:rPr>
          <w:sz w:val="28"/>
          <w:szCs w:val="28"/>
        </w:rPr>
        <w:t xml:space="preserve">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w:t>
      </w:r>
    </w:p>
    <w:p w:rsidR="000C74C5" w:rsidRPr="0055660E" w:rsidRDefault="000C74C5" w:rsidP="00422C0C">
      <w:pPr>
        <w:pStyle w:val="aa"/>
        <w:numPr>
          <w:ilvl w:val="0"/>
          <w:numId w:val="12"/>
        </w:numPr>
        <w:tabs>
          <w:tab w:val="left" w:pos="1134"/>
        </w:tabs>
        <w:spacing w:line="240" w:lineRule="auto"/>
        <w:ind w:left="0" w:right="-2" w:firstLine="709"/>
        <w:rPr>
          <w:sz w:val="28"/>
          <w:szCs w:val="28"/>
        </w:rPr>
      </w:pPr>
      <w:r w:rsidRPr="0055660E">
        <w:rPr>
          <w:color w:val="000000" w:themeColor="text1"/>
          <w:sz w:val="28"/>
          <w:szCs w:val="28"/>
        </w:rPr>
        <w:t xml:space="preserve">На публичные слушания выносятся </w:t>
      </w:r>
      <w:r w:rsidR="00EA5E6C" w:rsidRPr="0055660E">
        <w:rPr>
          <w:color w:val="000000" w:themeColor="text1"/>
          <w:sz w:val="28"/>
          <w:szCs w:val="28"/>
        </w:rPr>
        <w:t>проекты генеральных планов, проекты правил землепользования и застройки, проекты планировки территори</w:t>
      </w:r>
      <w:r w:rsidR="006E707B" w:rsidRPr="0055660E">
        <w:rPr>
          <w:color w:val="000000" w:themeColor="text1"/>
          <w:sz w:val="28"/>
          <w:szCs w:val="28"/>
        </w:rPr>
        <w:t>и</w:t>
      </w:r>
      <w:r w:rsidR="00EA5E6C" w:rsidRPr="0055660E">
        <w:rPr>
          <w:color w:val="000000" w:themeColor="text1"/>
          <w:sz w:val="28"/>
          <w:szCs w:val="28"/>
        </w:rPr>
        <w:t>, проекты межевания территори</w:t>
      </w:r>
      <w:r w:rsidR="006E707B" w:rsidRPr="0055660E">
        <w:rPr>
          <w:color w:val="000000" w:themeColor="text1"/>
          <w:sz w:val="28"/>
          <w:szCs w:val="28"/>
        </w:rPr>
        <w:t>и</w:t>
      </w:r>
      <w:r w:rsidR="00371AD8" w:rsidRPr="0055660E">
        <w:rPr>
          <w:color w:val="0C0C0C"/>
          <w:sz w:val="28"/>
          <w:szCs w:val="28"/>
        </w:rPr>
        <w:t>,</w:t>
      </w:r>
      <w:r w:rsidR="006E707B" w:rsidRPr="0055660E">
        <w:rPr>
          <w:color w:val="000000" w:themeColor="text1"/>
          <w:sz w:val="28"/>
          <w:szCs w:val="28"/>
        </w:rPr>
        <w:t xml:space="preserve"> </w:t>
      </w:r>
      <w:r w:rsidR="00EA5E6C" w:rsidRPr="0055660E">
        <w:rPr>
          <w:color w:val="000000" w:themeColor="text1"/>
          <w:sz w:val="28"/>
          <w:szCs w:val="28"/>
        </w:rPr>
        <w:t>проекты правил благоустройства территорий, проекты, предусматривающим внесение изменений в один из указанных утвержденных документов</w:t>
      </w:r>
      <w:r w:rsidR="00C612E4" w:rsidRPr="0055660E">
        <w:rPr>
          <w:color w:val="000000" w:themeColor="text1"/>
          <w:sz w:val="28"/>
          <w:szCs w:val="28"/>
        </w:rPr>
        <w:t xml:space="preserve">, </w:t>
      </w:r>
      <w:r w:rsidR="006E707B" w:rsidRPr="0055660E">
        <w:rPr>
          <w:color w:val="000000"/>
          <w:sz w:val="28"/>
          <w:szCs w:val="28"/>
          <w:shd w:val="clear" w:color="auto" w:fill="FFFFFF"/>
        </w:rPr>
        <w:t>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соответствии с законодательством о градостроительной деятельности</w:t>
      </w:r>
      <w:r w:rsidR="00371AD8" w:rsidRPr="0055660E">
        <w:rPr>
          <w:color w:val="0C0C0C"/>
          <w:sz w:val="28"/>
          <w:szCs w:val="28"/>
        </w:rPr>
        <w:t>.</w:t>
      </w:r>
    </w:p>
    <w:p w:rsidR="0093428C" w:rsidRPr="0055660E" w:rsidRDefault="0093428C" w:rsidP="00422C0C">
      <w:pPr>
        <w:pStyle w:val="aa"/>
        <w:numPr>
          <w:ilvl w:val="0"/>
          <w:numId w:val="12"/>
        </w:numPr>
        <w:tabs>
          <w:tab w:val="left" w:pos="1134"/>
        </w:tabs>
        <w:spacing w:line="240" w:lineRule="auto"/>
        <w:ind w:left="0" w:right="-2" w:firstLine="709"/>
        <w:rPr>
          <w:sz w:val="28"/>
          <w:szCs w:val="28"/>
        </w:rPr>
      </w:pPr>
      <w:r w:rsidRPr="0055660E">
        <w:rPr>
          <w:color w:val="000000"/>
          <w:sz w:val="28"/>
          <w:szCs w:val="28"/>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C36E18" w:rsidRPr="0055660E">
        <w:rPr>
          <w:sz w:val="28"/>
          <w:szCs w:val="28"/>
        </w:rPr>
        <w:t xml:space="preserve"> </w:t>
      </w:r>
    </w:p>
    <w:p w:rsidR="0046336D" w:rsidRPr="0055660E" w:rsidRDefault="00C36E18" w:rsidP="00422C0C">
      <w:pPr>
        <w:pStyle w:val="aa"/>
        <w:numPr>
          <w:ilvl w:val="0"/>
          <w:numId w:val="12"/>
        </w:numPr>
        <w:tabs>
          <w:tab w:val="left" w:pos="1134"/>
        </w:tabs>
        <w:spacing w:line="240" w:lineRule="auto"/>
        <w:ind w:left="0" w:right="-2" w:firstLine="709"/>
        <w:rPr>
          <w:sz w:val="28"/>
          <w:szCs w:val="28"/>
        </w:rPr>
      </w:pPr>
      <w:r w:rsidRPr="0055660E">
        <w:rPr>
          <w:sz w:val="28"/>
          <w:szCs w:val="28"/>
        </w:rPr>
        <w:t>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00353FE0" w:rsidRPr="0055660E">
        <w:rPr>
          <w:sz w:val="28"/>
          <w:szCs w:val="28"/>
        </w:rPr>
        <w:t xml:space="preserve"> то информация размещается</w:t>
      </w:r>
      <w:r w:rsidRPr="0055660E">
        <w:rPr>
          <w:sz w:val="28"/>
          <w:szCs w:val="28"/>
        </w:rPr>
        <w:t xml:space="preserve"> на официальном сайте Правительства Саратовской области или муниципального образования с учетом положений Ф</w:t>
      </w:r>
      <w:r w:rsidR="0055660E">
        <w:rPr>
          <w:sz w:val="28"/>
          <w:szCs w:val="28"/>
        </w:rPr>
        <w:t>едерального закона от 9.02.</w:t>
      </w:r>
      <w:r w:rsidRPr="0055660E">
        <w:rPr>
          <w:sz w:val="28"/>
          <w:szCs w:val="28"/>
        </w:rPr>
        <w:t xml:space="preserve">2009 № 8-ФЗ «Об обеспечении доступа к информации о деятельности государственных органов и органов местного самоуправления», а также в федеральной государственной информационной системе «Единый портал государственных и муниципальный </w:t>
      </w:r>
      <w:r w:rsidRPr="0055660E">
        <w:rPr>
          <w:sz w:val="28"/>
          <w:szCs w:val="28"/>
        </w:rPr>
        <w:lastRenderedPageBreak/>
        <w:t>услуг (функций)»</w:t>
      </w:r>
      <w:r w:rsidR="00353FE0" w:rsidRPr="0055660E">
        <w:rPr>
          <w:sz w:val="28"/>
          <w:szCs w:val="28"/>
        </w:rPr>
        <w:t>.</w:t>
      </w:r>
    </w:p>
    <w:p w:rsidR="009812D6" w:rsidRPr="007C12C7" w:rsidRDefault="00F3600A" w:rsidP="009812D6">
      <w:pPr>
        <w:pStyle w:val="3"/>
        <w:tabs>
          <w:tab w:val="left" w:pos="1134"/>
        </w:tabs>
        <w:ind w:firstLine="709"/>
        <w:rPr>
          <w:rFonts w:ascii="Times New Roman" w:hAnsi="Times New Roman" w:cs="Times New Roman"/>
          <w:color w:val="000000" w:themeColor="text1"/>
          <w:spacing w:val="-10"/>
          <w:sz w:val="28"/>
          <w:szCs w:val="28"/>
        </w:rPr>
      </w:pPr>
      <w:bookmarkStart w:id="132" w:name="_Toc148629736"/>
      <w:r>
        <w:rPr>
          <w:rFonts w:ascii="Times New Roman" w:hAnsi="Times New Roman" w:cs="Times New Roman"/>
          <w:color w:val="000000" w:themeColor="text1"/>
          <w:spacing w:val="-10"/>
          <w:sz w:val="28"/>
          <w:szCs w:val="28"/>
        </w:rPr>
        <w:t>Статья 28</w:t>
      </w:r>
      <w:r w:rsidR="004469C7" w:rsidRPr="007C12C7">
        <w:rPr>
          <w:rFonts w:ascii="Times New Roman" w:hAnsi="Times New Roman" w:cs="Times New Roman"/>
          <w:color w:val="000000" w:themeColor="text1"/>
          <w:spacing w:val="-10"/>
          <w:sz w:val="28"/>
          <w:szCs w:val="28"/>
        </w:rPr>
        <w:t xml:space="preserve">. </w:t>
      </w:r>
      <w:r w:rsidR="009812D6" w:rsidRPr="007C12C7">
        <w:rPr>
          <w:rFonts w:ascii="Times New Roman" w:hAnsi="Times New Roman" w:cs="Times New Roman"/>
          <w:color w:val="000000" w:themeColor="text1"/>
          <w:spacing w:val="-10"/>
          <w:sz w:val="28"/>
          <w:szCs w:val="28"/>
        </w:rPr>
        <w:t xml:space="preserve">Организация и проведение публичных слушаний по </w:t>
      </w:r>
      <w:r w:rsidR="00E2482F">
        <w:rPr>
          <w:rFonts w:ascii="Times New Roman" w:hAnsi="Times New Roman" w:cs="Times New Roman"/>
          <w:color w:val="000000" w:themeColor="text1"/>
          <w:spacing w:val="-10"/>
          <w:sz w:val="28"/>
          <w:szCs w:val="28"/>
        </w:rPr>
        <w:t>вопросам градостроительства</w:t>
      </w:r>
      <w:bookmarkEnd w:id="132"/>
    </w:p>
    <w:p w:rsidR="00E2482F" w:rsidRDefault="00E2482F" w:rsidP="003173B5">
      <w:pPr>
        <w:pStyle w:val="aa"/>
        <w:numPr>
          <w:ilvl w:val="0"/>
          <w:numId w:val="88"/>
        </w:numPr>
        <w:tabs>
          <w:tab w:val="left" w:pos="1134"/>
        </w:tabs>
        <w:autoSpaceDE/>
        <w:autoSpaceDN/>
        <w:adjustRightInd/>
        <w:spacing w:line="240" w:lineRule="auto"/>
        <w:ind w:left="0" w:firstLine="709"/>
        <w:textAlignment w:val="auto"/>
        <w:rPr>
          <w:sz w:val="28"/>
          <w:szCs w:val="28"/>
        </w:rPr>
      </w:pPr>
      <w:bookmarkStart w:id="133" w:name="sub_13"/>
      <w:r w:rsidRPr="00047F3D">
        <w:rPr>
          <w:sz w:val="28"/>
          <w:szCs w:val="28"/>
        </w:rPr>
        <w:t xml:space="preserve">Публичные слушания по вопросам градостроительства проводятся в </w:t>
      </w:r>
      <w:r w:rsidR="0060210B" w:rsidRPr="00047F3D">
        <w:rPr>
          <w:sz w:val="28"/>
          <w:szCs w:val="28"/>
        </w:rPr>
        <w:t xml:space="preserve">порядке, определенном </w:t>
      </w:r>
      <w:r w:rsidRPr="00047F3D">
        <w:rPr>
          <w:sz w:val="28"/>
          <w:szCs w:val="28"/>
        </w:rPr>
        <w:t>Положением, с особенностями, установленными федеральным законодательством и законодательством Саратовской области.</w:t>
      </w:r>
    </w:p>
    <w:p w:rsidR="00A24F10" w:rsidRPr="00047F3D" w:rsidRDefault="00A24F10" w:rsidP="003173B5">
      <w:pPr>
        <w:pStyle w:val="aa"/>
        <w:numPr>
          <w:ilvl w:val="0"/>
          <w:numId w:val="88"/>
        </w:numPr>
        <w:tabs>
          <w:tab w:val="left" w:pos="1134"/>
        </w:tabs>
        <w:autoSpaceDE/>
        <w:autoSpaceDN/>
        <w:adjustRightInd/>
        <w:spacing w:line="240" w:lineRule="auto"/>
        <w:ind w:left="0" w:firstLine="709"/>
        <w:textAlignment w:val="auto"/>
        <w:rPr>
          <w:sz w:val="28"/>
          <w:szCs w:val="28"/>
        </w:rPr>
      </w:pPr>
      <w:r>
        <w:rPr>
          <w:rFonts w:eastAsia="Andale Sans UI" w:cs="Tahoma"/>
          <w:kern w:val="3"/>
          <w:sz w:val="28"/>
          <w:szCs w:val="28"/>
          <w:lang w:eastAsia="ja-JP" w:bidi="fa-IR"/>
        </w:rPr>
        <w:t>Организатором публичных слушаний является администрация Духовницкого муниципального района.</w:t>
      </w:r>
    </w:p>
    <w:p w:rsidR="00E2482F" w:rsidRPr="00047F3D" w:rsidRDefault="00E2482F" w:rsidP="003173B5">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проектам генеральных планов, в том числе по внесению в них изменений п</w:t>
      </w:r>
      <w:r w:rsidR="0060210B" w:rsidRPr="00047F3D">
        <w:rPr>
          <w:sz w:val="28"/>
          <w:szCs w:val="28"/>
        </w:rPr>
        <w:t>роводятся с учетом положений статьи</w:t>
      </w:r>
      <w:r w:rsidR="00F911F9" w:rsidRPr="00047F3D">
        <w:rPr>
          <w:sz w:val="28"/>
          <w:szCs w:val="28"/>
        </w:rPr>
        <w:t xml:space="preserve"> 28 Градостроительного кодекса.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w:t>
      </w:r>
    </w:p>
    <w:p w:rsidR="00E2482F" w:rsidRPr="00047F3D" w:rsidRDefault="00E2482F" w:rsidP="003173B5">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правил землепользования и застройки п</w:t>
      </w:r>
      <w:r w:rsidR="00F911F9" w:rsidRPr="00047F3D">
        <w:rPr>
          <w:sz w:val="28"/>
          <w:szCs w:val="28"/>
        </w:rPr>
        <w:t>роводятся с учетом положений статьи</w:t>
      </w:r>
      <w:r w:rsidRPr="00047F3D">
        <w:rPr>
          <w:sz w:val="28"/>
          <w:szCs w:val="28"/>
        </w:rPr>
        <w:t xml:space="preserve"> 31 Градостроительного кодекса </w:t>
      </w:r>
      <w:r w:rsidR="00F911F9" w:rsidRPr="00047F3D">
        <w:rPr>
          <w:sz w:val="28"/>
          <w:szCs w:val="28"/>
        </w:rPr>
        <w:t>К</w:t>
      </w:r>
      <w:r w:rsidRPr="00047F3D">
        <w:rPr>
          <w:sz w:val="28"/>
          <w:szCs w:val="28"/>
        </w:rPr>
        <w:t>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и Законом Саратовской области</w:t>
      </w:r>
      <w:r w:rsidR="00F911F9" w:rsidRPr="00047F3D">
        <w:rPr>
          <w:sz w:val="28"/>
          <w:szCs w:val="28"/>
        </w:rPr>
        <w:t xml:space="preserve"> от 09.10.2006 </w:t>
      </w:r>
      <w:r w:rsidR="00A24F10">
        <w:rPr>
          <w:sz w:val="28"/>
          <w:szCs w:val="28"/>
        </w:rPr>
        <w:br/>
      </w:r>
      <w:r w:rsidR="00F911F9" w:rsidRPr="00047F3D">
        <w:rPr>
          <w:sz w:val="28"/>
          <w:szCs w:val="28"/>
        </w:rPr>
        <w:t xml:space="preserve">№ 96-ЗСО </w:t>
      </w:r>
      <w:r w:rsidRPr="00047F3D">
        <w:rPr>
          <w:sz w:val="28"/>
          <w:szCs w:val="28"/>
        </w:rPr>
        <w:t>«О регулировании градостроительной деятельности в Саратовской области».</w:t>
      </w:r>
      <w:r w:rsidR="000E067E" w:rsidRPr="00047F3D">
        <w:rPr>
          <w:sz w:val="28"/>
          <w:szCs w:val="28"/>
        </w:rPr>
        <w:t xml:space="preserve">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E067E" w:rsidRPr="00047F3D" w:rsidRDefault="00E2482F" w:rsidP="003173B5">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w:t>
      </w:r>
      <w:r w:rsidR="000E067E" w:rsidRPr="00047F3D">
        <w:rPr>
          <w:sz w:val="28"/>
          <w:szCs w:val="28"/>
        </w:rPr>
        <w:t>роводятся с учетом положений стат</w:t>
      </w:r>
      <w:r w:rsidR="00E552E1" w:rsidRPr="00047F3D">
        <w:rPr>
          <w:sz w:val="28"/>
          <w:szCs w:val="28"/>
        </w:rPr>
        <w:t>ей</w:t>
      </w:r>
      <w:r w:rsidR="000E067E" w:rsidRPr="00047F3D">
        <w:rPr>
          <w:sz w:val="28"/>
          <w:szCs w:val="28"/>
        </w:rPr>
        <w:t xml:space="preserve"> </w:t>
      </w:r>
      <w:r w:rsidRPr="00047F3D">
        <w:rPr>
          <w:sz w:val="28"/>
          <w:szCs w:val="28"/>
        </w:rPr>
        <w:t>39</w:t>
      </w:r>
      <w:r w:rsidR="00E552E1" w:rsidRPr="00047F3D">
        <w:rPr>
          <w:sz w:val="28"/>
          <w:szCs w:val="28"/>
        </w:rPr>
        <w:t xml:space="preserve">, </w:t>
      </w:r>
      <w:r w:rsidR="000E067E" w:rsidRPr="00047F3D">
        <w:rPr>
          <w:sz w:val="28"/>
          <w:szCs w:val="28"/>
        </w:rPr>
        <w:t>40</w:t>
      </w:r>
      <w:r w:rsidRPr="00047F3D">
        <w:rPr>
          <w:sz w:val="28"/>
          <w:szCs w:val="28"/>
        </w:rPr>
        <w:t xml:space="preserve"> Градостроительного кодекса.</w:t>
      </w:r>
      <w:r w:rsidR="000E067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E552E1" w:rsidRPr="00047F3D" w:rsidRDefault="00E2482F" w:rsidP="003173B5">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планировки территории и проекту межевания территории п</w:t>
      </w:r>
      <w:r w:rsidR="000E067E" w:rsidRPr="00047F3D">
        <w:rPr>
          <w:sz w:val="28"/>
          <w:szCs w:val="28"/>
        </w:rPr>
        <w:t>роводятся с учетом положений статьи</w:t>
      </w:r>
      <w:r w:rsidRPr="00047F3D">
        <w:rPr>
          <w:sz w:val="28"/>
          <w:szCs w:val="28"/>
        </w:rPr>
        <w:t xml:space="preserve"> 46 Градостроительного кодекса</w:t>
      </w:r>
      <w:r w:rsidR="00E552E1" w:rsidRPr="00047F3D">
        <w:rPr>
          <w:sz w:val="28"/>
          <w:szCs w:val="28"/>
        </w:rPr>
        <w:t>.</w:t>
      </w:r>
      <w:r w:rsidR="001D6C9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w:t>
      </w:r>
      <w:r w:rsidR="001D6C9E" w:rsidRPr="00047F3D">
        <w:rPr>
          <w:sz w:val="28"/>
          <w:szCs w:val="28"/>
        </w:rPr>
        <w:lastRenderedPageBreak/>
        <w:t xml:space="preserve">муниципального образования и не может быть менее четырнадцати дней и более тридцати дней. </w:t>
      </w:r>
    </w:p>
    <w:p w:rsidR="00E2482F" w:rsidRPr="00047F3D" w:rsidRDefault="00E2482F" w:rsidP="003173B5">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w:t>
      </w:r>
      <w:r w:rsidR="00E552E1" w:rsidRPr="00047F3D">
        <w:rPr>
          <w:sz w:val="28"/>
          <w:szCs w:val="28"/>
        </w:rPr>
        <w:t xml:space="preserve"> статей</w:t>
      </w:r>
      <w:r w:rsidRPr="00047F3D">
        <w:rPr>
          <w:sz w:val="28"/>
          <w:szCs w:val="28"/>
        </w:rPr>
        <w:t xml:space="preserve"> 4, 4.1 Фе</w:t>
      </w:r>
      <w:r w:rsidR="00047F3D">
        <w:rPr>
          <w:sz w:val="28"/>
          <w:szCs w:val="28"/>
        </w:rPr>
        <w:t>дерального закона от 29.12.2004</w:t>
      </w:r>
      <w:r w:rsidR="00A24F10">
        <w:rPr>
          <w:sz w:val="28"/>
          <w:szCs w:val="28"/>
        </w:rPr>
        <w:t xml:space="preserve"> </w:t>
      </w:r>
      <w:r w:rsidRPr="00047F3D">
        <w:rPr>
          <w:sz w:val="28"/>
          <w:szCs w:val="28"/>
        </w:rPr>
        <w:t>№ 191-ФЗ «О введении в действие Градостроительного кодекса Российской Федерации»,</w:t>
      </w:r>
      <w:r w:rsidR="00E552E1" w:rsidRPr="00047F3D">
        <w:rPr>
          <w:sz w:val="28"/>
          <w:szCs w:val="28"/>
        </w:rPr>
        <w:t xml:space="preserve"> статьи</w:t>
      </w:r>
      <w:r w:rsidRPr="00047F3D">
        <w:rPr>
          <w:sz w:val="28"/>
          <w:szCs w:val="28"/>
        </w:rPr>
        <w:t xml:space="preserve"> 3</w:t>
      </w:r>
      <w:r w:rsidR="00E552E1" w:rsidRPr="00047F3D">
        <w:rPr>
          <w:sz w:val="28"/>
          <w:szCs w:val="28"/>
        </w:rPr>
        <w:t>9 Градостроительного кодекса</w:t>
      </w:r>
      <w:r w:rsidRPr="00047F3D">
        <w:rPr>
          <w:sz w:val="28"/>
          <w:szCs w:val="28"/>
        </w:rPr>
        <w:t>.</w:t>
      </w:r>
      <w:r w:rsidR="00F36EC2" w:rsidRPr="00047F3D">
        <w:t xml:space="preserve"> </w:t>
      </w:r>
      <w:r w:rsidR="00F36EC2" w:rsidRPr="00047F3D">
        <w:rPr>
          <w:sz w:val="28"/>
          <w:szCs w:val="28"/>
        </w:rPr>
        <w:t xml:space="preserve">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34" w:name="_Toc196878911"/>
      <w:bookmarkStart w:id="135" w:name="_Toc312188807"/>
      <w:bookmarkStart w:id="136" w:name="_Toc85619657"/>
      <w:bookmarkStart w:id="137" w:name="_Toc148629737"/>
      <w:bookmarkEnd w:id="133"/>
      <w:r>
        <w:rPr>
          <w:rFonts w:ascii="Times New Roman" w:hAnsi="Times New Roman" w:cs="Times New Roman"/>
          <w:color w:val="000000" w:themeColor="text1"/>
          <w:spacing w:val="-10"/>
          <w:sz w:val="28"/>
          <w:szCs w:val="28"/>
          <w:lang w:eastAsia="ar-SA"/>
        </w:rPr>
        <w:t>Глава</w:t>
      </w:r>
      <w:r w:rsidR="000C74C5" w:rsidRPr="003A2905">
        <w:rPr>
          <w:rFonts w:ascii="Times New Roman" w:hAnsi="Times New Roman" w:cs="Times New Roman"/>
          <w:color w:val="000000" w:themeColor="text1"/>
          <w:spacing w:val="-10"/>
          <w:sz w:val="28"/>
          <w:szCs w:val="28"/>
          <w:lang w:eastAsia="ar-SA"/>
        </w:rPr>
        <w:t xml:space="preserve"> 7. </w:t>
      </w:r>
      <w:r>
        <w:rPr>
          <w:rFonts w:ascii="Times New Roman" w:hAnsi="Times New Roman" w:cs="Times New Roman"/>
          <w:color w:val="000000" w:themeColor="text1"/>
          <w:spacing w:val="-10"/>
          <w:sz w:val="28"/>
          <w:szCs w:val="28"/>
          <w:lang w:eastAsia="ar-SA"/>
        </w:rPr>
        <w:t>Осуществление</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контроля</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за</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использованием</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изменениями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земельных участков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иных объектов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производимых</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их </w:t>
      </w:r>
      <w:bookmarkEnd w:id="134"/>
      <w:bookmarkEnd w:id="135"/>
      <w:bookmarkEnd w:id="136"/>
      <w:r>
        <w:rPr>
          <w:rFonts w:ascii="Times New Roman" w:hAnsi="Times New Roman" w:cs="Times New Roman"/>
          <w:color w:val="000000" w:themeColor="text1"/>
          <w:spacing w:val="-10"/>
          <w:sz w:val="28"/>
          <w:szCs w:val="28"/>
          <w:lang w:eastAsia="ar-SA"/>
        </w:rPr>
        <w:t>владельцами</w:t>
      </w:r>
      <w:bookmarkEnd w:id="137"/>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8" w:name="_Toc196878912"/>
      <w:bookmarkStart w:id="139" w:name="_Toc312188808"/>
      <w:bookmarkStart w:id="140" w:name="_Toc85619658"/>
      <w:bookmarkStart w:id="141" w:name="_Toc148629738"/>
      <w:r w:rsidRPr="003A2905">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29</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8"/>
      <w:bookmarkEnd w:id="139"/>
      <w:bookmarkEnd w:id="140"/>
      <w:bookmarkEnd w:id="141"/>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422C0C">
      <w:pPr>
        <w:pStyle w:val="ac"/>
        <w:numPr>
          <w:ilvl w:val="0"/>
          <w:numId w:val="45"/>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C40F1D" w:rsidRPr="00047F3D">
        <w:rPr>
          <w:color w:val="000000" w:themeColor="text1"/>
          <w:sz w:val="28"/>
          <w:szCs w:val="28"/>
          <w:lang w:val="ru-RU"/>
        </w:rPr>
        <w:t xml:space="preserve"> </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7A2178" w:rsidP="00422C0C">
      <w:pPr>
        <w:pStyle w:val="ac"/>
        <w:numPr>
          <w:ilvl w:val="0"/>
          <w:numId w:val="45"/>
        </w:numPr>
        <w:tabs>
          <w:tab w:val="left" w:pos="1134"/>
        </w:tabs>
        <w:ind w:left="0" w:firstLine="709"/>
        <w:rPr>
          <w:sz w:val="28"/>
          <w:szCs w:val="28"/>
          <w:lang w:val="ru-RU"/>
        </w:rPr>
      </w:pPr>
      <w:r>
        <w:rPr>
          <w:sz w:val="28"/>
          <w:szCs w:val="28"/>
          <w:lang w:val="ru-RU"/>
        </w:rPr>
        <w:t>О</w:t>
      </w:r>
      <w:r w:rsidR="00524036">
        <w:rPr>
          <w:sz w:val="28"/>
          <w:szCs w:val="28"/>
          <w:lang w:val="ru-RU"/>
        </w:rPr>
        <w:t>тдел</w:t>
      </w:r>
      <w:r>
        <w:rPr>
          <w:sz w:val="28"/>
          <w:szCs w:val="28"/>
          <w:lang w:val="ru-RU"/>
        </w:rPr>
        <w:t xml:space="preserve"> </w:t>
      </w:r>
      <w:r w:rsidR="00524036">
        <w:rPr>
          <w:sz w:val="28"/>
          <w:szCs w:val="28"/>
          <w:lang w:val="ru-RU"/>
        </w:rPr>
        <w:t>по управлению муниципальным имуществом, земельными ресурсами</w:t>
      </w:r>
      <w:r w:rsidR="00D846EC">
        <w:rPr>
          <w:sz w:val="28"/>
          <w:szCs w:val="28"/>
          <w:lang w:val="ru-RU"/>
        </w:rPr>
        <w:t xml:space="preserve"> </w:t>
      </w:r>
      <w:r w:rsidR="002B1384">
        <w:rPr>
          <w:rStyle w:val="FontStyle22"/>
          <w:sz w:val="28"/>
          <w:szCs w:val="28"/>
          <w:lang w:val="ru-RU"/>
        </w:rPr>
        <w:t>Духовницкого</w:t>
      </w:r>
      <w:r w:rsidR="00D846EC" w:rsidRPr="00605683">
        <w:rPr>
          <w:sz w:val="28"/>
          <w:szCs w:val="28"/>
          <w:lang w:val="ru-RU"/>
        </w:rPr>
        <w:t xml:space="preserve"> муниципального района Саратовской области</w:t>
      </w:r>
      <w:r w:rsidR="002B75CD">
        <w:rPr>
          <w:sz w:val="28"/>
          <w:szCs w:val="28"/>
          <w:lang w:val="ru-RU"/>
        </w:rPr>
        <w:t xml:space="preserve">, </w:t>
      </w:r>
      <w:r>
        <w:rPr>
          <w:sz w:val="28"/>
          <w:szCs w:val="28"/>
          <w:lang w:val="ru-RU"/>
        </w:rPr>
        <w:t>о</w:t>
      </w:r>
      <w:r w:rsidR="002B75CD">
        <w:rPr>
          <w:sz w:val="28"/>
          <w:szCs w:val="28"/>
          <w:lang w:val="ru-RU"/>
        </w:rPr>
        <w:t>тдел строительства, архитектуры, жилищно-коммунального хозяйства, транспорта и дорожного хозяйства</w:t>
      </w:r>
      <w:r w:rsidR="002B75CD" w:rsidRPr="00AA1482">
        <w:rPr>
          <w:sz w:val="28"/>
          <w:szCs w:val="28"/>
          <w:lang w:val="ru-RU"/>
        </w:rPr>
        <w:t xml:space="preserve"> </w:t>
      </w:r>
      <w:r w:rsidR="002B75CD">
        <w:rPr>
          <w:rStyle w:val="FontStyle22"/>
          <w:sz w:val="28"/>
          <w:szCs w:val="28"/>
          <w:lang w:val="ru-RU"/>
        </w:rPr>
        <w:t>Духовницкого</w:t>
      </w:r>
      <w:r w:rsidR="002B75CD" w:rsidRPr="00605683">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 xml:space="preserve"> 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D846EC" w:rsidRPr="00D846EC" w:rsidRDefault="000C74C5" w:rsidP="00422C0C">
      <w:pPr>
        <w:pStyle w:val="ac"/>
        <w:numPr>
          <w:ilvl w:val="0"/>
          <w:numId w:val="45"/>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2" w:name="_Toc196878913"/>
      <w:bookmarkStart w:id="143" w:name="_Toc312188809"/>
      <w:bookmarkStart w:id="144" w:name="_Toc85619659"/>
      <w:bookmarkStart w:id="145" w:name="_Toc148629739"/>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42"/>
      <w:bookmarkEnd w:id="143"/>
      <w:bookmarkEnd w:id="144"/>
      <w:bookmarkEnd w:id="145"/>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422C0C">
      <w:pPr>
        <w:pStyle w:val="ac"/>
        <w:numPr>
          <w:ilvl w:val="0"/>
          <w:numId w:val="46"/>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 xml:space="preserve">с предоставлением </w:t>
      </w:r>
      <w:r w:rsidRPr="00047F3D">
        <w:rPr>
          <w:sz w:val="28"/>
          <w:szCs w:val="28"/>
          <w:lang w:val="ru-RU"/>
        </w:rPr>
        <w:lastRenderedPageBreak/>
        <w:t>разрешения на строительство в случаях установления факта указанного соответствия;</w:t>
      </w:r>
    </w:p>
    <w:p w:rsidR="000C74C5" w:rsidRPr="00047F3D" w:rsidRDefault="00813128" w:rsidP="00422C0C">
      <w:pPr>
        <w:pStyle w:val="ac"/>
        <w:numPr>
          <w:ilvl w:val="0"/>
          <w:numId w:val="46"/>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0C74C5" w:rsidRPr="003A2905" w:rsidRDefault="00E507B5" w:rsidP="00E507B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46" w:name="_Toc196878914"/>
      <w:bookmarkStart w:id="147" w:name="_Toc312188810"/>
      <w:bookmarkStart w:id="148" w:name="_Toc85619660"/>
      <w:bookmarkStart w:id="149" w:name="_Toc148629740"/>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 8. П</w:t>
      </w:r>
      <w:r w:rsidRPr="00047F3D">
        <w:rPr>
          <w:rFonts w:ascii="Times New Roman" w:hAnsi="Times New Roman" w:cs="Times New Roman"/>
          <w:color w:val="000000" w:themeColor="text1"/>
          <w:spacing w:val="-10"/>
          <w:sz w:val="28"/>
          <w:szCs w:val="28"/>
          <w:lang w:eastAsia="ar-SA"/>
        </w:rPr>
        <w:t>орядок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внесения дополнений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изменений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w:t>
      </w:r>
      <w:r w:rsidR="000C74C5" w:rsidRPr="00047F3D">
        <w:rPr>
          <w:rFonts w:ascii="Times New Roman" w:hAnsi="Times New Roman" w:cs="Times New Roman"/>
          <w:color w:val="000000" w:themeColor="text1"/>
          <w:spacing w:val="-10"/>
          <w:sz w:val="28"/>
          <w:szCs w:val="28"/>
          <w:lang w:eastAsia="ar-SA"/>
        </w:rPr>
        <w:t xml:space="preserve"> </w:t>
      </w:r>
      <w:bookmarkEnd w:id="146"/>
      <w:bookmarkEnd w:id="147"/>
      <w:bookmarkEnd w:id="148"/>
      <w:r w:rsidRPr="00047F3D">
        <w:rPr>
          <w:rFonts w:ascii="Times New Roman" w:hAnsi="Times New Roman" w:cs="Times New Roman"/>
          <w:color w:val="000000" w:themeColor="text1"/>
          <w:spacing w:val="-10"/>
          <w:sz w:val="28"/>
          <w:szCs w:val="28"/>
          <w:lang w:eastAsia="ar-SA"/>
        </w:rPr>
        <w:t>Правила</w:t>
      </w:r>
      <w:bookmarkEnd w:id="149"/>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0" w:name="_Toc148629741"/>
      <w:bookmarkStart w:id="151" w:name="_Toc196878915"/>
      <w:bookmarkStart w:id="152" w:name="_Toc312188811"/>
      <w:bookmarkStart w:id="153" w:name="_Toc8561966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50"/>
      <w:r w:rsidRPr="003A2905">
        <w:rPr>
          <w:rFonts w:ascii="Times New Roman" w:hAnsi="Times New Roman" w:cs="Times New Roman"/>
          <w:color w:val="000000" w:themeColor="text1"/>
          <w:spacing w:val="-10"/>
          <w:sz w:val="28"/>
          <w:szCs w:val="28"/>
          <w:lang w:eastAsia="ar-SA"/>
        </w:rPr>
        <w:t xml:space="preserve"> </w:t>
      </w:r>
      <w:bookmarkEnd w:id="151"/>
      <w:bookmarkEnd w:id="152"/>
      <w:bookmarkEnd w:id="153"/>
    </w:p>
    <w:p w:rsidR="000C74C5" w:rsidRPr="00047F3D" w:rsidRDefault="000C74C5" w:rsidP="00AF24D8">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E22915" w:rsidRDefault="000C74C5" w:rsidP="003173B5">
      <w:pPr>
        <w:pStyle w:val="ac"/>
        <w:numPr>
          <w:ilvl w:val="0"/>
          <w:numId w:val="107"/>
        </w:numPr>
        <w:tabs>
          <w:tab w:val="left" w:pos="1134"/>
        </w:tabs>
        <w:ind w:left="0" w:firstLine="709"/>
        <w:rPr>
          <w:sz w:val="28"/>
          <w:szCs w:val="28"/>
          <w:lang w:val="ru-RU"/>
        </w:rPr>
      </w:pPr>
      <w:r w:rsidRPr="00047F3D">
        <w:rPr>
          <w:sz w:val="28"/>
          <w:szCs w:val="28"/>
          <w:lang w:val="ru-RU"/>
        </w:rPr>
        <w:t>несоответствие правил схеме территориального планирования</w:t>
      </w:r>
      <w:r w:rsidR="00756C23" w:rsidRPr="00047F3D">
        <w:rPr>
          <w:sz w:val="28"/>
          <w:szCs w:val="28"/>
          <w:lang w:val="ru-RU"/>
        </w:rPr>
        <w:t xml:space="preserve"> </w:t>
      </w:r>
      <w:r w:rsidR="002B1384">
        <w:rPr>
          <w:rStyle w:val="FontStyle22"/>
          <w:sz w:val="28"/>
          <w:szCs w:val="28"/>
          <w:lang w:val="ru-RU"/>
        </w:rPr>
        <w:t>Духовницкого</w:t>
      </w:r>
      <w:r w:rsidR="00177E28" w:rsidRPr="00047F3D">
        <w:rPr>
          <w:sz w:val="28"/>
          <w:szCs w:val="28"/>
          <w:lang w:val="ru-RU"/>
        </w:rPr>
        <w:t xml:space="preserve"> </w:t>
      </w:r>
      <w:r w:rsidR="00910643">
        <w:rPr>
          <w:sz w:val="28"/>
          <w:szCs w:val="28"/>
          <w:lang w:val="ru-RU"/>
        </w:rPr>
        <w:t>муниципального района</w:t>
      </w:r>
      <w:r w:rsidR="00375403">
        <w:rPr>
          <w:sz w:val="28"/>
          <w:szCs w:val="28"/>
          <w:lang w:val="ru-RU"/>
        </w:rPr>
        <w:t>,</w:t>
      </w:r>
      <w:r w:rsidR="00E22915">
        <w:rPr>
          <w:sz w:val="28"/>
          <w:szCs w:val="28"/>
          <w:lang w:val="ru-RU"/>
        </w:rPr>
        <w:t xml:space="preserve"> </w:t>
      </w:r>
      <w:r w:rsidRPr="00047F3D">
        <w:rPr>
          <w:sz w:val="28"/>
          <w:szCs w:val="28"/>
          <w:lang w:val="ru-RU"/>
        </w:rPr>
        <w:t xml:space="preserve">возникшее в результате внесения </w:t>
      </w:r>
      <w:r w:rsidR="00841F65" w:rsidRPr="00047F3D">
        <w:rPr>
          <w:sz w:val="28"/>
          <w:szCs w:val="28"/>
          <w:lang w:val="ru-RU"/>
        </w:rPr>
        <w:t>в</w:t>
      </w:r>
      <w:r w:rsidRPr="00047F3D">
        <w:rPr>
          <w:sz w:val="28"/>
          <w:szCs w:val="28"/>
          <w:lang w:val="ru-RU"/>
        </w:rPr>
        <w:t xml:space="preserve"> схему территориального планирования </w:t>
      </w:r>
      <w:r w:rsidR="002B1384">
        <w:rPr>
          <w:rStyle w:val="FontStyle22"/>
          <w:sz w:val="28"/>
          <w:szCs w:val="28"/>
          <w:lang w:val="ru-RU"/>
        </w:rPr>
        <w:t>Духовницкого</w:t>
      </w:r>
      <w:r w:rsidR="00177E28" w:rsidRPr="00047F3D">
        <w:rPr>
          <w:sz w:val="28"/>
          <w:szCs w:val="28"/>
          <w:lang w:val="ru-RU"/>
        </w:rPr>
        <w:t xml:space="preserve"> </w:t>
      </w:r>
      <w:r w:rsidRPr="00047F3D">
        <w:rPr>
          <w:sz w:val="28"/>
          <w:szCs w:val="28"/>
          <w:lang w:val="ru-RU"/>
        </w:rPr>
        <w:t xml:space="preserve">муниципального </w:t>
      </w:r>
      <w:r w:rsidR="00C04E91">
        <w:rPr>
          <w:sz w:val="28"/>
          <w:szCs w:val="28"/>
          <w:lang w:val="ru-RU"/>
        </w:rPr>
        <w:t xml:space="preserve">района </w:t>
      </w:r>
      <w:r w:rsidRPr="00047F3D">
        <w:rPr>
          <w:sz w:val="28"/>
          <w:szCs w:val="28"/>
          <w:lang w:val="ru-RU"/>
        </w:rPr>
        <w:t>изменений;</w:t>
      </w:r>
    </w:p>
    <w:p w:rsidR="00EE65AA" w:rsidRPr="00EE65AA" w:rsidRDefault="00EE65AA" w:rsidP="003173B5">
      <w:pPr>
        <w:pStyle w:val="ac"/>
        <w:numPr>
          <w:ilvl w:val="0"/>
          <w:numId w:val="107"/>
        </w:numPr>
        <w:tabs>
          <w:tab w:val="left" w:pos="1134"/>
        </w:tabs>
        <w:ind w:left="0" w:firstLine="709"/>
        <w:rPr>
          <w:sz w:val="28"/>
          <w:szCs w:val="28"/>
          <w:lang w:val="ru-RU"/>
        </w:rPr>
      </w:pPr>
      <w:r w:rsidRPr="00EE65AA">
        <w:rPr>
          <w:sz w:val="28"/>
          <w:szCs w:val="28"/>
          <w:lang w:val="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E65AA">
        <w:rPr>
          <w:sz w:val="28"/>
          <w:szCs w:val="28"/>
          <w:lang w:val="ru-RU"/>
        </w:rPr>
        <w:t>приаэродромной</w:t>
      </w:r>
      <w:proofErr w:type="spellEnd"/>
      <w:r w:rsidRPr="00EE65AA">
        <w:rPr>
          <w:sz w:val="28"/>
          <w:szCs w:val="28"/>
          <w:lang w:val="ru-RU"/>
        </w:rPr>
        <w:t xml:space="preserve"> территории, которые допущены в правилах землепо</w:t>
      </w:r>
      <w:r w:rsidR="0023646B">
        <w:rPr>
          <w:sz w:val="28"/>
          <w:szCs w:val="28"/>
          <w:lang w:val="ru-RU"/>
        </w:rPr>
        <w:t>льзования и застройки поселения</w:t>
      </w:r>
      <w:r w:rsidRPr="00EE65AA">
        <w:rPr>
          <w:sz w:val="28"/>
          <w:szCs w:val="28"/>
          <w:lang w:val="ru-RU"/>
        </w:rPr>
        <w:t xml:space="preserve">; </w:t>
      </w:r>
    </w:p>
    <w:p w:rsidR="000C74C5" w:rsidRPr="00047F3D" w:rsidRDefault="000C74C5" w:rsidP="003173B5">
      <w:pPr>
        <w:pStyle w:val="ac"/>
        <w:numPr>
          <w:ilvl w:val="0"/>
          <w:numId w:val="107"/>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0C74C5" w:rsidRPr="00047F3D" w:rsidRDefault="000C74C5" w:rsidP="003173B5">
      <w:pPr>
        <w:pStyle w:val="ac"/>
        <w:numPr>
          <w:ilvl w:val="0"/>
          <w:numId w:val="107"/>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C74C5" w:rsidRPr="00047F3D" w:rsidRDefault="000C74C5" w:rsidP="003173B5">
      <w:pPr>
        <w:pStyle w:val="ac"/>
        <w:numPr>
          <w:ilvl w:val="0"/>
          <w:numId w:val="107"/>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C74C5" w:rsidRPr="00047F3D" w:rsidRDefault="000C74C5" w:rsidP="003173B5">
      <w:pPr>
        <w:pStyle w:val="ac"/>
        <w:numPr>
          <w:ilvl w:val="0"/>
          <w:numId w:val="107"/>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E1A46" w:rsidRPr="00047F3D" w:rsidRDefault="000C74C5" w:rsidP="003173B5">
      <w:pPr>
        <w:pStyle w:val="ac"/>
        <w:numPr>
          <w:ilvl w:val="0"/>
          <w:numId w:val="107"/>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r w:rsidR="006E1A46" w:rsidRPr="00047F3D">
        <w:rPr>
          <w:sz w:val="28"/>
          <w:szCs w:val="28"/>
          <w:lang w:val="ru-RU" w:eastAsia="ru-RU"/>
        </w:rPr>
        <w:t>;</w:t>
      </w:r>
    </w:p>
    <w:p w:rsidR="000C74C5" w:rsidRPr="00047F3D" w:rsidRDefault="006E1A46" w:rsidP="003173B5">
      <w:pPr>
        <w:pStyle w:val="ac"/>
        <w:numPr>
          <w:ilvl w:val="0"/>
          <w:numId w:val="107"/>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Pr="00047F3D">
        <w:rPr>
          <w:rFonts w:eastAsiaTheme="minorHAnsi"/>
          <w:sz w:val="28"/>
          <w:szCs w:val="28"/>
          <w:lang w:val="ru-RU" w:eastAsia="en-US"/>
        </w:rPr>
        <w:t>муниципальн</w:t>
      </w:r>
      <w:r w:rsidR="0084167E" w:rsidRPr="00047F3D">
        <w:rPr>
          <w:rFonts w:eastAsiaTheme="minorHAnsi"/>
          <w:sz w:val="28"/>
          <w:szCs w:val="28"/>
          <w:lang w:val="ru-RU" w:eastAsia="en-US"/>
        </w:rPr>
        <w:t>ого</w:t>
      </w:r>
      <w:r w:rsidRPr="00047F3D">
        <w:rPr>
          <w:rFonts w:eastAsiaTheme="minorHAnsi"/>
          <w:sz w:val="28"/>
          <w:szCs w:val="28"/>
          <w:lang w:val="ru-RU" w:eastAsia="en-US"/>
        </w:rPr>
        <w:t xml:space="preserve"> образовани</w:t>
      </w:r>
      <w:r w:rsidR="0084167E" w:rsidRPr="00047F3D">
        <w:rPr>
          <w:rFonts w:eastAsiaTheme="minorHAnsi"/>
          <w:sz w:val="28"/>
          <w:szCs w:val="28"/>
          <w:lang w:val="ru-RU" w:eastAsia="en-US"/>
        </w:rPr>
        <w:t>я</w:t>
      </w:r>
      <w:r w:rsidRPr="00047F3D">
        <w:rPr>
          <w:rFonts w:eastAsiaTheme="minorHAnsi"/>
          <w:sz w:val="28"/>
          <w:szCs w:val="28"/>
          <w:lang w:val="ru-RU" w:eastAsia="en-US"/>
        </w:rPr>
        <w:t>.</w:t>
      </w:r>
      <w:r w:rsidRPr="00047F3D">
        <w:rPr>
          <w:rStyle w:val="af9"/>
          <w:sz w:val="28"/>
          <w:szCs w:val="28"/>
          <w:lang w:val="ru-RU"/>
        </w:rPr>
        <w:t xml:space="preserve"> </w:t>
      </w:r>
      <w:r w:rsidR="000C74C5" w:rsidRPr="00047F3D">
        <w:rPr>
          <w:rStyle w:val="af9"/>
          <w:sz w:val="28"/>
          <w:szCs w:val="28"/>
          <w:lang w:val="ru-RU"/>
        </w:rPr>
        <w:footnoteReference w:id="18"/>
      </w:r>
    </w:p>
    <w:p w:rsidR="000C74C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4" w:name="_Toc148629742"/>
      <w:bookmarkStart w:id="155" w:name="_Toc196878916"/>
      <w:bookmarkStart w:id="156" w:name="_Toc312188812"/>
      <w:bookmarkStart w:id="157" w:name="_Toc85619662"/>
      <w:r w:rsidRPr="003A2905">
        <w:rPr>
          <w:rFonts w:ascii="Times New Roman" w:hAnsi="Times New Roman" w:cs="Times New Roman"/>
          <w:color w:val="000000" w:themeColor="text1"/>
          <w:spacing w:val="-10"/>
          <w:sz w:val="28"/>
          <w:szCs w:val="28"/>
          <w:lang w:eastAsia="ar-SA"/>
        </w:rPr>
        <w:lastRenderedPageBreak/>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154"/>
      <w:r w:rsidRPr="003A2905">
        <w:rPr>
          <w:rFonts w:ascii="Times New Roman" w:hAnsi="Times New Roman" w:cs="Times New Roman"/>
          <w:color w:val="000000" w:themeColor="text1"/>
          <w:spacing w:val="-10"/>
          <w:sz w:val="28"/>
          <w:szCs w:val="28"/>
          <w:lang w:eastAsia="ar-SA"/>
        </w:rPr>
        <w:t xml:space="preserve"> </w:t>
      </w:r>
      <w:bookmarkEnd w:id="155"/>
      <w:bookmarkEnd w:id="156"/>
      <w:bookmarkEnd w:id="157"/>
    </w:p>
    <w:p w:rsidR="007225F2" w:rsidRPr="00047F3D" w:rsidRDefault="007225F2" w:rsidP="003173B5">
      <w:pPr>
        <w:pStyle w:val="ac"/>
        <w:numPr>
          <w:ilvl w:val="1"/>
          <w:numId w:val="108"/>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7225F2" w:rsidRPr="00047F3D" w:rsidRDefault="007225F2" w:rsidP="003173B5">
      <w:pPr>
        <w:pStyle w:val="ac"/>
        <w:numPr>
          <w:ilvl w:val="0"/>
          <w:numId w:val="109"/>
        </w:numPr>
        <w:tabs>
          <w:tab w:val="left" w:pos="1134"/>
        </w:tabs>
        <w:ind w:left="0" w:firstLine="709"/>
        <w:rPr>
          <w:sz w:val="28"/>
          <w:szCs w:val="28"/>
          <w:lang w:val="ru-RU"/>
        </w:rPr>
      </w:pPr>
      <w:r w:rsidRPr="00047F3D">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7225F2" w:rsidRPr="00047F3D" w:rsidRDefault="007225F2" w:rsidP="003173B5">
      <w:pPr>
        <w:pStyle w:val="ac"/>
        <w:numPr>
          <w:ilvl w:val="0"/>
          <w:numId w:val="109"/>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7225F2" w:rsidRPr="00047F3D" w:rsidRDefault="007225F2" w:rsidP="003173B5">
      <w:pPr>
        <w:pStyle w:val="ac"/>
        <w:numPr>
          <w:ilvl w:val="0"/>
          <w:numId w:val="109"/>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225F2" w:rsidRPr="00047F3D" w:rsidRDefault="007225F2" w:rsidP="003173B5">
      <w:pPr>
        <w:pStyle w:val="ac"/>
        <w:numPr>
          <w:ilvl w:val="0"/>
          <w:numId w:val="109"/>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7225F2" w:rsidRPr="00047F3D" w:rsidRDefault="007225F2" w:rsidP="003173B5">
      <w:pPr>
        <w:pStyle w:val="ac"/>
        <w:numPr>
          <w:ilvl w:val="0"/>
          <w:numId w:val="109"/>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7225F2" w:rsidRPr="00047F3D" w:rsidRDefault="007225F2" w:rsidP="003173B5">
      <w:pPr>
        <w:pStyle w:val="ac"/>
        <w:numPr>
          <w:ilvl w:val="0"/>
          <w:numId w:val="109"/>
        </w:numPr>
        <w:tabs>
          <w:tab w:val="left" w:pos="1134"/>
        </w:tabs>
        <w:ind w:left="0" w:firstLine="709"/>
        <w:rPr>
          <w:sz w:val="28"/>
          <w:szCs w:val="28"/>
          <w:lang w:val="ru-RU"/>
        </w:rPr>
      </w:pPr>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225F2" w:rsidRPr="00047F3D" w:rsidRDefault="007225F2" w:rsidP="003173B5">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w:t>
      </w:r>
      <w:r w:rsidRPr="00047F3D">
        <w:rPr>
          <w:rFonts w:ascii="Times New Roman" w:hAnsi="Times New Roman" w:cs="Times New Roman"/>
          <w:sz w:val="28"/>
          <w:szCs w:val="28"/>
        </w:rPr>
        <w:lastRenderedPageBreak/>
        <w:t>отклонения, и направляет э</w:t>
      </w:r>
      <w:r w:rsidR="00E440E0">
        <w:rPr>
          <w:rFonts w:ascii="Times New Roman" w:hAnsi="Times New Roman" w:cs="Times New Roman"/>
          <w:sz w:val="28"/>
          <w:szCs w:val="28"/>
        </w:rPr>
        <w:t xml:space="preserve">то заключение главе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w:t>
      </w:r>
    </w:p>
    <w:p w:rsidR="007225F2" w:rsidRPr="00047F3D" w:rsidRDefault="007225F2" w:rsidP="003173B5">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0067298D"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6A5F4C" w:rsidRPr="00047F3D">
        <w:rPr>
          <w:rStyle w:val="af9"/>
          <w:rFonts w:ascii="Times New Roman" w:hAnsi="Times New Roman" w:cs="Times New Roman"/>
          <w:sz w:val="28"/>
          <w:szCs w:val="28"/>
        </w:rPr>
        <w:t xml:space="preserve"> </w:t>
      </w:r>
      <w:r w:rsidR="006A5F4C" w:rsidRPr="00047F3D">
        <w:rPr>
          <w:rStyle w:val="af9"/>
          <w:rFonts w:ascii="Times New Roman" w:hAnsi="Times New Roman" w:cs="Times New Roman"/>
          <w:sz w:val="28"/>
          <w:szCs w:val="28"/>
        </w:rPr>
        <w:footnoteReference w:id="19"/>
      </w:r>
    </w:p>
    <w:p w:rsidR="007225F2" w:rsidRPr="00047F3D" w:rsidRDefault="00E440E0" w:rsidP="003173B5">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00292C90" w:rsidRPr="00047F3D">
        <w:rPr>
          <w:rStyle w:val="af9"/>
          <w:sz w:val="28"/>
          <w:szCs w:val="28"/>
        </w:rPr>
        <w:t xml:space="preserve"> </w:t>
      </w:r>
    </w:p>
    <w:p w:rsidR="007225F2" w:rsidRPr="00047F3D" w:rsidRDefault="00E440E0" w:rsidP="003173B5">
      <w:pPr>
        <w:pStyle w:val="ConsPlusNormal"/>
        <w:widowControl/>
        <w:numPr>
          <w:ilvl w:val="1"/>
          <w:numId w:val="108"/>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землепользования и застройки. Предписание</w:t>
      </w:r>
      <w:r>
        <w:rPr>
          <w:rFonts w:ascii="Times New Roman" w:eastAsiaTheme="minorHAnsi" w:hAnsi="Times New Roman" w:cs="Times New Roman"/>
          <w:color w:val="000000" w:themeColor="text1"/>
          <w:sz w:val="28"/>
          <w:szCs w:val="28"/>
          <w:lang w:eastAsia="en-US"/>
        </w:rPr>
        <w:t xml:space="preserve"> может быть обжаловано главой</w:t>
      </w:r>
      <w:r w:rsidRPr="00047F3D">
        <w:rPr>
          <w:rFonts w:ascii="Times New Roman" w:hAnsi="Times New Roman" w:cs="Times New Roman"/>
          <w:sz w:val="28"/>
          <w:szCs w:val="28"/>
        </w:rPr>
        <w:t xml:space="preserve">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в суд.</w:t>
      </w:r>
    </w:p>
    <w:p w:rsidR="007225F2" w:rsidRPr="00047F3D" w:rsidRDefault="00610DB7" w:rsidP="003173B5">
      <w:pPr>
        <w:pStyle w:val="ConsPlusNormal"/>
        <w:widowControl/>
        <w:numPr>
          <w:ilvl w:val="1"/>
          <w:numId w:val="108"/>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Комиссия с учетом результатов таких общественных обсуждений или публичных слушаний обеспечивает внесение изменений в проект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и представляет указанный проект </w:t>
      </w:r>
      <w:r w:rsidR="00E440E0">
        <w:rPr>
          <w:rFonts w:ascii="Times New Roman" w:hAnsi="Times New Roman" w:cs="Times New Roman"/>
          <w:sz w:val="28"/>
          <w:szCs w:val="28"/>
        </w:rPr>
        <w:t>главе</w:t>
      </w:r>
      <w:r w:rsidR="00E440E0" w:rsidRPr="00047F3D">
        <w:rPr>
          <w:rFonts w:ascii="Times New Roman" w:hAnsi="Times New Roman" w:cs="Times New Roman"/>
          <w:sz w:val="28"/>
          <w:szCs w:val="28"/>
        </w:rPr>
        <w:t xml:space="preserve">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7225F2" w:rsidRPr="00047F3D" w:rsidRDefault="00E440E0" w:rsidP="003173B5">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F35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в течение десяти дней после представления ему проекта Правил</w:t>
      </w:r>
      <w:r w:rsidR="00292C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 xml:space="preserve">с внесенными в него изменениями и обязательными приложениями принимает решение о направлении указанного проекта в </w:t>
      </w:r>
      <w:r w:rsidR="00A24F10">
        <w:rPr>
          <w:rFonts w:ascii="Times New Roman" w:hAnsi="Times New Roman" w:cs="Times New Roman"/>
          <w:sz w:val="28"/>
          <w:szCs w:val="28"/>
        </w:rPr>
        <w:t>районное Собрание</w:t>
      </w:r>
      <w:r w:rsidR="0091444C">
        <w:rPr>
          <w:rFonts w:ascii="Times New Roman" w:hAnsi="Times New Roman" w:cs="Times New Roman"/>
          <w:sz w:val="28"/>
          <w:szCs w:val="28"/>
        </w:rPr>
        <w:t xml:space="preserve"> </w:t>
      </w:r>
      <w:r w:rsidR="0091444C">
        <w:rPr>
          <w:rStyle w:val="FontStyle22"/>
          <w:sz w:val="28"/>
          <w:szCs w:val="28"/>
        </w:rPr>
        <w:t>Духовницкого</w:t>
      </w:r>
      <w:r w:rsidR="0091444C" w:rsidRPr="0067298D">
        <w:rPr>
          <w:rStyle w:val="FontStyle22"/>
          <w:sz w:val="28"/>
          <w:szCs w:val="28"/>
        </w:rPr>
        <w:t xml:space="preserve"> </w:t>
      </w:r>
      <w:r w:rsidR="0091444C" w:rsidRPr="0091444C">
        <w:rPr>
          <w:rFonts w:ascii="Times New Roman" w:hAnsi="Times New Roman" w:cs="Times New Roman"/>
          <w:sz w:val="28"/>
          <w:szCs w:val="28"/>
        </w:rPr>
        <w:t>муниципального района</w:t>
      </w:r>
      <w:r w:rsidR="007225F2" w:rsidRPr="00047F3D">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7225F2" w:rsidRPr="00047F3D" w:rsidRDefault="00176609" w:rsidP="003173B5">
      <w:pPr>
        <w:pStyle w:val="aa"/>
        <w:numPr>
          <w:ilvl w:val="1"/>
          <w:numId w:val="108"/>
        </w:numPr>
        <w:tabs>
          <w:tab w:val="left" w:pos="1134"/>
        </w:tabs>
        <w:spacing w:line="240" w:lineRule="auto"/>
        <w:ind w:left="0" w:firstLine="709"/>
        <w:rPr>
          <w:sz w:val="28"/>
          <w:szCs w:val="28"/>
        </w:rPr>
      </w:pPr>
      <w:r>
        <w:rPr>
          <w:sz w:val="28"/>
          <w:szCs w:val="28"/>
        </w:rPr>
        <w:t>Р</w:t>
      </w:r>
      <w:r w:rsidRPr="00176609">
        <w:rPr>
          <w:sz w:val="28"/>
          <w:szCs w:val="28"/>
        </w:rPr>
        <w:t xml:space="preserve">айонное Собрание Духовницкого муниципального района </w:t>
      </w:r>
      <w:r w:rsidR="007225F2" w:rsidRPr="00047F3D">
        <w:rPr>
          <w:sz w:val="28"/>
          <w:szCs w:val="28"/>
        </w:rPr>
        <w:t>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w:t>
      </w:r>
      <w:r w:rsidR="00E440E0">
        <w:rPr>
          <w:sz w:val="28"/>
          <w:szCs w:val="28"/>
        </w:rPr>
        <w:t>бо направляет указанный проект г</w:t>
      </w:r>
      <w:r w:rsidR="007225F2" w:rsidRPr="00047F3D">
        <w:rPr>
          <w:sz w:val="28"/>
          <w:szCs w:val="28"/>
        </w:rPr>
        <w:t>лаве на доработку в соответствии с заключением о результатах общественных обсуждений или публичных слушаний по указанному проекту.</w:t>
      </w:r>
    </w:p>
    <w:p w:rsidR="007225F2" w:rsidRPr="00177E28" w:rsidRDefault="007225F2" w:rsidP="003173B5">
      <w:pPr>
        <w:pStyle w:val="aa"/>
        <w:numPr>
          <w:ilvl w:val="1"/>
          <w:numId w:val="108"/>
        </w:numPr>
        <w:tabs>
          <w:tab w:val="left" w:pos="1134"/>
        </w:tabs>
        <w:spacing w:line="240" w:lineRule="auto"/>
        <w:ind w:left="0" w:firstLine="709"/>
        <w:rPr>
          <w:color w:val="FF0000"/>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293127">
        <w:rPr>
          <w:sz w:val="28"/>
          <w:szCs w:val="28"/>
        </w:rPr>
        <w:t xml:space="preserve">администрации </w:t>
      </w:r>
      <w:r w:rsidR="002B1384">
        <w:rPr>
          <w:rStyle w:val="FontStyle22"/>
          <w:sz w:val="28"/>
          <w:szCs w:val="28"/>
        </w:rPr>
        <w:t>Духовницкого</w:t>
      </w:r>
      <w:r w:rsidR="00177E28" w:rsidRPr="00047F3D">
        <w:rPr>
          <w:sz w:val="28"/>
          <w:szCs w:val="28"/>
        </w:rPr>
        <w:t xml:space="preserve"> </w:t>
      </w:r>
      <w:r w:rsidRPr="00047F3D">
        <w:rPr>
          <w:sz w:val="28"/>
          <w:szCs w:val="28"/>
        </w:rPr>
        <w:t>муниципального района в сети «Интернет</w:t>
      </w:r>
      <w:r w:rsidRPr="00047F3D">
        <w:rPr>
          <w:color w:val="000000" w:themeColor="text1"/>
          <w:sz w:val="28"/>
          <w:szCs w:val="28"/>
        </w:rPr>
        <w:t xml:space="preserve">»: </w:t>
      </w:r>
      <w:r w:rsidR="005C1A50">
        <w:rPr>
          <w:color w:val="000000" w:themeColor="text1"/>
          <w:sz w:val="28"/>
          <w:szCs w:val="28"/>
        </w:rPr>
        <w:t>http://duhovnitskoe.sarmo.ru</w:t>
      </w:r>
      <w:r w:rsidR="00516CF3">
        <w:rPr>
          <w:color w:val="000000" w:themeColor="text1"/>
          <w:sz w:val="28"/>
          <w:szCs w:val="28"/>
        </w:rPr>
        <w:t>.</w:t>
      </w:r>
    </w:p>
    <w:p w:rsidR="007225F2" w:rsidRPr="00047F3D" w:rsidRDefault="007225F2" w:rsidP="003173B5">
      <w:pPr>
        <w:pStyle w:val="aa"/>
        <w:numPr>
          <w:ilvl w:val="1"/>
          <w:numId w:val="108"/>
        </w:numPr>
        <w:tabs>
          <w:tab w:val="left" w:pos="1134"/>
        </w:tabs>
        <w:spacing w:line="240" w:lineRule="auto"/>
        <w:ind w:left="0" w:firstLine="709"/>
        <w:rPr>
          <w:sz w:val="28"/>
          <w:szCs w:val="28"/>
        </w:rPr>
      </w:pPr>
      <w:r w:rsidRPr="00047F3D">
        <w:rPr>
          <w:sz w:val="28"/>
          <w:szCs w:val="28"/>
        </w:rPr>
        <w:lastRenderedPageBreak/>
        <w:t xml:space="preserve">Физические и юридические лица вправе оспорить решение об утверждении правил землепользования и застройки в судебном порядке. </w:t>
      </w:r>
    </w:p>
    <w:p w:rsidR="000C74C5" w:rsidRPr="00047F3D" w:rsidRDefault="007225F2" w:rsidP="003173B5">
      <w:pPr>
        <w:pStyle w:val="aa"/>
        <w:numPr>
          <w:ilvl w:val="1"/>
          <w:numId w:val="108"/>
        </w:numPr>
        <w:tabs>
          <w:tab w:val="left" w:pos="1134"/>
        </w:tabs>
        <w:spacing w:line="240" w:lineRule="auto"/>
        <w:ind w:left="0" w:firstLine="709"/>
        <w:rPr>
          <w:sz w:val="28"/>
          <w:szCs w:val="28"/>
        </w:rPr>
      </w:pPr>
      <w:r w:rsidRPr="00047F3D">
        <w:rPr>
          <w:sz w:val="28"/>
          <w:szCs w:val="28"/>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w:t>
      </w:r>
      <w:r w:rsidR="00330449" w:rsidRPr="00047F3D">
        <w:rPr>
          <w:sz w:val="28"/>
          <w:szCs w:val="28"/>
        </w:rPr>
        <w:t>Правил</w:t>
      </w:r>
      <w:r w:rsidRPr="00047F3D">
        <w:rPr>
          <w:sz w:val="28"/>
          <w:szCs w:val="28"/>
        </w:rPr>
        <w:t xml:space="preserve">. </w:t>
      </w:r>
    </w:p>
    <w:p w:rsidR="007D6ED9" w:rsidRPr="007D6ED9" w:rsidRDefault="007E1846" w:rsidP="007D6ED9">
      <w:pPr>
        <w:pStyle w:val="2"/>
        <w:spacing w:line="240" w:lineRule="auto"/>
        <w:ind w:firstLine="709"/>
        <w:rPr>
          <w:rFonts w:ascii="Times New Roman" w:hAnsi="Times New Roman" w:cs="Times New Roman"/>
          <w:color w:val="000000" w:themeColor="text1"/>
          <w:spacing w:val="-10"/>
          <w:sz w:val="28"/>
          <w:szCs w:val="28"/>
          <w:lang w:eastAsia="ar-SA"/>
        </w:rPr>
      </w:pPr>
      <w:bookmarkStart w:id="158" w:name="_Toc196878917"/>
      <w:bookmarkStart w:id="159" w:name="_Toc312188813"/>
      <w:bookmarkStart w:id="160" w:name="_Toc85619663"/>
      <w:bookmarkStart w:id="161" w:name="_Toc148629743"/>
      <w:r w:rsidRPr="00047F3D">
        <w:rPr>
          <w:rFonts w:ascii="Times New Roman" w:hAnsi="Times New Roman" w:cs="Times New Roman"/>
          <w:color w:val="000000" w:themeColor="text1"/>
          <w:spacing w:val="-10"/>
          <w:sz w:val="28"/>
          <w:szCs w:val="28"/>
          <w:lang w:eastAsia="ar-SA"/>
        </w:rPr>
        <w:t>Глава</w:t>
      </w:r>
      <w:r w:rsidR="00254A6F" w:rsidRPr="00047F3D">
        <w:rPr>
          <w:rFonts w:ascii="Times New Roman" w:hAnsi="Times New Roman" w:cs="Times New Roman"/>
          <w:color w:val="000000" w:themeColor="text1"/>
          <w:spacing w:val="-10"/>
          <w:sz w:val="28"/>
          <w:szCs w:val="28"/>
          <w:lang w:eastAsia="ar-SA"/>
        </w:rPr>
        <w:t xml:space="preserve"> </w:t>
      </w:r>
      <w:r w:rsidR="000C74C5" w:rsidRPr="00047F3D">
        <w:rPr>
          <w:rFonts w:ascii="Times New Roman" w:hAnsi="Times New Roman" w:cs="Times New Roman"/>
          <w:color w:val="000000" w:themeColor="text1"/>
          <w:spacing w:val="-10"/>
          <w:sz w:val="28"/>
          <w:szCs w:val="28"/>
          <w:lang w:eastAsia="ar-SA"/>
        </w:rPr>
        <w:t xml:space="preserve">9. </w:t>
      </w:r>
      <w:r w:rsidRPr="00047F3D">
        <w:rPr>
          <w:rFonts w:ascii="Times New Roman" w:hAnsi="Times New Roman" w:cs="Times New Roman"/>
          <w:color w:val="000000" w:themeColor="text1"/>
          <w:spacing w:val="-10"/>
          <w:sz w:val="28"/>
          <w:szCs w:val="28"/>
          <w:lang w:eastAsia="ar-SA"/>
        </w:rPr>
        <w:t>Требования</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проекти</w:t>
      </w:r>
      <w:r w:rsidR="007F3590" w:rsidRPr="00047F3D">
        <w:rPr>
          <w:rFonts w:ascii="Times New Roman" w:hAnsi="Times New Roman" w:cs="Times New Roman"/>
          <w:color w:val="000000" w:themeColor="text1"/>
          <w:spacing w:val="-10"/>
          <w:sz w:val="28"/>
          <w:szCs w:val="28"/>
          <w:lang w:eastAsia="ar-SA"/>
        </w:rPr>
        <w:t>р</w:t>
      </w:r>
      <w:r w:rsidRPr="00047F3D">
        <w:rPr>
          <w:rFonts w:ascii="Times New Roman" w:hAnsi="Times New Roman" w:cs="Times New Roman"/>
          <w:color w:val="000000" w:themeColor="text1"/>
          <w:spacing w:val="-10"/>
          <w:sz w:val="28"/>
          <w:szCs w:val="28"/>
          <w:lang w:eastAsia="ar-SA"/>
        </w:rPr>
        <w:t>ованию</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строительству</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отдельных элементов</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застройки</w:t>
      </w:r>
      <w:r w:rsidR="000C74C5" w:rsidRPr="00047F3D">
        <w:rPr>
          <w:rFonts w:ascii="Times New Roman" w:hAnsi="Times New Roman" w:cs="Times New Roman"/>
          <w:color w:val="000000" w:themeColor="text1"/>
          <w:spacing w:val="-10"/>
          <w:sz w:val="28"/>
          <w:szCs w:val="28"/>
          <w:lang w:eastAsia="ar-SA"/>
        </w:rPr>
        <w:t xml:space="preserve"> </w:t>
      </w:r>
      <w:bookmarkEnd w:id="158"/>
      <w:bookmarkEnd w:id="159"/>
      <w:bookmarkEnd w:id="160"/>
      <w:r w:rsidRPr="00047F3D">
        <w:rPr>
          <w:rFonts w:ascii="Times New Roman" w:hAnsi="Times New Roman" w:cs="Times New Roman"/>
          <w:color w:val="000000" w:themeColor="text1"/>
          <w:spacing w:val="-10"/>
          <w:sz w:val="28"/>
          <w:szCs w:val="28"/>
          <w:lang w:eastAsia="ar-SA"/>
        </w:rPr>
        <w:t>сельского поселения</w:t>
      </w:r>
      <w:bookmarkEnd w:id="161"/>
    </w:p>
    <w:p w:rsidR="00420E99" w:rsidRDefault="00967E4E" w:rsidP="00420E99">
      <w:pPr>
        <w:pStyle w:val="3"/>
        <w:tabs>
          <w:tab w:val="left" w:pos="1134"/>
        </w:tabs>
        <w:spacing w:line="240" w:lineRule="auto"/>
        <w:ind w:firstLine="709"/>
        <w:rPr>
          <w:sz w:val="28"/>
          <w:szCs w:val="28"/>
        </w:rPr>
      </w:pPr>
      <w:bookmarkStart w:id="162" w:name="_Toc196878918"/>
      <w:bookmarkStart w:id="163" w:name="_Toc312188814"/>
      <w:bookmarkStart w:id="164" w:name="_Toc85619664"/>
      <w:bookmarkStart w:id="165" w:name="_Toc148629744"/>
      <w:r>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3</w:t>
      </w:r>
      <w:r w:rsidR="000C74C5" w:rsidRPr="00F66816">
        <w:rPr>
          <w:rFonts w:ascii="Times New Roman" w:hAnsi="Times New Roman" w:cs="Times New Roman"/>
          <w:color w:val="000000" w:themeColor="text1"/>
          <w:spacing w:val="-10"/>
          <w:sz w:val="28"/>
          <w:szCs w:val="28"/>
          <w:lang w:eastAsia="ar-SA"/>
        </w:rPr>
        <w:t xml:space="preserve">. </w:t>
      </w:r>
      <w:bookmarkStart w:id="166" w:name="_Toc196878919"/>
      <w:bookmarkStart w:id="167" w:name="_Toc312188815"/>
      <w:bookmarkStart w:id="168" w:name="_Toc85619665"/>
      <w:bookmarkEnd w:id="162"/>
      <w:bookmarkEnd w:id="163"/>
      <w:bookmarkEnd w:id="164"/>
      <w:r w:rsidR="00420E99"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00500B6F">
        <w:rPr>
          <w:rStyle w:val="FontStyle22"/>
          <w:color w:val="auto"/>
          <w:sz w:val="28"/>
          <w:szCs w:val="28"/>
        </w:rPr>
        <w:t>Березово-</w:t>
      </w:r>
      <w:proofErr w:type="spellStart"/>
      <w:r w:rsidR="00500B6F">
        <w:rPr>
          <w:rStyle w:val="FontStyle22"/>
          <w:color w:val="auto"/>
          <w:sz w:val="28"/>
          <w:szCs w:val="28"/>
        </w:rPr>
        <w:t>Лукского</w:t>
      </w:r>
      <w:proofErr w:type="spellEnd"/>
      <w:r w:rsidR="0067298D" w:rsidRPr="00605683">
        <w:rPr>
          <w:rStyle w:val="FontStyle22"/>
          <w:sz w:val="28"/>
          <w:szCs w:val="28"/>
        </w:rPr>
        <w:t xml:space="preserve"> </w:t>
      </w:r>
      <w:r w:rsidR="00420E99" w:rsidRPr="00D141F7">
        <w:rPr>
          <w:rFonts w:ascii="Times New Roman" w:eastAsia="Arial" w:hAnsi="Times New Roman" w:cs="Times New Roman"/>
          <w:color w:val="auto"/>
          <w:spacing w:val="-10"/>
          <w:sz w:val="28"/>
          <w:szCs w:val="28"/>
          <w:lang w:eastAsia="ar-SA"/>
        </w:rPr>
        <w:t>муниципального образования</w:t>
      </w:r>
      <w:bookmarkEnd w:id="165"/>
      <w:r w:rsidR="00420E99" w:rsidRPr="00F66816">
        <w:rPr>
          <w:sz w:val="28"/>
          <w:szCs w:val="28"/>
        </w:rPr>
        <w:t xml:space="preserve"> </w:t>
      </w:r>
    </w:p>
    <w:p w:rsidR="00420E99" w:rsidRPr="000C1596" w:rsidRDefault="00420E99" w:rsidP="003173B5">
      <w:pPr>
        <w:widowControl/>
        <w:numPr>
          <w:ilvl w:val="0"/>
          <w:numId w:val="141"/>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20E99" w:rsidRPr="000C1596" w:rsidRDefault="00420E99" w:rsidP="003173B5">
      <w:pPr>
        <w:widowControl/>
        <w:numPr>
          <w:ilvl w:val="0"/>
          <w:numId w:val="141"/>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420E99" w:rsidRPr="000C1596" w:rsidRDefault="00420E99" w:rsidP="003173B5">
      <w:pPr>
        <w:widowControl/>
        <w:numPr>
          <w:ilvl w:val="0"/>
          <w:numId w:val="141"/>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420E99" w:rsidRPr="000C1596" w:rsidRDefault="00420E99" w:rsidP="003173B5">
      <w:pPr>
        <w:widowControl/>
        <w:numPr>
          <w:ilvl w:val="0"/>
          <w:numId w:val="141"/>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lastRenderedPageBreak/>
        <w:t>для индивидуальных жилых домов - 0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420E99" w:rsidRPr="000C1596" w:rsidRDefault="00420E99" w:rsidP="003173B5">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74F58" w:rsidRDefault="000C74C5" w:rsidP="00674F58">
      <w:pPr>
        <w:pStyle w:val="3"/>
        <w:tabs>
          <w:tab w:val="left" w:pos="1134"/>
        </w:tabs>
        <w:spacing w:line="240" w:lineRule="auto"/>
        <w:ind w:firstLine="709"/>
        <w:rPr>
          <w:sz w:val="28"/>
          <w:szCs w:val="28"/>
        </w:rPr>
      </w:pPr>
      <w:bookmarkStart w:id="169" w:name="_Toc148629745"/>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4</w:t>
      </w:r>
      <w:r w:rsidRPr="00F66816">
        <w:rPr>
          <w:rFonts w:ascii="Times New Roman" w:hAnsi="Times New Roman" w:cs="Times New Roman"/>
          <w:color w:val="000000" w:themeColor="text1"/>
          <w:spacing w:val="-10"/>
          <w:sz w:val="28"/>
          <w:szCs w:val="28"/>
        </w:rPr>
        <w:t xml:space="preserve">. </w:t>
      </w:r>
      <w:bookmarkEnd w:id="166"/>
      <w:bookmarkEnd w:id="167"/>
      <w:bookmarkEnd w:id="168"/>
      <w:r w:rsidR="00674F58"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500B6F">
        <w:rPr>
          <w:rStyle w:val="FontStyle22"/>
          <w:color w:val="auto"/>
          <w:sz w:val="28"/>
          <w:szCs w:val="28"/>
        </w:rPr>
        <w:t>Березово-</w:t>
      </w:r>
      <w:proofErr w:type="spellStart"/>
      <w:r w:rsidR="00500B6F">
        <w:rPr>
          <w:rStyle w:val="FontStyle22"/>
          <w:color w:val="auto"/>
          <w:sz w:val="28"/>
          <w:szCs w:val="28"/>
        </w:rPr>
        <w:t>Лукского</w:t>
      </w:r>
      <w:proofErr w:type="spellEnd"/>
      <w:r w:rsidR="0067298D" w:rsidRPr="00605683">
        <w:rPr>
          <w:rStyle w:val="FontStyle22"/>
          <w:sz w:val="28"/>
          <w:szCs w:val="28"/>
        </w:rPr>
        <w:t xml:space="preserve"> </w:t>
      </w:r>
      <w:r w:rsidR="00674F58" w:rsidRPr="00195DF2">
        <w:rPr>
          <w:rFonts w:ascii="Times New Roman" w:eastAsia="Arial" w:hAnsi="Times New Roman" w:cs="Times New Roman"/>
          <w:color w:val="auto"/>
          <w:spacing w:val="-10"/>
          <w:sz w:val="28"/>
          <w:szCs w:val="28"/>
          <w:lang w:eastAsia="ar-SA"/>
        </w:rPr>
        <w:t>муниципального образования</w:t>
      </w:r>
      <w:bookmarkEnd w:id="169"/>
      <w:r w:rsidR="00674F58" w:rsidRPr="00F66816">
        <w:rPr>
          <w:sz w:val="28"/>
          <w:szCs w:val="28"/>
        </w:rPr>
        <w:t xml:space="preserve"> </w:t>
      </w:r>
    </w:p>
    <w:p w:rsidR="002B1799" w:rsidRPr="00DB4F7B" w:rsidRDefault="002B1799" w:rsidP="002B1799">
      <w:pPr>
        <w:shd w:val="clear" w:color="auto" w:fill="FFFFFF"/>
        <w:spacing w:line="240" w:lineRule="auto"/>
        <w:ind w:firstLine="709"/>
        <w:rPr>
          <w:sz w:val="28"/>
          <w:szCs w:val="28"/>
        </w:rPr>
      </w:pPr>
      <w:bookmarkStart w:id="170" w:name="_Toc196878920"/>
      <w:bookmarkStart w:id="171" w:name="_Toc312188816"/>
      <w:bookmarkStart w:id="172" w:name="_Toc85619666"/>
      <w:r w:rsidRPr="00DB4F7B">
        <w:rPr>
          <w:sz w:val="28"/>
          <w:szCs w:val="28"/>
        </w:rPr>
        <w:t xml:space="preserve">К элементам благоустройства территории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DB4F7B">
        <w:rPr>
          <w:sz w:val="28"/>
          <w:szCs w:val="28"/>
        </w:rPr>
        <w:t>муниципального образования относятся,  в том числе следующие элементы:</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пешеходные коммуникации;</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 xml:space="preserve">технические зоны транспортных, инженерных коммуникаций, инженерные коммуникации, </w:t>
      </w:r>
      <w:proofErr w:type="spellStart"/>
      <w:r w:rsidRPr="00DB4F7B">
        <w:rPr>
          <w:sz w:val="28"/>
          <w:szCs w:val="28"/>
        </w:rPr>
        <w:t>водоохранные</w:t>
      </w:r>
      <w:proofErr w:type="spellEnd"/>
      <w:r w:rsidRPr="00DB4F7B">
        <w:rPr>
          <w:sz w:val="28"/>
          <w:szCs w:val="28"/>
        </w:rPr>
        <w:t xml:space="preserve"> зоны;</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детские площадки;</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спортивные площадки;</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контейнерные площадки;</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площадки автостоянок, размещение и хранение транспортных средств на территории муниципальных образований;</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освещения;</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средства размещения информации и рекламные конструкции;</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lastRenderedPageBreak/>
        <w:t>ограждения (заборы);</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объектов капитального строительства;</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малые архитектурные формы;</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озеленения;</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уличное коммунально-бытовое и техническое оборудование;</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инженерной подготовки и защиты территории;</w:t>
      </w:r>
    </w:p>
    <w:p w:rsidR="002B1799" w:rsidRPr="00DB4F7B"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покрытия;</w:t>
      </w:r>
    </w:p>
    <w:p w:rsidR="002B1799" w:rsidRDefault="002B1799" w:rsidP="003173B5">
      <w:pPr>
        <w:widowControl/>
        <w:numPr>
          <w:ilvl w:val="0"/>
          <w:numId w:val="157"/>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некапитальные нестационарные сооружения.</w:t>
      </w:r>
    </w:p>
    <w:p w:rsidR="009E1492"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73" w:name="_Toc148629746"/>
      <w:r w:rsidRPr="00F66816">
        <w:rPr>
          <w:rFonts w:ascii="Times New Roman" w:hAnsi="Times New Roman" w:cs="Times New Roman"/>
          <w:color w:val="000000" w:themeColor="text1"/>
          <w:spacing w:val="-10"/>
          <w:sz w:val="28"/>
          <w:szCs w:val="28"/>
        </w:rPr>
        <w:t xml:space="preserve">Статья </w:t>
      </w:r>
      <w:r w:rsidR="006113EC">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5</w:t>
      </w:r>
      <w:r w:rsidRPr="00F66816">
        <w:rPr>
          <w:rFonts w:ascii="Times New Roman" w:hAnsi="Times New Roman" w:cs="Times New Roman"/>
          <w:color w:val="000000" w:themeColor="text1"/>
          <w:spacing w:val="-10"/>
          <w:sz w:val="28"/>
          <w:szCs w:val="28"/>
        </w:rPr>
        <w:t xml:space="preserve">. </w:t>
      </w:r>
      <w:r w:rsidR="009E1492">
        <w:rPr>
          <w:rFonts w:ascii="Times New Roman" w:hAnsi="Times New Roman" w:cs="Times New Roman"/>
          <w:color w:val="000000" w:themeColor="text1"/>
          <w:spacing w:val="-10"/>
          <w:sz w:val="28"/>
          <w:szCs w:val="28"/>
        </w:rPr>
        <w:t>Общие требования к содержанию элементов благоустройства</w:t>
      </w:r>
      <w:bookmarkEnd w:id="173"/>
    </w:p>
    <w:p w:rsidR="009E1492" w:rsidRDefault="009E1492" w:rsidP="009E1492">
      <w:pPr>
        <w:spacing w:line="240" w:lineRule="auto"/>
        <w:ind w:firstLine="709"/>
        <w:rPr>
          <w:sz w:val="28"/>
          <w:szCs w:val="28"/>
        </w:rPr>
      </w:pPr>
      <w:r>
        <w:rPr>
          <w:sz w:val="28"/>
          <w:szCs w:val="28"/>
        </w:rPr>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E1492" w:rsidRDefault="009E1492" w:rsidP="009E1492">
      <w:pPr>
        <w:spacing w:line="240" w:lineRule="auto"/>
        <w:ind w:firstLine="709"/>
        <w:rPr>
          <w:sz w:val="28"/>
          <w:szCs w:val="28"/>
        </w:rPr>
      </w:pPr>
      <w:r>
        <w:rPr>
          <w:sz w:val="28"/>
          <w:szCs w:val="28"/>
        </w:rPr>
        <w:t>Организация содержания  элементов благоустройства осуществляется администрацией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r>
        <w:rPr>
          <w:sz w:val="28"/>
          <w:szCs w:val="28"/>
        </w:rPr>
        <w:t>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Саратовской области, нормативными правовыми актами органа местного самоуправления.</w:t>
      </w:r>
    </w:p>
    <w:p w:rsidR="009E1492" w:rsidRDefault="009E1492" w:rsidP="009E1492">
      <w:pPr>
        <w:spacing w:line="240" w:lineRule="auto"/>
        <w:ind w:firstLine="709"/>
        <w:rPr>
          <w:sz w:val="28"/>
          <w:szCs w:val="28"/>
        </w:rPr>
      </w:pPr>
      <w:r>
        <w:rPr>
          <w:sz w:val="28"/>
          <w:szCs w:val="28"/>
        </w:rPr>
        <w:t>Строительные площадки следует ограждать по всему периметру плотным забором установленного образца. В ограждениях должно  предусматриваться  минимальное количество проездов.</w:t>
      </w:r>
    </w:p>
    <w:p w:rsidR="009E1492" w:rsidRDefault="009E1492" w:rsidP="009E1492">
      <w:pPr>
        <w:spacing w:line="240" w:lineRule="auto"/>
        <w:ind w:firstLine="709"/>
        <w:rPr>
          <w:sz w:val="28"/>
          <w:szCs w:val="28"/>
        </w:rPr>
      </w:pPr>
      <w:r>
        <w:rPr>
          <w:sz w:val="28"/>
          <w:szCs w:val="28"/>
        </w:rPr>
        <w:t>Проезды, как правило, должны выходить на второстепенные улицы и оборудоваться шлагбаумами или воротами.</w:t>
      </w:r>
    </w:p>
    <w:p w:rsidR="009E1492" w:rsidRPr="00990555" w:rsidRDefault="009E1492" w:rsidP="009E1492">
      <w:pPr>
        <w:spacing w:line="240" w:lineRule="auto"/>
        <w:ind w:firstLine="709"/>
        <w:rPr>
          <w:i/>
          <w:sz w:val="28"/>
          <w:szCs w:val="28"/>
        </w:rPr>
      </w:pPr>
      <w:r w:rsidRPr="00990555">
        <w:rPr>
          <w:i/>
          <w:sz w:val="28"/>
          <w:szCs w:val="28"/>
        </w:rPr>
        <w:t>Свет</w:t>
      </w:r>
      <w:r w:rsidR="000B4287">
        <w:rPr>
          <w:i/>
          <w:sz w:val="28"/>
          <w:szCs w:val="28"/>
        </w:rPr>
        <w:t>овые вывески, реклама и витрины</w:t>
      </w:r>
    </w:p>
    <w:p w:rsidR="009E1492" w:rsidRDefault="009E1492" w:rsidP="009E1492">
      <w:pPr>
        <w:spacing w:line="240" w:lineRule="auto"/>
        <w:ind w:firstLine="709"/>
        <w:rPr>
          <w:sz w:val="28"/>
          <w:szCs w:val="28"/>
        </w:rPr>
      </w:pPr>
      <w:r>
        <w:rPr>
          <w:sz w:val="28"/>
          <w:szCs w:val="28"/>
        </w:rPr>
        <w:t>Установка  всякого рода вывесок производится  только после согласования эскизов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Pr>
          <w:sz w:val="28"/>
          <w:szCs w:val="28"/>
        </w:rPr>
        <w:t>газосветовых</w:t>
      </w:r>
      <w:proofErr w:type="spellEnd"/>
      <w:r>
        <w:rPr>
          <w:sz w:val="28"/>
          <w:szCs w:val="28"/>
        </w:rPr>
        <w:t xml:space="preserve"> трубок и электроламп.</w:t>
      </w:r>
    </w:p>
    <w:p w:rsidR="009E1492" w:rsidRDefault="009E1492" w:rsidP="009E1492">
      <w:pPr>
        <w:spacing w:line="240" w:lineRule="auto"/>
        <w:ind w:firstLine="709"/>
        <w:rPr>
          <w:sz w:val="28"/>
          <w:szCs w:val="28"/>
        </w:rPr>
      </w:pPr>
      <w:r>
        <w:rPr>
          <w:sz w:val="28"/>
          <w:szCs w:val="28"/>
        </w:rPr>
        <w:t>В случае неисправности отдельных знаков рекламы или вывески рекомендуется выключать полностью.</w:t>
      </w:r>
    </w:p>
    <w:p w:rsidR="009E1492" w:rsidRDefault="009E1492" w:rsidP="009E1492">
      <w:pPr>
        <w:spacing w:line="240" w:lineRule="auto"/>
        <w:ind w:firstLine="709"/>
        <w:rPr>
          <w:sz w:val="28"/>
          <w:szCs w:val="28"/>
        </w:rPr>
      </w:pPr>
      <w:r>
        <w:rPr>
          <w:sz w:val="28"/>
          <w:szCs w:val="28"/>
        </w:rPr>
        <w:t>Витрины рекомендуется оборудовать специальными осветительными приборами.</w:t>
      </w:r>
    </w:p>
    <w:p w:rsidR="009E1492" w:rsidRDefault="009E1492" w:rsidP="009E1492">
      <w:pPr>
        <w:spacing w:line="240" w:lineRule="auto"/>
        <w:ind w:firstLine="709"/>
        <w:rPr>
          <w:sz w:val="28"/>
          <w:szCs w:val="28"/>
        </w:rPr>
      </w:pPr>
      <w:r>
        <w:rPr>
          <w:sz w:val="28"/>
          <w:szCs w:val="28"/>
        </w:rPr>
        <w:t xml:space="preserve">Расклейка газет, афиш, плакатов, различного рода объявлений и реклам </w:t>
      </w:r>
      <w:r>
        <w:rPr>
          <w:sz w:val="28"/>
          <w:szCs w:val="28"/>
        </w:rPr>
        <w:lastRenderedPageBreak/>
        <w:t>разрешается только на специально установленных стендах.</w:t>
      </w:r>
    </w:p>
    <w:p w:rsidR="009E1492" w:rsidRDefault="009E1492" w:rsidP="009E1492">
      <w:pPr>
        <w:spacing w:line="240" w:lineRule="auto"/>
        <w:ind w:firstLine="709"/>
        <w:rPr>
          <w:sz w:val="28"/>
          <w:szCs w:val="28"/>
        </w:rPr>
      </w:pPr>
      <w:r>
        <w:rPr>
          <w:sz w:val="28"/>
          <w:szCs w:val="28"/>
        </w:rPr>
        <w:t>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9E1492" w:rsidRDefault="009E1492" w:rsidP="009E1492">
      <w:pPr>
        <w:spacing w:line="240" w:lineRule="auto"/>
        <w:ind w:firstLine="709"/>
        <w:rPr>
          <w:sz w:val="28"/>
          <w:szCs w:val="28"/>
        </w:rPr>
      </w:pPr>
      <w:r>
        <w:rPr>
          <w:sz w:val="28"/>
          <w:szCs w:val="28"/>
        </w:rPr>
        <w:t>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9E1492" w:rsidRPr="00990555" w:rsidRDefault="009E1492" w:rsidP="009E1492">
      <w:pPr>
        <w:spacing w:line="240" w:lineRule="auto"/>
        <w:ind w:firstLine="709"/>
        <w:rPr>
          <w:i/>
          <w:sz w:val="28"/>
          <w:szCs w:val="28"/>
        </w:rPr>
      </w:pPr>
      <w:r w:rsidRPr="00990555">
        <w:rPr>
          <w:i/>
          <w:sz w:val="28"/>
          <w:szCs w:val="28"/>
        </w:rPr>
        <w:t>Строительство, установка и соде</w:t>
      </w:r>
      <w:r w:rsidR="000B4287">
        <w:rPr>
          <w:i/>
          <w:sz w:val="28"/>
          <w:szCs w:val="28"/>
        </w:rPr>
        <w:t>ржание малых архитектурных форм</w:t>
      </w:r>
    </w:p>
    <w:p w:rsidR="009E1492" w:rsidRDefault="009E1492" w:rsidP="009E1492">
      <w:pPr>
        <w:spacing w:line="240" w:lineRule="auto"/>
        <w:ind w:firstLine="709"/>
        <w:rPr>
          <w:sz w:val="28"/>
          <w:szCs w:val="28"/>
        </w:rPr>
      </w:pPr>
      <w:r>
        <w:rPr>
          <w:sz w:val="28"/>
          <w:szCs w:val="28"/>
        </w:rPr>
        <w:t>Физические или юридические лица  при содержании малых архитектурных форм производят их ремонт и окраску, согласовывая колеры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9E1492" w:rsidRDefault="009E1492" w:rsidP="009E1492">
      <w:pPr>
        <w:spacing w:line="240" w:lineRule="auto"/>
        <w:ind w:firstLine="709"/>
        <w:rPr>
          <w:sz w:val="28"/>
          <w:szCs w:val="28"/>
        </w:rPr>
      </w:pPr>
      <w:r>
        <w:rPr>
          <w:sz w:val="28"/>
          <w:szCs w:val="28"/>
        </w:rPr>
        <w:t>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w:t>
      </w:r>
    </w:p>
    <w:p w:rsidR="009E1492" w:rsidRPr="00990555" w:rsidRDefault="009E1492" w:rsidP="009E1492">
      <w:pPr>
        <w:spacing w:line="240" w:lineRule="auto"/>
        <w:ind w:firstLine="709"/>
        <w:rPr>
          <w:i/>
          <w:sz w:val="28"/>
          <w:szCs w:val="28"/>
        </w:rPr>
      </w:pPr>
      <w:r w:rsidRPr="00990555">
        <w:rPr>
          <w:i/>
          <w:sz w:val="28"/>
          <w:szCs w:val="28"/>
        </w:rPr>
        <w:t>Ремонт и</w:t>
      </w:r>
      <w:r w:rsidR="000B4287">
        <w:rPr>
          <w:i/>
          <w:sz w:val="28"/>
          <w:szCs w:val="28"/>
        </w:rPr>
        <w:t xml:space="preserve"> содержание зданий и сооружений</w:t>
      </w:r>
    </w:p>
    <w:p w:rsidR="009E1492" w:rsidRDefault="009E1492" w:rsidP="009E1492">
      <w:pPr>
        <w:spacing w:line="240" w:lineRule="auto"/>
        <w:ind w:firstLine="709"/>
        <w:rPr>
          <w:sz w:val="28"/>
          <w:szCs w:val="28"/>
        </w:rPr>
      </w:pPr>
      <w:r>
        <w:rPr>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E1492" w:rsidRDefault="009E1492" w:rsidP="009E1492">
      <w:pPr>
        <w:spacing w:line="240" w:lineRule="auto"/>
        <w:ind w:firstLine="709"/>
        <w:rPr>
          <w:sz w:val="28"/>
          <w:szCs w:val="28"/>
        </w:rPr>
      </w:pPr>
      <w:r>
        <w:rPr>
          <w:sz w:val="28"/>
          <w:szCs w:val="28"/>
        </w:rPr>
        <w:t>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w:t>
      </w:r>
    </w:p>
    <w:p w:rsidR="009E1492" w:rsidRDefault="009E1492" w:rsidP="009E1492">
      <w:pPr>
        <w:spacing w:line="240" w:lineRule="auto"/>
        <w:ind w:firstLine="709"/>
        <w:rPr>
          <w:sz w:val="28"/>
          <w:szCs w:val="28"/>
        </w:rPr>
      </w:pPr>
      <w:r>
        <w:rPr>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E1492" w:rsidRDefault="009E1492" w:rsidP="009E1492">
      <w:pPr>
        <w:spacing w:line="240" w:lineRule="auto"/>
        <w:ind w:firstLine="709"/>
        <w:rPr>
          <w:sz w:val="28"/>
          <w:szCs w:val="28"/>
        </w:rPr>
      </w:pPr>
      <w:r>
        <w:rPr>
          <w:sz w:val="28"/>
          <w:szCs w:val="28"/>
        </w:rPr>
        <w:t>На зданиях устанавливаются указатели с обозначением наименования улицы и номерных знаков домов, утвержденного образца, а на угловых домах - названия пересекающихся улиц.</w:t>
      </w:r>
    </w:p>
    <w:p w:rsidR="009E1492" w:rsidRPr="00DD7DCF" w:rsidRDefault="009E1492" w:rsidP="009E1492">
      <w:pPr>
        <w:spacing w:line="240" w:lineRule="auto"/>
        <w:ind w:firstLine="709"/>
        <w:rPr>
          <w:i/>
          <w:sz w:val="28"/>
          <w:szCs w:val="28"/>
        </w:rPr>
      </w:pPr>
      <w:r w:rsidRPr="00DD7DCF">
        <w:rPr>
          <w:i/>
          <w:sz w:val="28"/>
          <w:szCs w:val="28"/>
        </w:rPr>
        <w:t>Озеленение территорий и содержание зеленых насаждений</w:t>
      </w:r>
    </w:p>
    <w:p w:rsidR="009E1492" w:rsidRDefault="009E1492" w:rsidP="009E1492">
      <w:pPr>
        <w:spacing w:line="240" w:lineRule="auto"/>
        <w:ind w:firstLine="709"/>
        <w:rPr>
          <w:sz w:val="28"/>
          <w:szCs w:val="28"/>
        </w:rPr>
      </w:pPr>
      <w:r>
        <w:rPr>
          <w:sz w:val="28"/>
          <w:szCs w:val="28"/>
        </w:rPr>
        <w:t>Озеленение территории, работы по содержанию и восстановлению парков, скверов, зеленых зон  осуществляются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9E1492" w:rsidRDefault="009E1492" w:rsidP="009E1492">
      <w:pPr>
        <w:spacing w:line="240" w:lineRule="auto"/>
        <w:ind w:firstLine="709"/>
        <w:rPr>
          <w:sz w:val="28"/>
          <w:szCs w:val="28"/>
        </w:rPr>
      </w:pPr>
      <w:r>
        <w:rPr>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9E1492" w:rsidRDefault="009E1492" w:rsidP="009E1492">
      <w:pPr>
        <w:spacing w:line="240" w:lineRule="auto"/>
        <w:ind w:firstLine="709"/>
        <w:rPr>
          <w:sz w:val="28"/>
          <w:szCs w:val="28"/>
        </w:rPr>
      </w:pPr>
      <w:r>
        <w:rPr>
          <w:sz w:val="28"/>
          <w:szCs w:val="28"/>
        </w:rPr>
        <w:lastRenderedPageBreak/>
        <w:t>Новые посадки деревьев и кустарников на территории улиц, площадей, парков, цветочное оформление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9E1492" w:rsidRPr="000B4287" w:rsidRDefault="000B4287" w:rsidP="009E1492">
      <w:pPr>
        <w:spacing w:line="240" w:lineRule="auto"/>
        <w:ind w:firstLine="709"/>
        <w:rPr>
          <w:sz w:val="28"/>
          <w:szCs w:val="28"/>
        </w:rPr>
      </w:pPr>
      <w:r w:rsidRPr="000B4287">
        <w:rPr>
          <w:sz w:val="28"/>
          <w:szCs w:val="28"/>
        </w:rPr>
        <w:t>Указанным выше л</w:t>
      </w:r>
      <w:r w:rsidR="009E1492" w:rsidRPr="000B4287">
        <w:rPr>
          <w:sz w:val="28"/>
          <w:szCs w:val="28"/>
        </w:rPr>
        <w:t>ицам рекомендуется:</w:t>
      </w:r>
    </w:p>
    <w:p w:rsidR="009E1492" w:rsidRDefault="009E1492" w:rsidP="009E1492">
      <w:pPr>
        <w:spacing w:line="240" w:lineRule="auto"/>
        <w:ind w:firstLine="709"/>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E1492" w:rsidRDefault="009E1492" w:rsidP="009E1492">
      <w:pPr>
        <w:spacing w:line="240" w:lineRule="auto"/>
        <w:ind w:firstLine="709"/>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E1492" w:rsidRDefault="009E1492" w:rsidP="009E1492">
      <w:pPr>
        <w:spacing w:line="240" w:lineRule="auto"/>
        <w:ind w:firstLine="709"/>
        <w:rPr>
          <w:sz w:val="28"/>
          <w:szCs w:val="28"/>
        </w:rPr>
      </w:pPr>
      <w:r>
        <w:rPr>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E1492" w:rsidRDefault="009E1492" w:rsidP="009E1492">
      <w:pPr>
        <w:spacing w:line="240" w:lineRule="auto"/>
        <w:ind w:firstLine="709"/>
        <w:rPr>
          <w:sz w:val="28"/>
          <w:szCs w:val="28"/>
        </w:rPr>
      </w:pPr>
      <w:r>
        <w:rPr>
          <w:sz w:val="28"/>
          <w:szCs w:val="28"/>
        </w:rPr>
        <w:t>- проводить своевременный ремонт ограждений зеленых насаждений.</w:t>
      </w:r>
    </w:p>
    <w:p w:rsidR="009E1492" w:rsidRDefault="009E1492" w:rsidP="009E1492">
      <w:pPr>
        <w:spacing w:line="240" w:lineRule="auto"/>
        <w:ind w:firstLine="709"/>
        <w:rPr>
          <w:sz w:val="28"/>
          <w:szCs w:val="28"/>
        </w:rPr>
      </w:pPr>
      <w:r>
        <w:rPr>
          <w:sz w:val="28"/>
          <w:szCs w:val="28"/>
        </w:rPr>
        <w:t>На площадях зеленых насаждений устанавливается запрет на следующее:</w:t>
      </w:r>
    </w:p>
    <w:p w:rsidR="009E1492" w:rsidRDefault="009E1492" w:rsidP="009E1492">
      <w:pPr>
        <w:spacing w:line="240" w:lineRule="auto"/>
        <w:ind w:firstLine="709"/>
        <w:rPr>
          <w:sz w:val="28"/>
          <w:szCs w:val="28"/>
        </w:rPr>
      </w:pPr>
      <w:r>
        <w:rPr>
          <w:sz w:val="28"/>
          <w:szCs w:val="28"/>
        </w:rPr>
        <w:t>- ходить и лежать на газонах и в молодых лесных посадках;</w:t>
      </w:r>
    </w:p>
    <w:p w:rsidR="009E1492" w:rsidRDefault="009E1492" w:rsidP="009E1492">
      <w:pPr>
        <w:spacing w:line="240" w:lineRule="auto"/>
        <w:ind w:firstLine="709"/>
        <w:rPr>
          <w:sz w:val="28"/>
          <w:szCs w:val="28"/>
        </w:rPr>
      </w:pPr>
      <w:r>
        <w:rPr>
          <w:sz w:val="28"/>
          <w:szCs w:val="28"/>
        </w:rPr>
        <w:t>- ломать деревья, кустарники, сучья и ветви, срывать листья и цветы, сбивать и собирать плоды;</w:t>
      </w:r>
    </w:p>
    <w:p w:rsidR="009E1492" w:rsidRDefault="009E1492" w:rsidP="009E1492">
      <w:pPr>
        <w:spacing w:line="240" w:lineRule="auto"/>
        <w:ind w:firstLine="709"/>
        <w:rPr>
          <w:sz w:val="28"/>
          <w:szCs w:val="28"/>
        </w:rPr>
      </w:pPr>
      <w:r>
        <w:rPr>
          <w:sz w:val="28"/>
          <w:szCs w:val="28"/>
        </w:rPr>
        <w:t>- разбивать палатки и разводить костры;</w:t>
      </w:r>
    </w:p>
    <w:p w:rsidR="009E1492" w:rsidRDefault="009E1492" w:rsidP="009E1492">
      <w:pPr>
        <w:spacing w:line="240" w:lineRule="auto"/>
        <w:ind w:firstLine="709"/>
        <w:rPr>
          <w:sz w:val="28"/>
          <w:szCs w:val="28"/>
        </w:rPr>
      </w:pPr>
      <w:r>
        <w:rPr>
          <w:sz w:val="28"/>
          <w:szCs w:val="28"/>
        </w:rPr>
        <w:t>- засорять газоны, цветники, дорожки и водоемы;</w:t>
      </w:r>
    </w:p>
    <w:p w:rsidR="009E1492" w:rsidRDefault="009E1492" w:rsidP="009E1492">
      <w:pPr>
        <w:spacing w:line="240" w:lineRule="auto"/>
        <w:ind w:firstLine="709"/>
        <w:rPr>
          <w:sz w:val="28"/>
          <w:szCs w:val="28"/>
        </w:rPr>
      </w:pPr>
      <w:r>
        <w:rPr>
          <w:sz w:val="28"/>
          <w:szCs w:val="28"/>
        </w:rPr>
        <w:t>- портить скульптуры, скамейки, ограды;</w:t>
      </w:r>
    </w:p>
    <w:p w:rsidR="009E1492" w:rsidRDefault="009E1492" w:rsidP="009E1492">
      <w:pPr>
        <w:spacing w:line="240" w:lineRule="auto"/>
        <w:ind w:firstLine="709"/>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E1492" w:rsidRDefault="009E1492" w:rsidP="009E1492">
      <w:pPr>
        <w:spacing w:line="240" w:lineRule="auto"/>
        <w:ind w:firstLine="709"/>
        <w:rPr>
          <w:sz w:val="28"/>
          <w:szCs w:val="28"/>
        </w:rPr>
      </w:pPr>
      <w:r>
        <w:rPr>
          <w:sz w:val="28"/>
          <w:szCs w:val="28"/>
        </w:rPr>
        <w:t>- ездить на велосипедах, мотоциклах, лошадях, тракторах и автомашинах;</w:t>
      </w:r>
    </w:p>
    <w:p w:rsidR="009E1492" w:rsidRDefault="009E1492" w:rsidP="009E1492">
      <w:pPr>
        <w:spacing w:line="240" w:lineRule="auto"/>
        <w:ind w:firstLine="709"/>
        <w:rPr>
          <w:sz w:val="28"/>
          <w:szCs w:val="28"/>
        </w:rPr>
      </w:pPr>
      <w:r>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E1492" w:rsidRDefault="009E1492" w:rsidP="009E1492">
      <w:pPr>
        <w:spacing w:line="240" w:lineRule="auto"/>
        <w:ind w:firstLine="709"/>
        <w:rPr>
          <w:sz w:val="28"/>
          <w:szCs w:val="28"/>
        </w:rPr>
      </w:pPr>
      <w:r>
        <w:rPr>
          <w:sz w:val="28"/>
          <w:szCs w:val="28"/>
        </w:rPr>
        <w:t>- парковать автотранспортные средства на газонах;</w:t>
      </w:r>
    </w:p>
    <w:p w:rsidR="009E1492" w:rsidRDefault="009E1492" w:rsidP="009E1492">
      <w:pPr>
        <w:spacing w:line="240" w:lineRule="auto"/>
        <w:ind w:firstLine="709"/>
        <w:rPr>
          <w:sz w:val="28"/>
          <w:szCs w:val="28"/>
        </w:rPr>
      </w:pPr>
      <w:r>
        <w:rPr>
          <w:sz w:val="28"/>
          <w:szCs w:val="28"/>
        </w:rPr>
        <w:t>- пасти скот;</w:t>
      </w:r>
    </w:p>
    <w:p w:rsidR="009E1492" w:rsidRDefault="009E1492" w:rsidP="009E1492">
      <w:pPr>
        <w:spacing w:line="240" w:lineRule="auto"/>
        <w:ind w:firstLine="709"/>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E1492" w:rsidRDefault="009E1492" w:rsidP="009E1492">
      <w:pPr>
        <w:spacing w:line="240" w:lineRule="auto"/>
        <w:ind w:firstLine="709"/>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9E1492" w:rsidRDefault="009E1492" w:rsidP="009E1492">
      <w:pPr>
        <w:spacing w:line="240" w:lineRule="auto"/>
        <w:ind w:firstLine="709"/>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9E1492" w:rsidRDefault="009E1492" w:rsidP="009E1492">
      <w:pPr>
        <w:spacing w:line="240" w:lineRule="auto"/>
        <w:ind w:firstLine="709"/>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E1492" w:rsidRDefault="009E1492" w:rsidP="009E1492">
      <w:pPr>
        <w:spacing w:line="240" w:lineRule="auto"/>
        <w:ind w:firstLine="709"/>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E1492" w:rsidRDefault="009E1492" w:rsidP="009E1492">
      <w:pPr>
        <w:spacing w:line="240" w:lineRule="auto"/>
        <w:ind w:firstLine="709"/>
        <w:rPr>
          <w:sz w:val="28"/>
          <w:szCs w:val="28"/>
        </w:rPr>
      </w:pPr>
      <w:r>
        <w:rPr>
          <w:sz w:val="28"/>
          <w:szCs w:val="28"/>
        </w:rPr>
        <w:lastRenderedPageBreak/>
        <w:t>- добывать растительную землю, песок и производить другие раскопки;</w:t>
      </w:r>
    </w:p>
    <w:p w:rsidR="009E1492" w:rsidRDefault="009E1492" w:rsidP="009E1492">
      <w:pPr>
        <w:spacing w:line="240" w:lineRule="auto"/>
        <w:ind w:firstLine="709"/>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9E1492" w:rsidRDefault="009E1492" w:rsidP="009E1492">
      <w:pPr>
        <w:spacing w:line="240" w:lineRule="auto"/>
        <w:ind w:firstLine="709"/>
        <w:rPr>
          <w:sz w:val="28"/>
          <w:szCs w:val="28"/>
        </w:rPr>
      </w:pPr>
      <w:r>
        <w:rPr>
          <w:sz w:val="28"/>
          <w:szCs w:val="28"/>
        </w:rPr>
        <w:t>- сжигать листву и мусор на территории общего пользования муниципального образования.</w:t>
      </w:r>
    </w:p>
    <w:p w:rsidR="009E1492" w:rsidRDefault="009E1492" w:rsidP="009E1492">
      <w:pPr>
        <w:spacing w:line="240" w:lineRule="auto"/>
        <w:ind w:firstLine="709"/>
        <w:rPr>
          <w:sz w:val="28"/>
          <w:szCs w:val="28"/>
        </w:rPr>
      </w:pPr>
      <w:r>
        <w:rPr>
          <w:sz w:val="28"/>
          <w:szCs w:val="28"/>
        </w:rPr>
        <w:t>На самовольную вырубку деревьев и кустарников устанавливается запрет.</w:t>
      </w:r>
    </w:p>
    <w:p w:rsidR="009E1492" w:rsidRDefault="009E1492" w:rsidP="009E1492">
      <w:pPr>
        <w:spacing w:line="240" w:lineRule="auto"/>
        <w:ind w:firstLine="709"/>
        <w:rPr>
          <w:sz w:val="28"/>
          <w:szCs w:val="28"/>
        </w:rPr>
      </w:pPr>
      <w:r>
        <w:rPr>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9E1492" w:rsidRDefault="009E1492" w:rsidP="009E1492">
      <w:pPr>
        <w:spacing w:line="240" w:lineRule="auto"/>
        <w:ind w:firstLine="709"/>
        <w:rPr>
          <w:sz w:val="28"/>
          <w:szCs w:val="28"/>
        </w:rPr>
      </w:pPr>
      <w:bookmarkStart w:id="174" w:name="sub_448"/>
      <w:r>
        <w:rPr>
          <w:sz w:val="28"/>
          <w:szCs w:val="28"/>
        </w:rPr>
        <w:t>Рубка деревьев и их вывоз осуществляются организациями, производящими работы по удалению сухостойных, аварийных, потерявших декоративность деревьев и обрезке ветвей в кронах, в течение суток. Пни, оставшиеся после вырубки сухостойных, аварийных деревьев, должны быть удалены в течение трех суток.</w:t>
      </w:r>
      <w:bookmarkEnd w:id="174"/>
    </w:p>
    <w:p w:rsidR="009E1492" w:rsidRDefault="009E1492" w:rsidP="009E1492">
      <w:pPr>
        <w:spacing w:line="240" w:lineRule="auto"/>
        <w:ind w:firstLine="709"/>
        <w:rPr>
          <w:sz w:val="28"/>
          <w:szCs w:val="28"/>
        </w:rPr>
      </w:pPr>
      <w:r>
        <w:rPr>
          <w:sz w:val="28"/>
          <w:szCs w:val="28"/>
        </w:rPr>
        <w:t xml:space="preserve">Упавшие деревья должны быть удалены балансодержателем территории немедленно с проезжей части дорог, тротуаров, от </w:t>
      </w:r>
      <w:proofErr w:type="spellStart"/>
      <w:r>
        <w:rPr>
          <w:sz w:val="28"/>
          <w:szCs w:val="28"/>
        </w:rPr>
        <w:t>токонесущих</w:t>
      </w:r>
      <w:proofErr w:type="spellEnd"/>
      <w:r>
        <w:rPr>
          <w:sz w:val="28"/>
          <w:szCs w:val="28"/>
        </w:rPr>
        <w:t xml:space="preserve"> проводов, фасадов жилых и производственных зданий, а с других территорий в течение 6 часов с момента обнаружения.</w:t>
      </w:r>
    </w:p>
    <w:p w:rsidR="009E1492" w:rsidRPr="001E7ACB" w:rsidRDefault="009E1492" w:rsidP="009E1492">
      <w:pPr>
        <w:spacing w:line="240" w:lineRule="auto"/>
        <w:ind w:firstLine="709"/>
        <w:rPr>
          <w:i/>
          <w:sz w:val="28"/>
          <w:szCs w:val="28"/>
        </w:rPr>
      </w:pPr>
      <w:r w:rsidRPr="001E7ACB">
        <w:rPr>
          <w:i/>
          <w:sz w:val="28"/>
          <w:szCs w:val="28"/>
        </w:rPr>
        <w:t>Содержание и эксплуатация дорог</w:t>
      </w:r>
    </w:p>
    <w:p w:rsidR="009E1492" w:rsidRDefault="009E1492" w:rsidP="009E1492">
      <w:pPr>
        <w:spacing w:line="240" w:lineRule="auto"/>
        <w:ind w:firstLine="709"/>
        <w:rPr>
          <w:sz w:val="28"/>
          <w:szCs w:val="28"/>
        </w:rPr>
      </w:pPr>
      <w:r>
        <w:rPr>
          <w:sz w:val="28"/>
          <w:szCs w:val="28"/>
        </w:rPr>
        <w:t>С целью сохранения дорожных покрытий на территории муниципального образования  запрещается:</w:t>
      </w:r>
    </w:p>
    <w:p w:rsidR="009E1492" w:rsidRDefault="009E1492" w:rsidP="009E1492">
      <w:pPr>
        <w:spacing w:line="240" w:lineRule="auto"/>
        <w:ind w:firstLine="709"/>
        <w:rPr>
          <w:sz w:val="28"/>
          <w:szCs w:val="28"/>
        </w:rPr>
      </w:pPr>
      <w:r>
        <w:rPr>
          <w:sz w:val="28"/>
          <w:szCs w:val="28"/>
        </w:rPr>
        <w:t>- подвоз груза волоком;</w:t>
      </w:r>
    </w:p>
    <w:p w:rsidR="009E1492" w:rsidRDefault="009E1492" w:rsidP="009E1492">
      <w:pPr>
        <w:spacing w:line="240" w:lineRule="auto"/>
        <w:ind w:firstLine="709"/>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E1492" w:rsidRDefault="009E1492" w:rsidP="009E1492">
      <w:pPr>
        <w:spacing w:line="240" w:lineRule="auto"/>
        <w:ind w:firstLine="709"/>
        <w:rPr>
          <w:sz w:val="28"/>
          <w:szCs w:val="28"/>
        </w:rPr>
      </w:pPr>
      <w:r>
        <w:rPr>
          <w:sz w:val="28"/>
          <w:szCs w:val="28"/>
        </w:rPr>
        <w:t>- перегон по улицам населенных пунктов, имеющим твердое покрытие, машин на гусеничном ходу;</w:t>
      </w:r>
    </w:p>
    <w:p w:rsidR="009E1492" w:rsidRDefault="009E1492" w:rsidP="009E1492">
      <w:pPr>
        <w:spacing w:line="240" w:lineRule="auto"/>
        <w:ind w:firstLine="709"/>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9E1492" w:rsidRDefault="009E1492" w:rsidP="009E1492">
      <w:pPr>
        <w:spacing w:line="240" w:lineRule="auto"/>
        <w:ind w:firstLine="709"/>
        <w:rPr>
          <w:sz w:val="28"/>
          <w:szCs w:val="28"/>
        </w:rPr>
      </w:pPr>
      <w:r>
        <w:rPr>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 специализированные организациям по договорам с администрацией муниципального образования в соответствии с планом капитальных вложений.</w:t>
      </w:r>
    </w:p>
    <w:p w:rsidR="009E1492" w:rsidRDefault="009E1492" w:rsidP="009E1492">
      <w:pPr>
        <w:spacing w:line="240" w:lineRule="auto"/>
        <w:ind w:firstLine="709"/>
        <w:rPr>
          <w:sz w:val="28"/>
          <w:szCs w:val="28"/>
        </w:rPr>
      </w:pPr>
      <w:r>
        <w:rPr>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организациям по договорам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E1492" w:rsidRDefault="009E1492" w:rsidP="009E1492">
      <w:pPr>
        <w:spacing w:line="240" w:lineRule="auto"/>
        <w:ind w:firstLine="709"/>
        <w:rPr>
          <w:sz w:val="28"/>
          <w:szCs w:val="28"/>
        </w:rPr>
      </w:pPr>
      <w:r>
        <w:rPr>
          <w:sz w:val="28"/>
          <w:szCs w:val="28"/>
        </w:rPr>
        <w:lastRenderedPageBreak/>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E1492" w:rsidRPr="0049696E" w:rsidRDefault="009E1492" w:rsidP="009E1492">
      <w:pPr>
        <w:spacing w:line="240" w:lineRule="auto"/>
        <w:ind w:firstLine="709"/>
        <w:rPr>
          <w:i/>
          <w:sz w:val="28"/>
          <w:szCs w:val="28"/>
        </w:rPr>
      </w:pPr>
      <w:r w:rsidRPr="0049696E">
        <w:rPr>
          <w:i/>
          <w:sz w:val="28"/>
          <w:szCs w:val="28"/>
        </w:rPr>
        <w:t>Освещение территории муниципального образования</w:t>
      </w:r>
    </w:p>
    <w:p w:rsidR="009E1492" w:rsidRDefault="009E1492" w:rsidP="009E1492">
      <w:pPr>
        <w:spacing w:line="240" w:lineRule="auto"/>
        <w:ind w:firstLine="709"/>
        <w:rPr>
          <w:sz w:val="28"/>
          <w:szCs w:val="28"/>
        </w:rPr>
      </w:pPr>
      <w:r>
        <w:rPr>
          <w:sz w:val="28"/>
          <w:szCs w:val="28"/>
        </w:rPr>
        <w:t>Улицы, дороги, площади, территории жилых домов, территории промышленных и коммунальных организаций освещаются в темное время суток по расписанию, утвержденному администрацией муниципального образования.</w:t>
      </w:r>
    </w:p>
    <w:p w:rsidR="009E1492" w:rsidRDefault="009E1492" w:rsidP="009E1492">
      <w:pPr>
        <w:spacing w:line="240" w:lineRule="auto"/>
        <w:ind w:firstLine="709"/>
        <w:rPr>
          <w:sz w:val="28"/>
          <w:szCs w:val="28"/>
        </w:rPr>
      </w:pPr>
      <w:r>
        <w:rPr>
          <w:sz w:val="28"/>
          <w:szCs w:val="28"/>
        </w:rPr>
        <w:t>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муниципального образования.</w:t>
      </w:r>
    </w:p>
    <w:p w:rsidR="009E1492" w:rsidRPr="0049696E" w:rsidRDefault="009E1492" w:rsidP="009E1492">
      <w:pPr>
        <w:spacing w:line="240" w:lineRule="auto"/>
        <w:ind w:firstLine="709"/>
        <w:rPr>
          <w:i/>
          <w:sz w:val="28"/>
          <w:szCs w:val="28"/>
        </w:rPr>
      </w:pPr>
      <w:r w:rsidRPr="0049696E">
        <w:rPr>
          <w:i/>
          <w:sz w:val="28"/>
          <w:szCs w:val="28"/>
        </w:rPr>
        <w:t>Проведение работ при строительстве, ремонте, реконструкции коммуникаций</w:t>
      </w:r>
    </w:p>
    <w:p w:rsidR="009E1492" w:rsidRDefault="009E1492" w:rsidP="009E1492">
      <w:pPr>
        <w:spacing w:line="240" w:lineRule="auto"/>
        <w:ind w:firstLine="709"/>
        <w:rPr>
          <w:sz w:val="28"/>
          <w:szCs w:val="28"/>
        </w:rPr>
      </w:pPr>
      <w:r>
        <w:rPr>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Аварийные работы производятся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E1492" w:rsidRDefault="009E1492" w:rsidP="009E1492">
      <w:pPr>
        <w:spacing w:line="240" w:lineRule="auto"/>
        <w:ind w:firstLine="709"/>
        <w:rPr>
          <w:sz w:val="28"/>
          <w:szCs w:val="28"/>
        </w:rPr>
      </w:pPr>
      <w:r>
        <w:rPr>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E1492" w:rsidRPr="00176609" w:rsidRDefault="009E1492" w:rsidP="003173B5">
      <w:pPr>
        <w:pStyle w:val="aa"/>
        <w:numPr>
          <w:ilvl w:val="0"/>
          <w:numId w:val="160"/>
        </w:numPr>
        <w:tabs>
          <w:tab w:val="left" w:pos="1134"/>
        </w:tabs>
        <w:spacing w:line="240" w:lineRule="auto"/>
        <w:ind w:left="0" w:firstLine="709"/>
        <w:rPr>
          <w:sz w:val="28"/>
          <w:szCs w:val="28"/>
        </w:rPr>
      </w:pPr>
      <w:r w:rsidRPr="00176609">
        <w:rPr>
          <w:sz w:val="28"/>
          <w:szCs w:val="28"/>
        </w:rPr>
        <w:t>проекта проведения работ, согласованного с заинтересованными службами, отвечающими за сохранность инженерных коммуникаций;</w:t>
      </w:r>
    </w:p>
    <w:p w:rsidR="009E1492" w:rsidRPr="00176609" w:rsidRDefault="009E1492" w:rsidP="003173B5">
      <w:pPr>
        <w:pStyle w:val="aa"/>
        <w:numPr>
          <w:ilvl w:val="0"/>
          <w:numId w:val="160"/>
        </w:numPr>
        <w:tabs>
          <w:tab w:val="left" w:pos="1134"/>
        </w:tabs>
        <w:spacing w:line="240" w:lineRule="auto"/>
        <w:ind w:left="0" w:firstLine="709"/>
        <w:rPr>
          <w:sz w:val="28"/>
          <w:szCs w:val="28"/>
        </w:rPr>
      </w:pPr>
      <w:r w:rsidRPr="00176609">
        <w:rPr>
          <w:sz w:val="28"/>
          <w:szCs w:val="28"/>
        </w:rPr>
        <w:t>схемы движения транспорта и пешеходов, согласованной с государственной инспекцией по безопасности дорожного движения;</w:t>
      </w:r>
    </w:p>
    <w:p w:rsidR="009E1492" w:rsidRPr="00176609" w:rsidRDefault="009E1492" w:rsidP="003173B5">
      <w:pPr>
        <w:pStyle w:val="aa"/>
        <w:numPr>
          <w:ilvl w:val="0"/>
          <w:numId w:val="160"/>
        </w:numPr>
        <w:tabs>
          <w:tab w:val="left" w:pos="1134"/>
        </w:tabs>
        <w:spacing w:line="240" w:lineRule="auto"/>
        <w:ind w:left="0" w:firstLine="709"/>
        <w:rPr>
          <w:sz w:val="28"/>
          <w:szCs w:val="28"/>
        </w:rPr>
      </w:pPr>
      <w:r w:rsidRPr="00176609">
        <w:rPr>
          <w:sz w:val="28"/>
          <w:szCs w:val="28"/>
        </w:rPr>
        <w:t>условий производства работ, согласованных с местной администрацией муниципального образования;</w:t>
      </w:r>
    </w:p>
    <w:p w:rsidR="009E1492" w:rsidRPr="00176609" w:rsidRDefault="009E1492" w:rsidP="003173B5">
      <w:pPr>
        <w:pStyle w:val="aa"/>
        <w:numPr>
          <w:ilvl w:val="0"/>
          <w:numId w:val="160"/>
        </w:numPr>
        <w:tabs>
          <w:tab w:val="left" w:pos="1134"/>
        </w:tabs>
        <w:spacing w:line="240" w:lineRule="auto"/>
        <w:ind w:left="0" w:firstLine="709"/>
        <w:rPr>
          <w:sz w:val="28"/>
          <w:szCs w:val="28"/>
        </w:rPr>
      </w:pPr>
      <w:r w:rsidRPr="00176609">
        <w:rPr>
          <w:sz w:val="28"/>
          <w:szCs w:val="28"/>
        </w:rPr>
        <w:t>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E1492" w:rsidRDefault="009E1492" w:rsidP="009E1492">
      <w:pPr>
        <w:spacing w:line="240" w:lineRule="auto"/>
        <w:ind w:firstLine="709"/>
        <w:rPr>
          <w:sz w:val="28"/>
          <w:szCs w:val="28"/>
        </w:rPr>
      </w:pPr>
      <w:r>
        <w:rPr>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E1492" w:rsidRDefault="009E1492" w:rsidP="009E1492">
      <w:pPr>
        <w:spacing w:line="240" w:lineRule="auto"/>
        <w:ind w:firstLine="709"/>
        <w:rPr>
          <w:sz w:val="28"/>
          <w:szCs w:val="28"/>
        </w:rPr>
      </w:pPr>
      <w:r>
        <w:rPr>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E1492" w:rsidRDefault="009E1492" w:rsidP="009E1492">
      <w:pPr>
        <w:spacing w:line="240" w:lineRule="auto"/>
        <w:ind w:firstLine="709"/>
        <w:rPr>
          <w:sz w:val="28"/>
          <w:szCs w:val="28"/>
        </w:rPr>
      </w:pPr>
      <w:r>
        <w:rPr>
          <w:sz w:val="28"/>
          <w:szCs w:val="28"/>
        </w:rPr>
        <w:lastRenderedPageBreak/>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До начала производства работ по разрытию рекомендуется:</w:t>
      </w:r>
    </w:p>
    <w:p w:rsidR="009E1492" w:rsidRDefault="009E1492" w:rsidP="009E1492">
      <w:pPr>
        <w:spacing w:line="240" w:lineRule="auto"/>
        <w:ind w:firstLine="709"/>
        <w:rPr>
          <w:sz w:val="28"/>
          <w:szCs w:val="28"/>
        </w:rPr>
      </w:pPr>
      <w:r>
        <w:rPr>
          <w:sz w:val="28"/>
          <w:szCs w:val="28"/>
        </w:rPr>
        <w:t>Установить дорожные знаки в соответствии с согласованной схемой;</w:t>
      </w:r>
    </w:p>
    <w:p w:rsidR="009E1492" w:rsidRDefault="009E1492" w:rsidP="009E1492">
      <w:pPr>
        <w:spacing w:line="240" w:lineRule="auto"/>
        <w:ind w:firstLine="709"/>
        <w:rPr>
          <w:sz w:val="28"/>
          <w:szCs w:val="28"/>
        </w:rPr>
      </w:pPr>
      <w:r>
        <w:rPr>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E1492" w:rsidRDefault="009E1492" w:rsidP="009E1492">
      <w:pPr>
        <w:spacing w:line="240" w:lineRule="auto"/>
        <w:ind w:firstLine="709"/>
        <w:rPr>
          <w:sz w:val="28"/>
          <w:szCs w:val="28"/>
        </w:rPr>
      </w:pPr>
      <w:r>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E1492" w:rsidRDefault="009E1492" w:rsidP="009E1492">
      <w:pPr>
        <w:spacing w:line="240" w:lineRule="auto"/>
        <w:ind w:firstLine="709"/>
        <w:rPr>
          <w:sz w:val="28"/>
          <w:szCs w:val="28"/>
        </w:rPr>
      </w:pPr>
      <w:r>
        <w:rPr>
          <w:sz w:val="28"/>
          <w:szCs w:val="28"/>
        </w:rPr>
        <w:t>Ограждение рекомендуется выполнять сплошным и надежным, предотвращающим попадание посторонних на стройплощадку.</w:t>
      </w:r>
    </w:p>
    <w:p w:rsidR="009E1492" w:rsidRDefault="009E1492" w:rsidP="009E1492">
      <w:pPr>
        <w:spacing w:line="240" w:lineRule="auto"/>
        <w:ind w:firstLine="709"/>
        <w:rPr>
          <w:sz w:val="28"/>
          <w:szCs w:val="28"/>
        </w:rPr>
      </w:pPr>
      <w:r>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E1492" w:rsidRDefault="009E1492" w:rsidP="009E1492">
      <w:pPr>
        <w:spacing w:line="240" w:lineRule="auto"/>
        <w:ind w:firstLine="709"/>
        <w:rPr>
          <w:sz w:val="28"/>
          <w:szCs w:val="28"/>
        </w:rPr>
      </w:pPr>
      <w:r>
        <w:rPr>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E1492" w:rsidRDefault="009E1492" w:rsidP="009E1492">
      <w:pPr>
        <w:spacing w:line="240" w:lineRule="auto"/>
        <w:ind w:firstLine="709"/>
        <w:rPr>
          <w:sz w:val="28"/>
          <w:szCs w:val="28"/>
        </w:rPr>
      </w:pPr>
      <w:r>
        <w:rPr>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E1492" w:rsidRDefault="009E1492" w:rsidP="009E1492">
      <w:pPr>
        <w:spacing w:line="240" w:lineRule="auto"/>
        <w:ind w:firstLine="709"/>
        <w:rPr>
          <w:sz w:val="28"/>
          <w:szCs w:val="28"/>
        </w:rPr>
      </w:pPr>
      <w:r>
        <w:rPr>
          <w:sz w:val="28"/>
          <w:szCs w:val="28"/>
        </w:rPr>
        <w:t>Разрешение на производство работ следует хранить на месте работ и предъявлять по первому требованию лиц, осуществляющих контроль над выполнением Правил эксплуатации.</w:t>
      </w:r>
    </w:p>
    <w:p w:rsidR="009E1492" w:rsidRDefault="009E1492" w:rsidP="009E1492">
      <w:pPr>
        <w:spacing w:line="240" w:lineRule="auto"/>
        <w:ind w:firstLine="709"/>
        <w:rPr>
          <w:sz w:val="28"/>
          <w:szCs w:val="28"/>
        </w:rPr>
      </w:pPr>
      <w:r>
        <w:rPr>
          <w:sz w:val="28"/>
          <w:szCs w:val="28"/>
        </w:rPr>
        <w:t>В разрешении рекомендуется устанавливать сроки и условия производства работ.</w:t>
      </w:r>
    </w:p>
    <w:p w:rsidR="009E1492" w:rsidRDefault="009E1492" w:rsidP="009E1492">
      <w:pPr>
        <w:spacing w:line="240" w:lineRule="auto"/>
        <w:ind w:firstLine="709"/>
        <w:rPr>
          <w:sz w:val="28"/>
          <w:szCs w:val="28"/>
        </w:rPr>
      </w:pPr>
      <w:r>
        <w:rPr>
          <w:sz w:val="28"/>
          <w:szCs w:val="28"/>
        </w:rPr>
        <w:t>До начала земляных работ строительной организации на место вызываются представители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E1492" w:rsidRDefault="009E1492" w:rsidP="009E1492">
      <w:pPr>
        <w:spacing w:line="240" w:lineRule="auto"/>
        <w:ind w:firstLine="709"/>
        <w:rPr>
          <w:sz w:val="28"/>
          <w:szCs w:val="28"/>
        </w:rPr>
      </w:pPr>
      <w:r>
        <w:rPr>
          <w:sz w:val="28"/>
          <w:szCs w:val="28"/>
        </w:rPr>
        <w:t>Особые условия подлежат неукоснительному соблюдению строительной организацией, производящей земляные работы.</w:t>
      </w:r>
    </w:p>
    <w:p w:rsidR="009E1492" w:rsidRDefault="009E1492" w:rsidP="009E1492">
      <w:pPr>
        <w:spacing w:line="240" w:lineRule="auto"/>
        <w:ind w:firstLine="709"/>
        <w:rPr>
          <w:sz w:val="28"/>
          <w:szCs w:val="28"/>
        </w:rPr>
      </w:pPr>
      <w:r>
        <w:rPr>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sz w:val="28"/>
          <w:szCs w:val="28"/>
        </w:rPr>
        <w:t>топооснове</w:t>
      </w:r>
      <w:proofErr w:type="spellEnd"/>
      <w:r>
        <w:rPr>
          <w:sz w:val="28"/>
          <w:szCs w:val="28"/>
        </w:rPr>
        <w:t>.</w:t>
      </w:r>
    </w:p>
    <w:p w:rsidR="009E1492" w:rsidRDefault="009E1492" w:rsidP="009E1492">
      <w:pPr>
        <w:spacing w:line="240" w:lineRule="auto"/>
        <w:ind w:firstLine="709"/>
        <w:rPr>
          <w:sz w:val="28"/>
          <w:szCs w:val="28"/>
        </w:rPr>
      </w:pPr>
      <w:r>
        <w:rPr>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E1492" w:rsidRDefault="009E1492" w:rsidP="009E1492">
      <w:pPr>
        <w:spacing w:line="240" w:lineRule="auto"/>
        <w:ind w:firstLine="709"/>
        <w:rPr>
          <w:sz w:val="28"/>
          <w:szCs w:val="28"/>
        </w:rPr>
      </w:pPr>
      <w:r>
        <w:rPr>
          <w:sz w:val="28"/>
          <w:szCs w:val="28"/>
        </w:rPr>
        <w:lastRenderedPageBreak/>
        <w:t>Бордюр разбирается, складируется на месте производства работ для дальнейшей установки.</w:t>
      </w:r>
    </w:p>
    <w:p w:rsidR="009E1492" w:rsidRDefault="009E1492" w:rsidP="009E1492">
      <w:pPr>
        <w:spacing w:line="240" w:lineRule="auto"/>
        <w:ind w:firstLine="709"/>
        <w:rPr>
          <w:sz w:val="28"/>
          <w:szCs w:val="28"/>
        </w:rPr>
      </w:pPr>
      <w:r>
        <w:rPr>
          <w:sz w:val="28"/>
          <w:szCs w:val="28"/>
        </w:rPr>
        <w:t>При производстве работ на улицах, застроенных территориях грунт рекомендуется немедленно вывозить.</w:t>
      </w:r>
    </w:p>
    <w:p w:rsidR="009E1492" w:rsidRDefault="009E1492" w:rsidP="009E1492">
      <w:pPr>
        <w:spacing w:line="240" w:lineRule="auto"/>
        <w:ind w:firstLine="709"/>
        <w:rPr>
          <w:sz w:val="28"/>
          <w:szCs w:val="28"/>
        </w:rPr>
      </w:pPr>
      <w:r>
        <w:rPr>
          <w:sz w:val="28"/>
          <w:szCs w:val="28"/>
        </w:rPr>
        <w:t>При необходимости строительная организация может обеспечивать планировку грунта на отвале.</w:t>
      </w:r>
    </w:p>
    <w:p w:rsidR="009E1492" w:rsidRDefault="009E1492" w:rsidP="009E1492">
      <w:pPr>
        <w:spacing w:line="240" w:lineRule="auto"/>
        <w:ind w:firstLine="709"/>
        <w:rPr>
          <w:sz w:val="28"/>
          <w:szCs w:val="28"/>
        </w:rPr>
      </w:pPr>
      <w:r>
        <w:rPr>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E1492" w:rsidRDefault="009E1492" w:rsidP="009E1492">
      <w:pPr>
        <w:spacing w:line="240" w:lineRule="auto"/>
        <w:ind w:firstLine="709"/>
        <w:rPr>
          <w:sz w:val="28"/>
          <w:szCs w:val="28"/>
        </w:rPr>
      </w:pPr>
      <w:r>
        <w:rPr>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E1492" w:rsidRDefault="009E1492" w:rsidP="009E1492">
      <w:pPr>
        <w:spacing w:line="240" w:lineRule="auto"/>
        <w:ind w:firstLine="709"/>
        <w:rPr>
          <w:sz w:val="28"/>
          <w:szCs w:val="28"/>
        </w:rPr>
      </w:pPr>
      <w:r>
        <w:rPr>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E1492" w:rsidRDefault="009E1492" w:rsidP="009E1492">
      <w:pPr>
        <w:spacing w:line="240" w:lineRule="auto"/>
        <w:ind w:firstLine="709"/>
        <w:rPr>
          <w:sz w:val="28"/>
          <w:szCs w:val="28"/>
        </w:rPr>
      </w:pPr>
      <w:r>
        <w:rPr>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E1492" w:rsidRDefault="009E1492" w:rsidP="009E1492">
      <w:pPr>
        <w:spacing w:line="240" w:lineRule="auto"/>
        <w:ind w:firstLine="709"/>
        <w:rPr>
          <w:sz w:val="28"/>
          <w:szCs w:val="28"/>
        </w:rPr>
      </w:pPr>
      <w:r>
        <w:rPr>
          <w:sz w:val="28"/>
          <w:szCs w:val="28"/>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E1492" w:rsidRDefault="009E1492" w:rsidP="009E1492">
      <w:pPr>
        <w:spacing w:line="240" w:lineRule="auto"/>
        <w:ind w:firstLine="709"/>
        <w:rPr>
          <w:sz w:val="28"/>
          <w:szCs w:val="28"/>
        </w:rPr>
      </w:pPr>
      <w:r>
        <w:rPr>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E1492" w:rsidRDefault="009E1492" w:rsidP="009E1492">
      <w:pPr>
        <w:spacing w:line="240" w:lineRule="auto"/>
        <w:ind w:firstLine="709"/>
        <w:rPr>
          <w:sz w:val="28"/>
          <w:szCs w:val="28"/>
        </w:rPr>
      </w:pPr>
      <w:r>
        <w:rPr>
          <w:sz w:val="28"/>
          <w:szCs w:val="28"/>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rsidR="009E1492" w:rsidRDefault="009E1492" w:rsidP="009E1492">
      <w:pPr>
        <w:spacing w:line="240" w:lineRule="auto"/>
        <w:ind w:firstLine="709"/>
        <w:rPr>
          <w:sz w:val="28"/>
          <w:szCs w:val="28"/>
        </w:rPr>
      </w:pPr>
      <w:r>
        <w:rPr>
          <w:sz w:val="28"/>
          <w:szCs w:val="28"/>
        </w:rPr>
        <w:t>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E1492" w:rsidRPr="0049696E" w:rsidRDefault="009E1492" w:rsidP="009E1492">
      <w:pPr>
        <w:spacing w:line="240" w:lineRule="auto"/>
        <w:ind w:firstLine="709"/>
        <w:rPr>
          <w:i/>
          <w:sz w:val="28"/>
          <w:szCs w:val="28"/>
        </w:rPr>
      </w:pPr>
      <w:r w:rsidRPr="0049696E">
        <w:rPr>
          <w:i/>
          <w:sz w:val="28"/>
          <w:szCs w:val="28"/>
        </w:rPr>
        <w:t>Праздничное оформление территории</w:t>
      </w:r>
    </w:p>
    <w:p w:rsidR="009E1492" w:rsidRDefault="009E1492" w:rsidP="009E1492">
      <w:pPr>
        <w:spacing w:line="240" w:lineRule="auto"/>
        <w:ind w:firstLine="709"/>
        <w:rPr>
          <w:sz w:val="28"/>
          <w:szCs w:val="28"/>
        </w:rPr>
      </w:pPr>
      <w:r>
        <w:rPr>
          <w:sz w:val="28"/>
          <w:szCs w:val="28"/>
        </w:rPr>
        <w:t>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9E1492" w:rsidRDefault="009E1492" w:rsidP="009E1492">
      <w:pPr>
        <w:spacing w:line="240" w:lineRule="auto"/>
        <w:ind w:firstLine="709"/>
        <w:rPr>
          <w:sz w:val="28"/>
          <w:szCs w:val="28"/>
        </w:rPr>
      </w:pPr>
      <w:r>
        <w:rPr>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E1492" w:rsidRDefault="009E1492" w:rsidP="009E1492">
      <w:pPr>
        <w:spacing w:line="240" w:lineRule="auto"/>
        <w:ind w:firstLine="709"/>
        <w:rPr>
          <w:sz w:val="28"/>
          <w:szCs w:val="28"/>
        </w:rPr>
      </w:pPr>
      <w:r>
        <w:rPr>
          <w:sz w:val="28"/>
          <w:szCs w:val="28"/>
        </w:rPr>
        <w:t>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r>
        <w:rPr>
          <w:sz w:val="28"/>
          <w:szCs w:val="28"/>
        </w:rPr>
        <w:t xml:space="preserve">В праздничное оформление включается: вывеска национальных флагов, </w:t>
      </w:r>
      <w:r>
        <w:rPr>
          <w:sz w:val="28"/>
          <w:szCs w:val="28"/>
        </w:rPr>
        <w:lastRenderedPageBreak/>
        <w:t>лозунгов, гирлянд, панно, установка декоративных элементов и композиций, стендов, киосков, трибун, эстрад, а также устройство праздничной иллюминации.</w:t>
      </w:r>
    </w:p>
    <w:p w:rsidR="009E1492" w:rsidRDefault="009E1492" w:rsidP="009E1492">
      <w:pPr>
        <w:spacing w:line="240" w:lineRule="auto"/>
        <w:ind w:firstLine="709"/>
        <w:rPr>
          <w:sz w:val="28"/>
          <w:szCs w:val="28"/>
        </w:rPr>
      </w:pPr>
      <w:r>
        <w:rPr>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0C74C5" w:rsidRPr="00F66816" w:rsidRDefault="00F3600A" w:rsidP="00691829">
      <w:pPr>
        <w:pStyle w:val="3"/>
        <w:spacing w:line="240" w:lineRule="auto"/>
        <w:ind w:firstLine="709"/>
        <w:rPr>
          <w:rFonts w:ascii="Times New Roman" w:hAnsi="Times New Roman" w:cs="Times New Roman"/>
          <w:color w:val="000000" w:themeColor="text1"/>
          <w:spacing w:val="-10"/>
          <w:sz w:val="28"/>
          <w:szCs w:val="28"/>
        </w:rPr>
      </w:pPr>
      <w:bookmarkStart w:id="175" w:name="_Toc148629747"/>
      <w:r>
        <w:rPr>
          <w:rFonts w:ascii="Times New Roman" w:hAnsi="Times New Roman" w:cs="Times New Roman"/>
          <w:color w:val="000000" w:themeColor="text1"/>
          <w:spacing w:val="-10"/>
          <w:sz w:val="28"/>
          <w:szCs w:val="28"/>
        </w:rPr>
        <w:t>Статья 36</w:t>
      </w:r>
      <w:r w:rsidR="009E1492">
        <w:rPr>
          <w:rFonts w:ascii="Times New Roman" w:hAnsi="Times New Roman" w:cs="Times New Roman"/>
          <w:color w:val="000000" w:themeColor="text1"/>
          <w:spacing w:val="-10"/>
          <w:sz w:val="28"/>
          <w:szCs w:val="28"/>
        </w:rPr>
        <w:t xml:space="preserve">. </w:t>
      </w:r>
      <w:r w:rsidR="000C74C5" w:rsidRPr="00F66816">
        <w:rPr>
          <w:rFonts w:ascii="Times New Roman" w:hAnsi="Times New Roman" w:cs="Times New Roman"/>
          <w:color w:val="000000" w:themeColor="text1"/>
          <w:spacing w:val="-10"/>
          <w:sz w:val="28"/>
          <w:szCs w:val="28"/>
        </w:rPr>
        <w:t>Требования по охране окружающей среды</w:t>
      </w:r>
      <w:bookmarkEnd w:id="170"/>
      <w:bookmarkEnd w:id="171"/>
      <w:bookmarkEnd w:id="172"/>
      <w:bookmarkEnd w:id="175"/>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76" w:name="_Toc196878921"/>
      <w:bookmarkStart w:id="177" w:name="_Toc312188817"/>
      <w:bookmarkStart w:id="178" w:name="_Toc85619667"/>
      <w:bookmarkStart w:id="179" w:name="_Toc148629748"/>
      <w:r w:rsidRPr="00F66816">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37</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76"/>
      <w:bookmarkEnd w:id="177"/>
      <w:bookmarkEnd w:id="178"/>
      <w:bookmarkEnd w:id="179"/>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lastRenderedPageBreak/>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0"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1"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2"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 </w:t>
      </w:r>
      <w:proofErr w:type="spellStart"/>
      <w:r w:rsidRPr="00F66816">
        <w:rPr>
          <w:sz w:val="28"/>
          <w:szCs w:val="28"/>
          <w:lang w:val="en-US" w:eastAsia="ar-SA" w:bidi="en-US"/>
        </w:rPr>
        <w:t>статьи</w:t>
      </w:r>
      <w:proofErr w:type="spellEnd"/>
      <w:r w:rsidRPr="00F66816">
        <w:rPr>
          <w:sz w:val="28"/>
          <w:szCs w:val="28"/>
          <w:lang w:val="en-US" w:eastAsia="ar-SA" w:bidi="en-US"/>
        </w:rPr>
        <w:t xml:space="preserve"> 48 </w:t>
      </w:r>
      <w:proofErr w:type="spellStart"/>
      <w:r w:rsidRPr="00F66816">
        <w:rPr>
          <w:sz w:val="28"/>
          <w:szCs w:val="28"/>
          <w:lang w:val="en-US" w:eastAsia="ar-SA" w:bidi="en-US"/>
        </w:rPr>
        <w:t>Градостроительного</w:t>
      </w:r>
      <w:proofErr w:type="spellEnd"/>
      <w:r w:rsidRPr="00F66816">
        <w:rPr>
          <w:sz w:val="28"/>
          <w:szCs w:val="28"/>
          <w:lang w:val="en-US" w:eastAsia="ar-SA" w:bidi="en-US"/>
        </w:rPr>
        <w:t xml:space="preserve"> </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w:t>
      </w:r>
      <w:r w:rsidR="0014243C">
        <w:rPr>
          <w:sz w:val="28"/>
          <w:szCs w:val="28"/>
          <w:lang w:eastAsia="ar-SA" w:bidi="en-US"/>
        </w:rPr>
        <w:t>-</w:t>
      </w:r>
      <w:r w:rsidRPr="00F66816">
        <w:rPr>
          <w:sz w:val="28"/>
          <w:szCs w:val="28"/>
          <w:lang w:eastAsia="ar-SA" w:bidi="en-US"/>
        </w:rPr>
        <w:t xml:space="preserve">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13FA8">
        <w:rPr>
          <w:sz w:val="28"/>
          <w:szCs w:val="28"/>
          <w:lang w:eastAsia="ar-SA" w:bidi="en-US"/>
        </w:rPr>
        <w:t>Отделом строительства, архитектуры</w:t>
      </w:r>
      <w:r w:rsidR="002B75CD">
        <w:rPr>
          <w:sz w:val="28"/>
          <w:szCs w:val="28"/>
          <w:lang w:eastAsia="ar-SA" w:bidi="en-US"/>
        </w:rPr>
        <w:t>, жилищно-коммунального хозяйства, транспорта и дорожного хозяйства</w:t>
      </w:r>
      <w:r w:rsidRPr="00F66816">
        <w:rPr>
          <w:sz w:val="28"/>
          <w:szCs w:val="28"/>
          <w:lang w:eastAsia="ar-SA" w:bidi="en-US"/>
        </w:rPr>
        <w:t xml:space="preserve"> </w:t>
      </w:r>
      <w:r w:rsidR="002B1384">
        <w:rPr>
          <w:rStyle w:val="FontStyle22"/>
          <w:sz w:val="28"/>
          <w:szCs w:val="28"/>
        </w:rPr>
        <w:t>Духовницкого</w:t>
      </w:r>
      <w:r w:rsidR="00177E28" w:rsidRPr="00F66816">
        <w:rPr>
          <w:sz w:val="28"/>
          <w:szCs w:val="28"/>
          <w:lang w:eastAsia="ar-SA" w:bidi="en-US"/>
        </w:rPr>
        <w:t xml:space="preserve"> </w:t>
      </w:r>
      <w:r w:rsidRPr="00F66816">
        <w:rPr>
          <w:sz w:val="28"/>
          <w:szCs w:val="28"/>
          <w:lang w:eastAsia="ar-SA" w:bidi="en-US"/>
        </w:rPr>
        <w:t>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заказчик (застройщик);</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7A2178"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о</w:t>
      </w:r>
      <w:r w:rsidR="00C00A3E">
        <w:rPr>
          <w:sz w:val="28"/>
          <w:szCs w:val="28"/>
          <w:lang w:eastAsia="ar-SA" w:bidi="en-US"/>
        </w:rPr>
        <w:t>тдел строительства, архитектуры, жилищно-коммунального хозяйства, транспорта и дорожного хозяйства</w:t>
      </w:r>
      <w:r w:rsidR="00764E3F" w:rsidRPr="00F66816">
        <w:rPr>
          <w:sz w:val="28"/>
          <w:szCs w:val="28"/>
          <w:lang w:eastAsia="ar-SA" w:bidi="en-US"/>
        </w:rPr>
        <w:t xml:space="preserve"> администрации </w:t>
      </w:r>
      <w:r w:rsidR="002B1384">
        <w:rPr>
          <w:rStyle w:val="FontStyle22"/>
          <w:sz w:val="28"/>
          <w:szCs w:val="28"/>
        </w:rPr>
        <w:t>Духовницкого</w:t>
      </w:r>
      <w:r w:rsidR="00177E28" w:rsidRPr="00F66816">
        <w:rPr>
          <w:sz w:val="28"/>
          <w:szCs w:val="28"/>
          <w:lang w:eastAsia="ar-SA" w:bidi="en-US"/>
        </w:rPr>
        <w:t xml:space="preserve"> </w:t>
      </w:r>
      <w:r w:rsidR="00764E3F" w:rsidRPr="00F66816">
        <w:rPr>
          <w:sz w:val="28"/>
          <w:szCs w:val="28"/>
          <w:lang w:eastAsia="ar-SA" w:bidi="en-US"/>
        </w:rPr>
        <w:t>муниципального района.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F66816">
        <w:rPr>
          <w:sz w:val="28"/>
          <w:szCs w:val="28"/>
          <w:lang w:eastAsia="ar-SA" w:bidi="en-US"/>
        </w:rPr>
        <w:t xml:space="preserve">муниципального образования и </w:t>
      </w:r>
      <w:r w:rsidR="0088191A">
        <w:rPr>
          <w:sz w:val="28"/>
          <w:szCs w:val="28"/>
          <w:lang w:eastAsia="ar-SA" w:bidi="en-US"/>
        </w:rPr>
        <w:t>Отдела строительства, архитектуры, жилищно-коммунального хозяйства, транспорта и дорожного хозяйства</w:t>
      </w:r>
      <w:r w:rsidR="0088191A" w:rsidRPr="00F66816">
        <w:rPr>
          <w:sz w:val="28"/>
          <w:szCs w:val="28"/>
          <w:lang w:eastAsia="ar-SA" w:bidi="en-US"/>
        </w:rPr>
        <w:t xml:space="preserve"> администрации </w:t>
      </w:r>
      <w:r w:rsidR="0088191A">
        <w:rPr>
          <w:rStyle w:val="FontStyle22"/>
          <w:sz w:val="28"/>
          <w:szCs w:val="28"/>
        </w:rPr>
        <w:t>Духовницкого</w:t>
      </w:r>
      <w:r w:rsidR="0088191A" w:rsidRPr="00F66816">
        <w:rPr>
          <w:sz w:val="28"/>
          <w:szCs w:val="28"/>
          <w:lang w:eastAsia="ar-SA" w:bidi="en-US"/>
        </w:rPr>
        <w:t xml:space="preserve"> муниципального района</w:t>
      </w:r>
      <w:r w:rsidRPr="00F66816">
        <w:rPr>
          <w:sz w:val="28"/>
          <w:szCs w:val="28"/>
          <w:lang w:eastAsia="ar-SA" w:bidi="en-US"/>
        </w:rPr>
        <w:t>.</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3"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3173B5">
      <w:pPr>
        <w:pStyle w:val="aa"/>
        <w:widowControl/>
        <w:numPr>
          <w:ilvl w:val="1"/>
          <w:numId w:val="13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3173B5">
      <w:pPr>
        <w:pStyle w:val="aa"/>
        <w:widowControl/>
        <w:numPr>
          <w:ilvl w:val="1"/>
          <w:numId w:val="13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Pr="00F66816">
        <w:rPr>
          <w:sz w:val="28"/>
          <w:szCs w:val="28"/>
          <w:vertAlign w:val="superscript"/>
          <w:lang w:eastAsia="ar-SA" w:bidi="en-US"/>
        </w:rPr>
        <w:t xml:space="preserve"> </w:t>
      </w:r>
      <w:r w:rsidR="00764E3F" w:rsidRPr="00F66816">
        <w:rPr>
          <w:vertAlign w:val="superscript"/>
          <w:lang w:eastAsia="ar-SA" w:bidi="en-US"/>
        </w:rPr>
        <w:footnoteReference w:id="20"/>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 xml:space="preserve">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w:t>
      </w:r>
      <w:r w:rsidRPr="00214C3A">
        <w:rPr>
          <w:rFonts w:eastAsiaTheme="minorHAnsi"/>
          <w:sz w:val="28"/>
          <w:szCs w:val="28"/>
          <w:lang w:eastAsia="en-US" w:bidi="en-US"/>
        </w:rPr>
        <w:lastRenderedPageBreak/>
        <w:t>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области,</w:t>
      </w:r>
      <w:r w:rsidR="00DB6BD9" w:rsidRPr="00214C3A">
        <w:rPr>
          <w:sz w:val="28"/>
          <w:szCs w:val="28"/>
          <w:lang w:eastAsia="ar-SA" w:bidi="en-US"/>
        </w:rPr>
        <w:t xml:space="preserve"> </w:t>
      </w:r>
      <w:r w:rsidRPr="00214C3A">
        <w:rPr>
          <w:sz w:val="28"/>
          <w:szCs w:val="28"/>
          <w:lang w:eastAsia="ar-SA" w:bidi="en-US"/>
        </w:rPr>
        <w:t xml:space="preserve">Межрегионального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и Пензенской областям с составлением заключения Государственной экологической экспертизы.</w:t>
      </w:r>
    </w:p>
    <w:p w:rsidR="00764E3F" w:rsidRPr="00214C3A" w:rsidRDefault="00DB6BD9"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Размещение и строительство объектов сбора, складирования, переработки и захоронения промышленных отходов осуществляются в соответствии с </w:t>
      </w:r>
      <w:r w:rsidRPr="00214C3A">
        <w:rPr>
          <w:sz w:val="28"/>
          <w:szCs w:val="28"/>
          <w:lang w:eastAsia="ar-SA" w:bidi="en-US"/>
        </w:rPr>
        <w:lastRenderedPageBreak/>
        <w:t>Федеральным законом от 24.06.1998 № 89-ФЗ «Об отходах производства и потребления».</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80" w:name="_Toc196878922"/>
      <w:bookmarkStart w:id="181" w:name="_Toc312188818"/>
      <w:bookmarkStart w:id="182" w:name="_Toc85619668"/>
      <w:bookmarkStart w:id="183" w:name="_Toc148629749"/>
      <w:r w:rsidRPr="00214C3A">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38</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80"/>
      <w:bookmarkEnd w:id="181"/>
      <w:bookmarkEnd w:id="182"/>
      <w:bookmarkEnd w:id="183"/>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lang w:val="ru-RU"/>
        </w:rPr>
        <w:t xml:space="preserve"> </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r w:rsidR="00467AC3">
        <w:fldChar w:fldCharType="begin"/>
      </w:r>
      <w:r w:rsidR="00467AC3" w:rsidRPr="00467AC3">
        <w:rPr>
          <w:lang w:val="ru-RU"/>
        </w:rPr>
        <w:instrText xml:space="preserve"> </w:instrText>
      </w:r>
      <w:r w:rsidR="00467AC3">
        <w:instrText>HYPERLINK</w:instrText>
      </w:r>
      <w:r w:rsidR="00467AC3" w:rsidRPr="00467AC3">
        <w:rPr>
          <w:lang w:val="ru-RU"/>
        </w:rPr>
        <w:instrText xml:space="preserve"> "</w:instrText>
      </w:r>
      <w:r w:rsidR="00467AC3">
        <w:instrText>http</w:instrText>
      </w:r>
      <w:r w:rsidR="00467AC3" w:rsidRPr="00467AC3">
        <w:rPr>
          <w:lang w:val="ru-RU"/>
        </w:rPr>
        <w:instrText>://</w:instrText>
      </w:r>
      <w:r w:rsidR="00467AC3">
        <w:instrText>www</w:instrText>
      </w:r>
      <w:r w:rsidR="00467AC3" w:rsidRPr="00467AC3">
        <w:rPr>
          <w:lang w:val="ru-RU"/>
        </w:rPr>
        <w:instrText>.</w:instrText>
      </w:r>
      <w:r w:rsidR="00467AC3">
        <w:instrText>consultant</w:instrText>
      </w:r>
      <w:r w:rsidR="00467AC3" w:rsidRPr="00467AC3">
        <w:rPr>
          <w:lang w:val="ru-RU"/>
        </w:rPr>
        <w:instrText>.</w:instrText>
      </w:r>
      <w:r w:rsidR="00467AC3">
        <w:instrText>ru</w:instrText>
      </w:r>
      <w:r w:rsidR="00467AC3" w:rsidRPr="00467AC3">
        <w:rPr>
          <w:lang w:val="ru-RU"/>
        </w:rPr>
        <w:instrText>/</w:instrText>
      </w:r>
      <w:r w:rsidR="00467AC3">
        <w:instrText>document</w:instrText>
      </w:r>
      <w:r w:rsidR="00467AC3" w:rsidRPr="00467AC3">
        <w:rPr>
          <w:lang w:val="ru-RU"/>
        </w:rPr>
        <w:instrText>/</w:instrText>
      </w:r>
      <w:r w:rsidR="00467AC3">
        <w:instrText>cons</w:instrText>
      </w:r>
      <w:r w:rsidR="00467AC3" w:rsidRPr="00467AC3">
        <w:rPr>
          <w:lang w:val="ru-RU"/>
        </w:rPr>
        <w:instrText>_</w:instrText>
      </w:r>
      <w:r w:rsidR="00467AC3">
        <w:instrText>doc</w:instrText>
      </w:r>
      <w:r w:rsidR="00467AC3" w:rsidRPr="00467AC3">
        <w:rPr>
          <w:lang w:val="ru-RU"/>
        </w:rPr>
        <w:instrText>_</w:instrText>
      </w:r>
      <w:r w:rsidR="00467AC3">
        <w:instrText>LAW</w:instrText>
      </w:r>
      <w:r w:rsidR="00467AC3" w:rsidRPr="00467AC3">
        <w:rPr>
          <w:lang w:val="ru-RU"/>
        </w:rPr>
        <w:instrText>_38</w:instrText>
      </w:r>
      <w:r w:rsidR="00467AC3" w:rsidRPr="00467AC3">
        <w:rPr>
          <w:lang w:val="ru-RU"/>
        </w:rPr>
        <w:instrText>0489/</w:instrText>
      </w:r>
      <w:r w:rsidR="00467AC3">
        <w:instrText>d</w:instrText>
      </w:r>
      <w:r w:rsidR="00467AC3" w:rsidRPr="00467AC3">
        <w:rPr>
          <w:lang w:val="ru-RU"/>
        </w:rPr>
        <w:instrText>4131</w:instrText>
      </w:r>
      <w:r w:rsidR="00467AC3">
        <w:instrText>daeffceff</w:instrText>
      </w:r>
      <w:r w:rsidR="00467AC3" w:rsidRPr="00467AC3">
        <w:rPr>
          <w:lang w:val="ru-RU"/>
        </w:rPr>
        <w:instrText>28</w:instrText>
      </w:r>
      <w:r w:rsidR="00467AC3">
        <w:instrText>e</w:instrText>
      </w:r>
      <w:r w:rsidR="00467AC3" w:rsidRPr="00467AC3">
        <w:rPr>
          <w:lang w:val="ru-RU"/>
        </w:rPr>
        <w:instrText>2</w:instrText>
      </w:r>
      <w:r w:rsidR="00467AC3">
        <w:instrText>dda</w:instrText>
      </w:r>
      <w:r w:rsidR="00467AC3" w:rsidRPr="00467AC3">
        <w:rPr>
          <w:lang w:val="ru-RU"/>
        </w:rPr>
        <w:instrText>2</w:instrText>
      </w:r>
      <w:r w:rsidR="00467AC3">
        <w:instrText>eba</w:instrText>
      </w:r>
      <w:r w:rsidR="00467AC3" w:rsidRPr="00467AC3">
        <w:rPr>
          <w:lang w:val="ru-RU"/>
        </w:rPr>
        <w:instrText>7105</w:instrText>
      </w:r>
      <w:r w:rsidR="00467AC3">
        <w:instrText>f</w:instrText>
      </w:r>
      <w:r w:rsidR="00467AC3" w:rsidRPr="00467AC3">
        <w:rPr>
          <w:lang w:val="ru-RU"/>
        </w:rPr>
        <w:instrText>88</w:instrText>
      </w:r>
      <w:r w:rsidR="00467AC3">
        <w:instrText>abc</w:instrText>
      </w:r>
      <w:r w:rsidR="00467AC3" w:rsidRPr="00467AC3">
        <w:rPr>
          <w:lang w:val="ru-RU"/>
        </w:rPr>
        <w:instrText>9</w:instrText>
      </w:r>
      <w:r w:rsidR="00467AC3">
        <w:instrText>e</w:instrText>
      </w:r>
      <w:r w:rsidR="00467AC3" w:rsidRPr="00467AC3">
        <w:rPr>
          <w:lang w:val="ru-RU"/>
        </w:rPr>
        <w:instrText>7</w:instrText>
      </w:r>
      <w:r w:rsidR="00467AC3">
        <w:instrText>e</w:instrText>
      </w:r>
      <w:r w:rsidR="00467AC3" w:rsidRPr="00467AC3">
        <w:rPr>
          <w:lang w:val="ru-RU"/>
        </w:rPr>
        <w:instrText>9/" \</w:instrText>
      </w:r>
      <w:r w:rsidR="00467AC3">
        <w:instrText>l</w:instrText>
      </w:r>
      <w:r w:rsidR="00467AC3" w:rsidRPr="00467AC3">
        <w:rPr>
          <w:lang w:val="ru-RU"/>
        </w:rPr>
        <w:instrText xml:space="preserve"> "</w:instrText>
      </w:r>
      <w:r w:rsidR="00467AC3">
        <w:instrText>dst</w:instrText>
      </w:r>
      <w:r w:rsidR="00467AC3" w:rsidRPr="00467AC3">
        <w:rPr>
          <w:lang w:val="ru-RU"/>
        </w:rPr>
        <w:instrText xml:space="preserve">2566" </w:instrText>
      </w:r>
      <w:r w:rsidR="00467AC3">
        <w:fldChar w:fldCharType="separate"/>
      </w:r>
      <w:r w:rsidRPr="00214C3A">
        <w:rPr>
          <w:rStyle w:val="ae"/>
          <w:color w:val="000000" w:themeColor="text1"/>
          <w:sz w:val="28"/>
          <w:szCs w:val="28"/>
          <w:u w:val="none"/>
          <w:shd w:val="clear" w:color="auto" w:fill="FFFFFF"/>
          <w:lang w:val="ru-RU"/>
        </w:rPr>
        <w:t>не допускаются</w:t>
      </w:r>
      <w:r w:rsidR="00467AC3">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r w:rsidR="00467AC3">
        <w:fldChar w:fldCharType="begin"/>
      </w:r>
      <w:r w:rsidR="00467AC3" w:rsidRPr="00467AC3">
        <w:rPr>
          <w:lang w:val="ru-RU"/>
        </w:rPr>
        <w:instrText xml:space="preserve"> </w:instrText>
      </w:r>
      <w:r w:rsidR="00467AC3">
        <w:instrText>HYPERLINK</w:instrText>
      </w:r>
      <w:r w:rsidR="00467AC3" w:rsidRPr="00467AC3">
        <w:rPr>
          <w:lang w:val="ru-RU"/>
        </w:rPr>
        <w:instrText xml:space="preserve"> "</w:instrText>
      </w:r>
      <w:r w:rsidR="00467AC3">
        <w:instrText>http</w:instrText>
      </w:r>
      <w:r w:rsidR="00467AC3" w:rsidRPr="00467AC3">
        <w:rPr>
          <w:lang w:val="ru-RU"/>
        </w:rPr>
        <w:instrText>://</w:instrText>
      </w:r>
      <w:r w:rsidR="00467AC3">
        <w:instrText>www</w:instrText>
      </w:r>
      <w:r w:rsidR="00467AC3" w:rsidRPr="00467AC3">
        <w:rPr>
          <w:lang w:val="ru-RU"/>
        </w:rPr>
        <w:instrText>.</w:instrText>
      </w:r>
      <w:r w:rsidR="00467AC3">
        <w:instrText>consultant</w:instrText>
      </w:r>
      <w:r w:rsidR="00467AC3" w:rsidRPr="00467AC3">
        <w:rPr>
          <w:lang w:val="ru-RU"/>
        </w:rPr>
        <w:instrText>.</w:instrText>
      </w:r>
      <w:r w:rsidR="00467AC3">
        <w:instrText>ru</w:instrText>
      </w:r>
      <w:r w:rsidR="00467AC3" w:rsidRPr="00467AC3">
        <w:rPr>
          <w:lang w:val="ru-RU"/>
        </w:rPr>
        <w:instrText>/</w:instrText>
      </w:r>
      <w:r w:rsidR="00467AC3">
        <w:instrText>document</w:instrText>
      </w:r>
      <w:r w:rsidR="00467AC3" w:rsidRPr="00467AC3">
        <w:rPr>
          <w:lang w:val="ru-RU"/>
        </w:rPr>
        <w:instrText>/</w:instrText>
      </w:r>
      <w:r w:rsidR="00467AC3">
        <w:instrText>cons</w:instrText>
      </w:r>
      <w:r w:rsidR="00467AC3" w:rsidRPr="00467AC3">
        <w:rPr>
          <w:lang w:val="ru-RU"/>
        </w:rPr>
        <w:instrText>_</w:instrText>
      </w:r>
      <w:r w:rsidR="00467AC3">
        <w:instrText>doc</w:instrText>
      </w:r>
      <w:r w:rsidR="00467AC3" w:rsidRPr="00467AC3">
        <w:rPr>
          <w:lang w:val="ru-RU"/>
        </w:rPr>
        <w:instrText>_</w:instrText>
      </w:r>
      <w:r w:rsidR="00467AC3">
        <w:instrText>LAW</w:instrText>
      </w:r>
      <w:r w:rsidR="00467AC3" w:rsidRPr="00467AC3">
        <w:rPr>
          <w:lang w:val="ru-RU"/>
        </w:rPr>
        <w:instrText>_377741/24</w:instrText>
      </w:r>
      <w:r w:rsidR="00467AC3">
        <w:instrText>d</w:instrText>
      </w:r>
      <w:r w:rsidR="00467AC3" w:rsidRPr="00467AC3">
        <w:rPr>
          <w:lang w:val="ru-RU"/>
        </w:rPr>
        <w:instrText>7</w:instrText>
      </w:r>
      <w:r w:rsidR="00467AC3">
        <w:instrText>b</w:instrText>
      </w:r>
      <w:r w:rsidR="00467AC3" w:rsidRPr="00467AC3">
        <w:rPr>
          <w:lang w:val="ru-RU"/>
        </w:rPr>
        <w:instrText>0</w:instrText>
      </w:r>
      <w:r w:rsidR="00467AC3">
        <w:instrText>edc</w:instrText>
      </w:r>
      <w:r w:rsidR="00467AC3" w:rsidRPr="00467AC3">
        <w:rPr>
          <w:lang w:val="ru-RU"/>
        </w:rPr>
        <w:instrText>4</w:instrText>
      </w:r>
      <w:r w:rsidR="00467AC3">
        <w:instrText>bd</w:instrText>
      </w:r>
      <w:r w:rsidR="00467AC3" w:rsidRPr="00467AC3">
        <w:rPr>
          <w:lang w:val="ru-RU"/>
        </w:rPr>
        <w:instrText>6</w:instrText>
      </w:r>
      <w:r w:rsidR="00467AC3">
        <w:instrText>f</w:instrText>
      </w:r>
      <w:r w:rsidR="00467AC3" w:rsidRPr="00467AC3">
        <w:rPr>
          <w:lang w:val="ru-RU"/>
        </w:rPr>
        <w:instrText>15552</w:instrText>
      </w:r>
      <w:r w:rsidR="00467AC3">
        <w:instrText>f</w:instrText>
      </w:r>
      <w:r w:rsidR="00467AC3" w:rsidRPr="00467AC3">
        <w:rPr>
          <w:lang w:val="ru-RU"/>
        </w:rPr>
        <w:instrText>86</w:instrText>
      </w:r>
      <w:r w:rsidR="00467AC3">
        <w:instrText>a</w:instrText>
      </w:r>
      <w:r w:rsidR="00467AC3" w:rsidRPr="00467AC3">
        <w:rPr>
          <w:lang w:val="ru-RU"/>
        </w:rPr>
        <w:instrText>63</w:instrText>
      </w:r>
      <w:r w:rsidR="00467AC3">
        <w:instrText>e</w:instrText>
      </w:r>
      <w:r w:rsidR="00467AC3" w:rsidRPr="00467AC3">
        <w:rPr>
          <w:lang w:val="ru-RU"/>
        </w:rPr>
        <w:instrText>557</w:instrText>
      </w:r>
      <w:r w:rsidR="00467AC3">
        <w:instrText>c</w:instrText>
      </w:r>
      <w:r w:rsidR="00467AC3" w:rsidRPr="00467AC3">
        <w:rPr>
          <w:lang w:val="ru-RU"/>
        </w:rPr>
        <w:instrText>3</w:instrText>
      </w:r>
      <w:r w:rsidR="00467AC3">
        <w:instrText>a</w:instrText>
      </w:r>
      <w:r w:rsidR="00467AC3" w:rsidRPr="00467AC3">
        <w:rPr>
          <w:lang w:val="ru-RU"/>
        </w:rPr>
        <w:instrText>25462</w:instrText>
      </w:r>
      <w:r w:rsidR="00467AC3">
        <w:instrText>b</w:instrText>
      </w:r>
      <w:r w:rsidR="00467AC3" w:rsidRPr="00467AC3">
        <w:rPr>
          <w:lang w:val="ru-RU"/>
        </w:rPr>
        <w:instrText>94/" \</w:instrText>
      </w:r>
      <w:r w:rsidR="00467AC3">
        <w:instrText>l</w:instrText>
      </w:r>
      <w:r w:rsidR="00467AC3" w:rsidRPr="00467AC3">
        <w:rPr>
          <w:lang w:val="ru-RU"/>
        </w:rPr>
        <w:instrText xml:space="preserve"> "</w:instrText>
      </w:r>
      <w:r w:rsidR="00467AC3">
        <w:instrText>dst</w:instrText>
      </w:r>
      <w:r w:rsidR="00467AC3" w:rsidRPr="00467AC3">
        <w:rPr>
          <w:lang w:val="ru-RU"/>
        </w:rPr>
        <w:instrText xml:space="preserve">100324" </w:instrText>
      </w:r>
      <w:r w:rsidR="00467AC3">
        <w:fldChar w:fldCharType="separate"/>
      </w:r>
      <w:r w:rsidRPr="00214C3A">
        <w:rPr>
          <w:rStyle w:val="ae"/>
          <w:color w:val="000000" w:themeColor="text1"/>
          <w:sz w:val="28"/>
          <w:szCs w:val="28"/>
          <w:u w:val="none"/>
          <w:shd w:val="clear" w:color="auto" w:fill="FFFFFF"/>
          <w:lang w:val="ru-RU"/>
        </w:rPr>
        <w:t>законодательством</w:t>
      </w:r>
      <w:r w:rsidR="00467AC3">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422C0C">
      <w:pPr>
        <w:pStyle w:val="ac"/>
        <w:numPr>
          <w:ilvl w:val="0"/>
          <w:numId w:val="68"/>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r w:rsidR="00467AC3">
        <w:fldChar w:fldCharType="begin"/>
      </w:r>
      <w:r w:rsidR="00467AC3" w:rsidRPr="00467AC3">
        <w:rPr>
          <w:lang w:val="ru-RU"/>
        </w:rPr>
        <w:instrText xml:space="preserve"> </w:instrText>
      </w:r>
      <w:r w:rsidR="00467AC3">
        <w:instrText>HYPERLINK</w:instrText>
      </w:r>
      <w:r w:rsidR="00467AC3" w:rsidRPr="00467AC3">
        <w:rPr>
          <w:lang w:val="ru-RU"/>
        </w:rPr>
        <w:instrText xml:space="preserve"> "</w:instrText>
      </w:r>
      <w:r w:rsidR="00467AC3">
        <w:instrText>ht</w:instrText>
      </w:r>
      <w:r w:rsidR="00467AC3">
        <w:instrText>tp</w:instrText>
      </w:r>
      <w:r w:rsidR="00467AC3" w:rsidRPr="00467AC3">
        <w:rPr>
          <w:lang w:val="ru-RU"/>
        </w:rPr>
        <w:instrText>://</w:instrText>
      </w:r>
      <w:r w:rsidR="00467AC3">
        <w:instrText>www</w:instrText>
      </w:r>
      <w:r w:rsidR="00467AC3" w:rsidRPr="00467AC3">
        <w:rPr>
          <w:lang w:val="ru-RU"/>
        </w:rPr>
        <w:instrText>.</w:instrText>
      </w:r>
      <w:r w:rsidR="00467AC3">
        <w:instrText>consultant</w:instrText>
      </w:r>
      <w:r w:rsidR="00467AC3" w:rsidRPr="00467AC3">
        <w:rPr>
          <w:lang w:val="ru-RU"/>
        </w:rPr>
        <w:instrText>.</w:instrText>
      </w:r>
      <w:r w:rsidR="00467AC3">
        <w:instrText>ru</w:instrText>
      </w:r>
      <w:r w:rsidR="00467AC3" w:rsidRPr="00467AC3">
        <w:rPr>
          <w:lang w:val="ru-RU"/>
        </w:rPr>
        <w:instrText>/</w:instrText>
      </w:r>
      <w:r w:rsidR="00467AC3">
        <w:instrText>document</w:instrText>
      </w:r>
      <w:r w:rsidR="00467AC3" w:rsidRPr="00467AC3">
        <w:rPr>
          <w:lang w:val="ru-RU"/>
        </w:rPr>
        <w:instrText>/</w:instrText>
      </w:r>
      <w:r w:rsidR="00467AC3">
        <w:instrText>cons</w:instrText>
      </w:r>
      <w:r w:rsidR="00467AC3" w:rsidRPr="00467AC3">
        <w:rPr>
          <w:lang w:val="ru-RU"/>
        </w:rPr>
        <w:instrText>_</w:instrText>
      </w:r>
      <w:r w:rsidR="00467AC3">
        <w:instrText>doc</w:instrText>
      </w:r>
      <w:r w:rsidR="00467AC3" w:rsidRPr="00467AC3">
        <w:rPr>
          <w:lang w:val="ru-RU"/>
        </w:rPr>
        <w:instrText>_</w:instrText>
      </w:r>
      <w:r w:rsidR="00467AC3">
        <w:instrText>LAW</w:instrText>
      </w:r>
      <w:r w:rsidR="00467AC3" w:rsidRPr="00467AC3">
        <w:rPr>
          <w:lang w:val="ru-RU"/>
        </w:rPr>
        <w:instrText>_377741/12</w:instrText>
      </w:r>
      <w:r w:rsidR="00467AC3">
        <w:instrText>bab</w:instrText>
      </w:r>
      <w:r w:rsidR="00467AC3" w:rsidRPr="00467AC3">
        <w:rPr>
          <w:lang w:val="ru-RU"/>
        </w:rPr>
        <w:instrText>00129</w:instrText>
      </w:r>
      <w:r w:rsidR="00467AC3">
        <w:instrText>e</w:instrText>
      </w:r>
      <w:r w:rsidR="00467AC3" w:rsidRPr="00467AC3">
        <w:rPr>
          <w:lang w:val="ru-RU"/>
        </w:rPr>
        <w:instrText>1</w:instrText>
      </w:r>
      <w:r w:rsidR="00467AC3">
        <w:instrText>f</w:instrText>
      </w:r>
      <w:r w:rsidR="00467AC3" w:rsidRPr="00467AC3">
        <w:rPr>
          <w:lang w:val="ru-RU"/>
        </w:rPr>
        <w:instrText>67054</w:instrText>
      </w:r>
      <w:r w:rsidR="00467AC3">
        <w:instrText>f</w:instrText>
      </w:r>
      <w:r w:rsidR="00467AC3" w:rsidRPr="00467AC3">
        <w:rPr>
          <w:lang w:val="ru-RU"/>
        </w:rPr>
        <w:instrText>2</w:instrText>
      </w:r>
      <w:r w:rsidR="00467AC3">
        <w:instrText>ff</w:instrText>
      </w:r>
      <w:r w:rsidR="00467AC3" w:rsidRPr="00467AC3">
        <w:rPr>
          <w:lang w:val="ru-RU"/>
        </w:rPr>
        <w:instrText>8</w:instrText>
      </w:r>
      <w:r w:rsidR="00467AC3">
        <w:instrText>c</w:instrText>
      </w:r>
      <w:r w:rsidR="00467AC3" w:rsidRPr="00467AC3">
        <w:rPr>
          <w:lang w:val="ru-RU"/>
        </w:rPr>
        <w:instrText>4</w:instrText>
      </w:r>
      <w:r w:rsidR="00467AC3">
        <w:instrText>a</w:instrText>
      </w:r>
      <w:r w:rsidR="00467AC3" w:rsidRPr="00467AC3">
        <w:rPr>
          <w:lang w:val="ru-RU"/>
        </w:rPr>
        <w:instrText>9222</w:instrText>
      </w:r>
      <w:r w:rsidR="00467AC3">
        <w:instrText>f</w:instrText>
      </w:r>
      <w:r w:rsidR="00467AC3" w:rsidRPr="00467AC3">
        <w:rPr>
          <w:lang w:val="ru-RU"/>
        </w:rPr>
        <w:instrText>95908593</w:instrText>
      </w:r>
      <w:r w:rsidR="00467AC3">
        <w:instrText>d</w:instrText>
      </w:r>
      <w:r w:rsidR="00467AC3" w:rsidRPr="00467AC3">
        <w:rPr>
          <w:lang w:val="ru-RU"/>
        </w:rPr>
        <w:instrText>/" \</w:instrText>
      </w:r>
      <w:r w:rsidR="00467AC3">
        <w:instrText>l</w:instrText>
      </w:r>
      <w:r w:rsidR="00467AC3" w:rsidRPr="00467AC3">
        <w:rPr>
          <w:lang w:val="ru-RU"/>
        </w:rPr>
        <w:instrText xml:space="preserve"> "</w:instrText>
      </w:r>
      <w:r w:rsidR="00467AC3">
        <w:instrText>dst</w:instrText>
      </w:r>
      <w:r w:rsidR="00467AC3" w:rsidRPr="00467AC3">
        <w:rPr>
          <w:lang w:val="ru-RU"/>
        </w:rPr>
        <w:instrText xml:space="preserve">100223" </w:instrText>
      </w:r>
      <w:r w:rsidR="00467AC3">
        <w:fldChar w:fldCharType="separate"/>
      </w:r>
      <w:r w:rsidRPr="00214C3A">
        <w:rPr>
          <w:rStyle w:val="ae"/>
          <w:color w:val="000000" w:themeColor="text1"/>
          <w:sz w:val="28"/>
          <w:szCs w:val="28"/>
          <w:u w:val="none"/>
          <w:shd w:val="clear" w:color="auto" w:fill="FFFFFF"/>
          <w:lang w:val="ru-RU"/>
        </w:rPr>
        <w:t>законами</w:t>
      </w:r>
      <w:r w:rsidR="00467AC3">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w:t>
      </w:r>
      <w:r w:rsidRPr="00214C3A">
        <w:rPr>
          <w:color w:val="000000" w:themeColor="text1"/>
          <w:sz w:val="28"/>
          <w:szCs w:val="28"/>
          <w:shd w:val="clear" w:color="auto" w:fill="FFFFFF"/>
          <w:lang w:val="ru-RU"/>
        </w:rPr>
        <w:lastRenderedPageBreak/>
        <w:t>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422C0C">
      <w:pPr>
        <w:pStyle w:val="ac"/>
        <w:numPr>
          <w:ilvl w:val="0"/>
          <w:numId w:val="68"/>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w:t>
      </w:r>
      <w:r w:rsidRPr="00214C3A">
        <w:rPr>
          <w:sz w:val="28"/>
          <w:szCs w:val="28"/>
          <w:lang w:val="ru-RU"/>
        </w:rPr>
        <w:t xml:space="preserve"> </w:t>
      </w:r>
      <w:r w:rsidRPr="00214C3A">
        <w:rPr>
          <w:color w:val="000000"/>
          <w:sz w:val="28"/>
          <w:szCs w:val="28"/>
          <w:shd w:val="clear" w:color="auto" w:fill="FFFFFF"/>
          <w:lang w:val="ru-RU"/>
        </w:rPr>
        <w:t>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84" w:name="_Toc196878923"/>
      <w:bookmarkStart w:id="185" w:name="_Toc312188819"/>
      <w:bookmarkStart w:id="186" w:name="_Toc85619669"/>
      <w:bookmarkStart w:id="187" w:name="_Toc148629750"/>
      <w:r w:rsidRPr="00983C29">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39</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84"/>
      <w:bookmarkEnd w:id="185"/>
      <w:bookmarkEnd w:id="186"/>
      <w:bookmarkEnd w:id="187"/>
    </w:p>
    <w:p w:rsidR="00B74F23"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3173B5">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422C0C">
      <w:pPr>
        <w:pStyle w:val="ac"/>
        <w:numPr>
          <w:ilvl w:val="1"/>
          <w:numId w:val="68"/>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422C0C">
      <w:pPr>
        <w:pStyle w:val="ac"/>
        <w:numPr>
          <w:ilvl w:val="0"/>
          <w:numId w:val="57"/>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422C0C">
      <w:pPr>
        <w:pStyle w:val="ac"/>
        <w:numPr>
          <w:ilvl w:val="1"/>
          <w:numId w:val="68"/>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88" w:name="_Toc395562095"/>
      <w:bookmarkStart w:id="189" w:name="_Toc403727712"/>
      <w:bookmarkStart w:id="190" w:name="_Toc148629751"/>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88"/>
      <w:bookmarkEnd w:id="189"/>
      <w:r w:rsidRPr="00214C3A">
        <w:rPr>
          <w:rFonts w:ascii="Times New Roman" w:eastAsia="Calibri" w:hAnsi="Times New Roman" w:cs="Times New Roman"/>
          <w:color w:val="000000" w:themeColor="text1"/>
          <w:spacing w:val="-10"/>
          <w:sz w:val="28"/>
          <w:szCs w:val="28"/>
        </w:rPr>
        <w:t>Порядок</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осуществления</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строительства</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и реконструкции</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объектов</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капитального строительства</w:t>
      </w:r>
      <w:r w:rsidR="007E6A01">
        <w:rPr>
          <w:rFonts w:ascii="Times New Roman" w:eastAsia="Calibri" w:hAnsi="Times New Roman" w:cs="Times New Roman"/>
          <w:bCs w:val="0"/>
          <w:color w:val="000000" w:themeColor="text1"/>
          <w:spacing w:val="-10"/>
          <w:sz w:val="28"/>
          <w:szCs w:val="28"/>
        </w:rPr>
        <w:t>, архитектурно-градостроительный облик объекта капитального строительства.</w:t>
      </w:r>
      <w:bookmarkEnd w:id="190"/>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Default="00F3600A" w:rsidP="007E6A01">
      <w:pPr>
        <w:pStyle w:val="3"/>
        <w:spacing w:line="240" w:lineRule="auto"/>
        <w:ind w:firstLine="709"/>
        <w:rPr>
          <w:rFonts w:ascii="Times New Roman" w:eastAsia="Calibri" w:hAnsi="Times New Roman" w:cs="Times New Roman"/>
          <w:color w:val="auto"/>
          <w:sz w:val="28"/>
          <w:szCs w:val="28"/>
        </w:rPr>
      </w:pPr>
      <w:bookmarkStart w:id="191" w:name="_Toc148629752"/>
      <w:r>
        <w:rPr>
          <w:rFonts w:ascii="Times New Roman" w:eastAsia="Calibri" w:hAnsi="Times New Roman" w:cs="Times New Roman"/>
          <w:color w:val="auto"/>
          <w:sz w:val="28"/>
          <w:szCs w:val="28"/>
        </w:rPr>
        <w:t>Статья 40</w:t>
      </w:r>
      <w:r w:rsidR="007E6A01" w:rsidRPr="007E6A01">
        <w:rPr>
          <w:rFonts w:ascii="Times New Roman" w:eastAsia="Calibri" w:hAnsi="Times New Roman" w:cs="Times New Roman"/>
          <w:color w:val="auto"/>
          <w:sz w:val="28"/>
          <w:szCs w:val="28"/>
        </w:rPr>
        <w:t>. Архитектурно-градостроительный облик объекта капитального строительства.</w:t>
      </w:r>
      <w:bookmarkEnd w:id="191"/>
    </w:p>
    <w:p w:rsidR="0019263F" w:rsidRPr="0019263F" w:rsidRDefault="0019263F" w:rsidP="0019263F">
      <w:pPr>
        <w:widowControl/>
        <w:autoSpaceDE/>
        <w:autoSpaceDN/>
        <w:adjustRightInd/>
        <w:spacing w:line="240" w:lineRule="auto"/>
        <w:ind w:firstLine="709"/>
        <w:textAlignment w:val="auto"/>
        <w:rPr>
          <w:sz w:val="28"/>
          <w:szCs w:val="28"/>
        </w:rPr>
      </w:pPr>
      <w:r w:rsidRPr="0019263F">
        <w:rPr>
          <w:sz w:val="28"/>
          <w:szCs w:val="28"/>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rsidR="007E6A01" w:rsidRPr="0019263F" w:rsidRDefault="0019263F" w:rsidP="00176609">
      <w:pPr>
        <w:pStyle w:val="aa"/>
        <w:numPr>
          <w:ilvl w:val="2"/>
          <w:numId w:val="68"/>
        </w:numPr>
        <w:tabs>
          <w:tab w:val="left" w:pos="1134"/>
        </w:tabs>
        <w:spacing w:line="240" w:lineRule="auto"/>
        <w:ind w:left="0" w:firstLine="709"/>
        <w:rPr>
          <w:rFonts w:eastAsia="Calibri"/>
          <w:sz w:val="28"/>
          <w:szCs w:val="28"/>
        </w:rPr>
      </w:pPr>
      <w:r w:rsidRPr="0019263F">
        <w:rPr>
          <w:rFonts w:eastAsia="Calibri"/>
          <w:sz w:val="28"/>
          <w:szCs w:val="28"/>
        </w:rPr>
        <w:lastRenderedPageBreak/>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w:t>
      </w:r>
      <w:r w:rsidRPr="0019263F">
        <w:rPr>
          <w:sz w:val="28"/>
          <w:szCs w:val="28"/>
        </w:rPr>
        <w:t>Градостроительного Кодекса Российской Федерации, за исключением случаев, предусмотренных частью 2 настоящей статьи.</w:t>
      </w:r>
    </w:p>
    <w:p w:rsidR="0019263F" w:rsidRPr="0019263F" w:rsidRDefault="0019263F" w:rsidP="00176609">
      <w:pPr>
        <w:pStyle w:val="aa"/>
        <w:widowControl/>
        <w:numPr>
          <w:ilvl w:val="2"/>
          <w:numId w:val="68"/>
        </w:numPr>
        <w:tabs>
          <w:tab w:val="left" w:pos="1134"/>
        </w:tabs>
        <w:autoSpaceDE/>
        <w:autoSpaceDN/>
        <w:adjustRightInd/>
        <w:spacing w:line="240" w:lineRule="auto"/>
        <w:ind w:left="0" w:firstLine="709"/>
        <w:textAlignment w:val="auto"/>
        <w:rPr>
          <w:sz w:val="28"/>
          <w:szCs w:val="28"/>
        </w:rPr>
      </w:pPr>
      <w:r w:rsidRPr="0019263F">
        <w:rPr>
          <w:sz w:val="28"/>
          <w:szCs w:val="28"/>
        </w:rPr>
        <w:t xml:space="preserve">Согласование архитектурно-градостроительного облика объекта капитального строительства не требуется в отношении: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2) объектов, для строительства или реконструкции которых не требуется получение разрешения на строительство;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объектов, расположенных на земельных участках, находящихся в пользовании учреждений, исполняющих наказание;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w:t>
      </w:r>
    </w:p>
    <w:p w:rsidR="0019263F" w:rsidRPr="0019263F" w:rsidRDefault="0019263F" w:rsidP="003173B5">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19263F">
        <w:rPr>
          <w:sz w:val="28"/>
          <w:szCs w:val="28"/>
        </w:rPr>
        <w:t xml:space="preserve">Срок выдачи согласования архитектурно-градостроительного облика объекта капитального строительства не может превышать десять рабочих дней. </w:t>
      </w:r>
    </w:p>
    <w:p w:rsidR="0019263F" w:rsidRPr="0019263F" w:rsidRDefault="0019263F" w:rsidP="003173B5">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19263F">
        <w:rPr>
          <w:sz w:val="28"/>
          <w:szCs w:val="28"/>
        </w:rPr>
        <w:t xml:space="preserve">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rsidR="0019263F" w:rsidRPr="0019263F" w:rsidRDefault="0019263F" w:rsidP="003173B5">
      <w:pPr>
        <w:pStyle w:val="aa"/>
        <w:widowControl/>
        <w:numPr>
          <w:ilvl w:val="0"/>
          <w:numId w:val="161"/>
        </w:numPr>
        <w:tabs>
          <w:tab w:val="left" w:pos="1134"/>
        </w:tabs>
        <w:autoSpaceDE/>
        <w:autoSpaceDN/>
        <w:adjustRightInd/>
        <w:spacing w:line="240" w:lineRule="auto"/>
        <w:ind w:left="0" w:firstLine="709"/>
        <w:textAlignment w:val="auto"/>
        <w:rPr>
          <w:sz w:val="28"/>
          <w:szCs w:val="28"/>
        </w:rPr>
      </w:pPr>
      <w:r w:rsidRPr="0019263F">
        <w:rPr>
          <w:sz w:val="28"/>
          <w:szCs w:val="28"/>
        </w:rPr>
        <w:t xml:space="preserve">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z w:val="28"/>
          <w:szCs w:val="28"/>
        </w:rPr>
        <w:t>Градостроительным</w:t>
      </w:r>
      <w:r w:rsidRPr="0019263F">
        <w:rPr>
          <w:sz w:val="28"/>
          <w:szCs w:val="28"/>
        </w:rPr>
        <w:t xml:space="preserve"> Кодексом</w:t>
      </w:r>
      <w:r>
        <w:rPr>
          <w:sz w:val="28"/>
          <w:szCs w:val="28"/>
        </w:rPr>
        <w:t xml:space="preserve"> Российской Федерации</w:t>
      </w:r>
      <w:r w:rsidRPr="0019263F">
        <w:rPr>
          <w:sz w:val="28"/>
          <w:szCs w:val="28"/>
        </w:rPr>
        <w:t xml:space="preserve">. </w:t>
      </w:r>
    </w:p>
    <w:p w:rsidR="005D2138" w:rsidRPr="00214C3A" w:rsidRDefault="00F3600A" w:rsidP="00AD13F0">
      <w:pPr>
        <w:pStyle w:val="afc"/>
        <w:tabs>
          <w:tab w:val="left" w:pos="1134"/>
        </w:tabs>
        <w:spacing w:before="200" w:after="0" w:line="240" w:lineRule="auto"/>
        <w:outlineLvl w:val="2"/>
        <w:rPr>
          <w:spacing w:val="-10"/>
        </w:rPr>
      </w:pPr>
      <w:bookmarkStart w:id="192" w:name="_Статья_38._Право"/>
      <w:bookmarkStart w:id="193" w:name="_Toc119595957"/>
      <w:bookmarkStart w:id="194" w:name="_Toc127435921"/>
      <w:bookmarkStart w:id="195" w:name="_Toc148629753"/>
      <w:bookmarkStart w:id="196" w:name="_Toc395562096"/>
      <w:bookmarkStart w:id="197" w:name="_Toc403727713"/>
      <w:bookmarkEnd w:id="192"/>
      <w:r>
        <w:rPr>
          <w:spacing w:val="-10"/>
        </w:rPr>
        <w:t>Статья 41</w:t>
      </w:r>
      <w:r w:rsidR="005D2138" w:rsidRPr="00214C3A">
        <w:rPr>
          <w:spacing w:val="-10"/>
        </w:rPr>
        <w:t>. Право на осуществление строительства и реконструкции объектов капитального строительства</w:t>
      </w:r>
      <w:bookmarkEnd w:id="193"/>
      <w:bookmarkEnd w:id="194"/>
      <w:bookmarkEnd w:id="195"/>
      <w:r w:rsidR="005D2138" w:rsidRPr="00214C3A">
        <w:rPr>
          <w:spacing w:val="-10"/>
        </w:rPr>
        <w:t xml:space="preserve"> </w:t>
      </w:r>
    </w:p>
    <w:p w:rsidR="005D2138" w:rsidRPr="00214C3A" w:rsidRDefault="005D2138" w:rsidP="003173B5">
      <w:pPr>
        <w:pStyle w:val="S"/>
        <w:numPr>
          <w:ilvl w:val="1"/>
          <w:numId w:val="116"/>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3173B5">
      <w:pPr>
        <w:pStyle w:val="S"/>
        <w:numPr>
          <w:ilvl w:val="1"/>
          <w:numId w:val="116"/>
        </w:numPr>
        <w:tabs>
          <w:tab w:val="left" w:pos="1134"/>
        </w:tabs>
        <w:ind w:left="0" w:firstLine="709"/>
      </w:pPr>
      <w:r w:rsidRPr="00214C3A">
        <w:lastRenderedPageBreak/>
        <w:t>Право на</w:t>
      </w:r>
      <w:r w:rsidR="00535CF3" w:rsidRPr="00214C3A">
        <w:t xml:space="preserve"> строи</w:t>
      </w:r>
      <w:r w:rsidR="008B69A5" w:rsidRPr="00214C3A">
        <w:t>тельство и</w:t>
      </w:r>
      <w:r w:rsidR="000F7C9A" w:rsidRPr="00214C3A">
        <w:t xml:space="preserve"> </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порядке</w:t>
      </w:r>
      <w:r w:rsidR="00F3600A">
        <w:t>,</w:t>
      </w:r>
      <w:r w:rsidRPr="00214C3A">
        <w:t xml:space="preserve"> предусмотренном статьей 51 Градостроительного кодекса Российской Федерации. Исключения составляют случаи, указанные в части 4 настоящей статьи. </w:t>
      </w:r>
    </w:p>
    <w:p w:rsidR="005D2138" w:rsidRPr="00214C3A" w:rsidRDefault="000F7C9A" w:rsidP="003173B5">
      <w:pPr>
        <w:pStyle w:val="S"/>
        <w:numPr>
          <w:ilvl w:val="1"/>
          <w:numId w:val="116"/>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3173B5">
      <w:pPr>
        <w:pStyle w:val="S"/>
        <w:numPr>
          <w:ilvl w:val="0"/>
          <w:numId w:val="111"/>
        </w:numPr>
        <w:tabs>
          <w:tab w:val="left" w:pos="1134"/>
        </w:tabs>
        <w:ind w:left="0" w:firstLine="709"/>
      </w:pPr>
      <w:r w:rsidRPr="00214C3A">
        <w:t>не требуется разрешения на строительство;</w:t>
      </w:r>
    </w:p>
    <w:p w:rsidR="005D2138" w:rsidRPr="00214C3A" w:rsidRDefault="005D2138" w:rsidP="003173B5">
      <w:pPr>
        <w:pStyle w:val="S"/>
        <w:numPr>
          <w:ilvl w:val="0"/>
          <w:numId w:val="111"/>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3173B5">
      <w:pPr>
        <w:pStyle w:val="S"/>
        <w:numPr>
          <w:ilvl w:val="0"/>
          <w:numId w:val="134"/>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34" w:history="1">
        <w:r w:rsidRPr="00214C3A">
          <w:t>законодательством</w:t>
        </w:r>
      </w:hyperlink>
      <w:r w:rsidRPr="00214C3A">
        <w:t xml:space="preserve"> в сфере садоводства и огородничества;</w:t>
      </w:r>
    </w:p>
    <w:p w:rsidR="005D2138" w:rsidRPr="00214C3A" w:rsidRDefault="005D2138" w:rsidP="003173B5">
      <w:pPr>
        <w:pStyle w:val="aa"/>
        <w:widowControl/>
        <w:numPr>
          <w:ilvl w:val="0"/>
          <w:numId w:val="134"/>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3173B5">
      <w:pPr>
        <w:pStyle w:val="S"/>
        <w:numPr>
          <w:ilvl w:val="0"/>
          <w:numId w:val="134"/>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3173B5">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3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3173B5">
      <w:pPr>
        <w:pStyle w:val="S"/>
        <w:numPr>
          <w:ilvl w:val="0"/>
          <w:numId w:val="134"/>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3173B5">
      <w:pPr>
        <w:pStyle w:val="S"/>
        <w:numPr>
          <w:ilvl w:val="0"/>
          <w:numId w:val="134"/>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3173B5">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3173B5">
      <w:pPr>
        <w:pStyle w:val="S"/>
        <w:numPr>
          <w:ilvl w:val="0"/>
          <w:numId w:val="134"/>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3173B5">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w:t>
      </w:r>
      <w:r w:rsidRPr="00214C3A">
        <w:rPr>
          <w:rFonts w:eastAsiaTheme="minorHAnsi"/>
          <w:sz w:val="28"/>
          <w:szCs w:val="28"/>
          <w:lang w:eastAsia="en-US"/>
        </w:rPr>
        <w:lastRenderedPageBreak/>
        <w:t>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3173B5">
      <w:pPr>
        <w:pStyle w:val="S"/>
        <w:numPr>
          <w:ilvl w:val="0"/>
          <w:numId w:val="136"/>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3173B5">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3173B5">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3173B5">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w:t>
      </w:r>
      <w:proofErr w:type="spellStart"/>
      <w:r w:rsidRPr="00214C3A">
        <w:rPr>
          <w:rFonts w:eastAsiaTheme="minorHAnsi"/>
          <w:sz w:val="28"/>
          <w:szCs w:val="28"/>
          <w:lang w:eastAsia="en-US"/>
        </w:rPr>
        <w:t>кВ</w:t>
      </w:r>
      <w:proofErr w:type="spellEnd"/>
      <w:r w:rsidRPr="00214C3A">
        <w:rPr>
          <w:rFonts w:eastAsiaTheme="minorHAnsi"/>
          <w:sz w:val="28"/>
          <w:szCs w:val="28"/>
          <w:lang w:eastAsia="en-US"/>
        </w:rPr>
        <w:t xml:space="preserve"> включительно, а также связанных с ними трансформаторных подстанций;</w:t>
      </w:r>
    </w:p>
    <w:p w:rsidR="005D2138" w:rsidRPr="00214C3A" w:rsidRDefault="005D2138" w:rsidP="003173B5">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3173B5">
      <w:pPr>
        <w:pStyle w:val="aa"/>
        <w:numPr>
          <w:ilvl w:val="0"/>
          <w:numId w:val="135"/>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3173B5">
      <w:pPr>
        <w:pStyle w:val="S"/>
        <w:numPr>
          <w:ilvl w:val="0"/>
          <w:numId w:val="135"/>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3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3173B5">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467AC3" w:rsidP="003173B5">
      <w:pPr>
        <w:pStyle w:val="S"/>
        <w:numPr>
          <w:ilvl w:val="0"/>
          <w:numId w:val="135"/>
        </w:numPr>
        <w:tabs>
          <w:tab w:val="left" w:pos="1134"/>
        </w:tabs>
        <w:ind w:left="0" w:firstLine="709"/>
      </w:pPr>
      <w:hyperlink r:id="rId3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0B4287" w:rsidP="00AD13F0">
      <w:pPr>
        <w:pStyle w:val="afc"/>
        <w:spacing w:before="200" w:after="0" w:line="240" w:lineRule="auto"/>
        <w:outlineLvl w:val="2"/>
        <w:rPr>
          <w:spacing w:val="-10"/>
        </w:rPr>
      </w:pPr>
      <w:bookmarkStart w:id="198" w:name="_Toc108779087"/>
      <w:bookmarkStart w:id="199" w:name="_Toc119595959"/>
      <w:bookmarkStart w:id="200" w:name="_Toc127435922"/>
      <w:bookmarkStart w:id="201" w:name="_Toc148629754"/>
      <w:r>
        <w:rPr>
          <w:spacing w:val="-10"/>
        </w:rPr>
        <w:lastRenderedPageBreak/>
        <w:t>Статья 4</w:t>
      </w:r>
      <w:r w:rsidR="00F3600A">
        <w:rPr>
          <w:spacing w:val="-10"/>
        </w:rPr>
        <w:t>2</w:t>
      </w:r>
      <w:r w:rsidR="005D2138" w:rsidRPr="00214C3A">
        <w:rPr>
          <w:spacing w:val="-10"/>
        </w:rPr>
        <w:t>. Проектная документация объекта капитального строительства</w:t>
      </w:r>
      <w:bookmarkEnd w:id="198"/>
      <w:bookmarkEnd w:id="199"/>
      <w:bookmarkEnd w:id="200"/>
      <w:bookmarkEnd w:id="201"/>
      <w:r w:rsidR="005D2138" w:rsidRPr="00214C3A">
        <w:rPr>
          <w:spacing w:val="-10"/>
        </w:rPr>
        <w:t xml:space="preserve"> </w:t>
      </w:r>
    </w:p>
    <w:p w:rsidR="005D2138" w:rsidRPr="00214C3A" w:rsidRDefault="005D2138" w:rsidP="003173B5">
      <w:pPr>
        <w:pStyle w:val="S"/>
        <w:numPr>
          <w:ilvl w:val="0"/>
          <w:numId w:val="129"/>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3173B5">
      <w:pPr>
        <w:pStyle w:val="S"/>
        <w:numPr>
          <w:ilvl w:val="0"/>
          <w:numId w:val="129"/>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3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3173B5">
      <w:pPr>
        <w:pStyle w:val="aa"/>
        <w:widowControl/>
        <w:numPr>
          <w:ilvl w:val="0"/>
          <w:numId w:val="129"/>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3173B5">
      <w:pPr>
        <w:pStyle w:val="S"/>
        <w:numPr>
          <w:ilvl w:val="1"/>
          <w:numId w:val="130"/>
        </w:numPr>
        <w:tabs>
          <w:tab w:val="left" w:pos="1134"/>
        </w:tabs>
        <w:ind w:left="0" w:firstLine="709"/>
      </w:pPr>
      <w:r w:rsidRPr="00214C3A">
        <w:t xml:space="preserve">градостроительный </w:t>
      </w:r>
      <w:hyperlink r:id="rId4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4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45" w:history="1">
        <w:r w:rsidRPr="00214C3A">
          <w:t>частью 11.1</w:t>
        </w:r>
      </w:hyperlink>
      <w:r w:rsidRPr="00214C3A">
        <w:t xml:space="preserve"> статьи 48 Градостроительного кодекса);</w:t>
      </w:r>
    </w:p>
    <w:p w:rsidR="005D2138" w:rsidRPr="00214C3A" w:rsidRDefault="005D2138" w:rsidP="003173B5">
      <w:pPr>
        <w:pStyle w:val="S"/>
        <w:numPr>
          <w:ilvl w:val="1"/>
          <w:numId w:val="130"/>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3173B5">
      <w:pPr>
        <w:pStyle w:val="S"/>
        <w:numPr>
          <w:ilvl w:val="1"/>
          <w:numId w:val="130"/>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4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3173B5">
      <w:pPr>
        <w:pStyle w:val="S"/>
        <w:numPr>
          <w:ilvl w:val="0"/>
          <w:numId w:val="129"/>
        </w:numPr>
        <w:tabs>
          <w:tab w:val="left" w:pos="1134"/>
        </w:tabs>
        <w:ind w:left="0" w:firstLine="709"/>
        <w:rPr>
          <w:rFonts w:eastAsiaTheme="minorHAnsi"/>
          <w:lang w:eastAsia="en-US"/>
        </w:rPr>
      </w:pPr>
      <w:r w:rsidRPr="00214C3A">
        <w:rPr>
          <w:rFonts w:eastAsiaTheme="minorHAnsi"/>
          <w:lang w:eastAsia="en-US"/>
        </w:rPr>
        <w:t xml:space="preserve">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w:t>
      </w:r>
      <w:r w:rsidRPr="00214C3A">
        <w:rPr>
          <w:rFonts w:eastAsiaTheme="minorHAnsi"/>
          <w:lang w:eastAsia="en-US"/>
        </w:rPr>
        <w:lastRenderedPageBreak/>
        <w:t>могут устанавливаться отдельные требования к составу и содержанию рабочей документации.</w:t>
      </w:r>
    </w:p>
    <w:p w:rsidR="005D2138" w:rsidRPr="00214C3A" w:rsidRDefault="005D2138" w:rsidP="003173B5">
      <w:pPr>
        <w:pStyle w:val="S"/>
        <w:numPr>
          <w:ilvl w:val="0"/>
          <w:numId w:val="129"/>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47"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3173B5">
      <w:pPr>
        <w:pStyle w:val="S"/>
        <w:numPr>
          <w:ilvl w:val="1"/>
          <w:numId w:val="131"/>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3173B5">
      <w:pPr>
        <w:pStyle w:val="S"/>
        <w:numPr>
          <w:ilvl w:val="1"/>
          <w:numId w:val="131"/>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3173B5">
      <w:pPr>
        <w:pStyle w:val="S"/>
        <w:numPr>
          <w:ilvl w:val="1"/>
          <w:numId w:val="131"/>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3173B5">
      <w:pPr>
        <w:pStyle w:val="S"/>
        <w:numPr>
          <w:ilvl w:val="1"/>
          <w:numId w:val="131"/>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4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49" w:history="1">
        <w:r w:rsidRPr="00214C3A">
          <w:t>части 1 статьи 8.3</w:t>
        </w:r>
      </w:hyperlink>
      <w:r w:rsidRPr="00214C3A">
        <w:t xml:space="preserve"> Градостроительного кодекса);</w:t>
      </w:r>
    </w:p>
    <w:p w:rsidR="005D2138" w:rsidRPr="00214C3A" w:rsidRDefault="005D2138" w:rsidP="003173B5">
      <w:pPr>
        <w:pStyle w:val="S"/>
        <w:numPr>
          <w:ilvl w:val="1"/>
          <w:numId w:val="131"/>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1" w:history="1">
        <w:r w:rsidRPr="00214C3A">
          <w:t>статьей 10</w:t>
        </w:r>
      </w:hyperlink>
      <w:r w:rsidRPr="00214C3A">
        <w:t xml:space="preserve"> Федерального закона от 21.07.1997 № 117-ФЗ «О безопасности гидротехнических сооружений», </w:t>
      </w:r>
      <w:hyperlink r:id="rId52" w:history="1">
        <w:r w:rsidRPr="00214C3A">
          <w:t>статьей 30</w:t>
        </w:r>
      </w:hyperlink>
      <w:r w:rsidRPr="00214C3A">
        <w:t xml:space="preserve"> Федерального закона от 21.11.1995 № 170-ФЗ «Об использовании атомной энергии», </w:t>
      </w:r>
      <w:hyperlink r:id="rId53" w:history="1">
        <w:r w:rsidRPr="00214C3A">
          <w:t>пунктами 2</w:t>
        </w:r>
      </w:hyperlink>
      <w:r w:rsidRPr="00214C3A">
        <w:t xml:space="preserve"> и </w:t>
      </w:r>
      <w:hyperlink r:id="rId5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w:t>
      </w:r>
      <w:r w:rsidRPr="00214C3A">
        <w:lastRenderedPageBreak/>
        <w:t>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3173B5">
      <w:pPr>
        <w:pStyle w:val="S"/>
        <w:numPr>
          <w:ilvl w:val="0"/>
          <w:numId w:val="129"/>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55" w:history="1">
        <w:r w:rsidRPr="00214C3A">
          <w:rPr>
            <w:color w:val="000000" w:themeColor="text1"/>
          </w:rPr>
          <w:t>частями 3.8</w:t>
        </w:r>
      </w:hyperlink>
      <w:r w:rsidRPr="00214C3A">
        <w:rPr>
          <w:color w:val="000000" w:themeColor="text1"/>
        </w:rPr>
        <w:t xml:space="preserve"> и </w:t>
      </w:r>
      <w:hyperlink r:id="rId5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5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58" w:history="1">
        <w:r w:rsidRPr="00214C3A">
          <w:rPr>
            <w:color w:val="000000" w:themeColor="text1"/>
          </w:rPr>
          <w:t>частями 15.2</w:t>
        </w:r>
      </w:hyperlink>
      <w:r w:rsidRPr="00214C3A">
        <w:rPr>
          <w:color w:val="000000" w:themeColor="text1"/>
        </w:rPr>
        <w:t xml:space="preserve"> и </w:t>
      </w:r>
      <w:hyperlink r:id="rId5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3173B5">
      <w:pPr>
        <w:pStyle w:val="aa"/>
        <w:numPr>
          <w:ilvl w:val="0"/>
          <w:numId w:val="129"/>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5D2138" w:rsidP="005D2138">
      <w:pPr>
        <w:pStyle w:val="3"/>
        <w:tabs>
          <w:tab w:val="left" w:pos="1134"/>
        </w:tabs>
        <w:ind w:firstLine="709"/>
        <w:rPr>
          <w:rFonts w:ascii="Times New Roman" w:hAnsi="Times New Roman" w:cs="Times New Roman"/>
          <w:color w:val="auto"/>
          <w:spacing w:val="-10"/>
          <w:sz w:val="28"/>
          <w:szCs w:val="28"/>
          <w:lang w:eastAsia="ar-SA"/>
        </w:rPr>
      </w:pPr>
      <w:bookmarkStart w:id="202" w:name="_Toc114067592"/>
      <w:bookmarkStart w:id="203" w:name="_Toc119595960"/>
      <w:bookmarkStart w:id="204" w:name="_Toc127435923"/>
      <w:bookmarkStart w:id="205" w:name="_Toc148629755"/>
      <w:r>
        <w:rPr>
          <w:rFonts w:ascii="Times New Roman" w:hAnsi="Times New Roman" w:cs="Times New Roman"/>
          <w:bCs w:val="0"/>
          <w:color w:val="auto"/>
          <w:spacing w:val="-10"/>
          <w:sz w:val="28"/>
          <w:szCs w:val="28"/>
          <w:lang w:eastAsia="ar-SA"/>
        </w:rPr>
        <w:t>Статья 4</w:t>
      </w:r>
      <w:r w:rsidR="00F3600A">
        <w:rPr>
          <w:rFonts w:ascii="Times New Roman" w:hAnsi="Times New Roman" w:cs="Times New Roman"/>
          <w:bCs w:val="0"/>
          <w:color w:val="auto"/>
          <w:spacing w:val="-10"/>
          <w:sz w:val="28"/>
          <w:szCs w:val="28"/>
          <w:lang w:eastAsia="ar-SA"/>
        </w:rPr>
        <w:t>3</w:t>
      </w:r>
      <w:r>
        <w:rPr>
          <w:rFonts w:ascii="Times New Roman" w:hAnsi="Times New Roman" w:cs="Times New Roman"/>
          <w:bCs w:val="0"/>
          <w:color w:val="auto"/>
          <w:spacing w:val="-10"/>
          <w:sz w:val="28"/>
          <w:szCs w:val="28"/>
          <w:lang w:eastAsia="ar-SA"/>
        </w:rPr>
        <w:t xml:space="preserve">. </w:t>
      </w:r>
      <w:r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202"/>
      <w:bookmarkEnd w:id="203"/>
      <w:bookmarkEnd w:id="204"/>
      <w:bookmarkEnd w:id="205"/>
    </w:p>
    <w:p w:rsidR="005D2138" w:rsidRPr="00214C3A" w:rsidRDefault="005D2138" w:rsidP="003173B5">
      <w:pPr>
        <w:pStyle w:val="aa"/>
        <w:widowControl/>
        <w:numPr>
          <w:ilvl w:val="2"/>
          <w:numId w:val="13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w:t>
      </w:r>
      <w:r w:rsidRPr="00214C3A">
        <w:rPr>
          <w:rFonts w:eastAsia="Calibri"/>
          <w:color w:val="000000" w:themeColor="text1"/>
          <w:sz w:val="28"/>
          <w:szCs w:val="28"/>
          <w:lang w:eastAsia="en-US"/>
        </w:rPr>
        <w:lastRenderedPageBreak/>
        <w:t>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3173B5">
      <w:pPr>
        <w:pStyle w:val="aa"/>
        <w:widowControl/>
        <w:numPr>
          <w:ilvl w:val="0"/>
          <w:numId w:val="118"/>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6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3173B5">
      <w:pPr>
        <w:pStyle w:val="aa"/>
        <w:widowControl/>
        <w:numPr>
          <w:ilvl w:val="0"/>
          <w:numId w:val="118"/>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64"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3173B5">
      <w:pPr>
        <w:pStyle w:val="aa"/>
        <w:widowControl/>
        <w:numPr>
          <w:ilvl w:val="0"/>
          <w:numId w:val="118"/>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6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6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3173B5">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lastRenderedPageBreak/>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467AC3" w:rsidP="003173B5">
      <w:pPr>
        <w:pStyle w:val="aa"/>
        <w:widowControl/>
        <w:numPr>
          <w:ilvl w:val="0"/>
          <w:numId w:val="119"/>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6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6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3173B5">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3173B5">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6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7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7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3173B5">
      <w:pPr>
        <w:pStyle w:val="aa"/>
        <w:widowControl/>
        <w:numPr>
          <w:ilvl w:val="0"/>
          <w:numId w:val="120"/>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 xml:space="preserve">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w:t>
      </w:r>
      <w:r w:rsidRPr="00214C3A">
        <w:rPr>
          <w:rFonts w:eastAsia="Calibri"/>
          <w:sz w:val="28"/>
          <w:szCs w:val="28"/>
          <w:lang w:eastAsia="en-US"/>
        </w:rPr>
        <w:lastRenderedPageBreak/>
        <w:t>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3173B5">
      <w:pPr>
        <w:pStyle w:val="aa"/>
        <w:widowControl/>
        <w:numPr>
          <w:ilvl w:val="0"/>
          <w:numId w:val="120"/>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7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7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3173B5">
      <w:pPr>
        <w:pStyle w:val="aa"/>
        <w:widowControl/>
        <w:numPr>
          <w:ilvl w:val="0"/>
          <w:numId w:val="12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7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7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3173B5">
      <w:pPr>
        <w:pStyle w:val="aa"/>
        <w:widowControl/>
        <w:numPr>
          <w:ilvl w:val="0"/>
          <w:numId w:val="12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5D2138" w:rsidRPr="00DB0F16" w:rsidRDefault="005D2138" w:rsidP="00AD13F0">
      <w:pPr>
        <w:pStyle w:val="afc"/>
        <w:tabs>
          <w:tab w:val="left" w:pos="1134"/>
        </w:tabs>
        <w:spacing w:before="200" w:after="0" w:line="240" w:lineRule="auto"/>
        <w:outlineLvl w:val="2"/>
        <w:rPr>
          <w:spacing w:val="-10"/>
        </w:rPr>
      </w:pPr>
      <w:bookmarkStart w:id="206" w:name="_Toc108779088"/>
      <w:bookmarkStart w:id="207" w:name="_Toc119595961"/>
      <w:bookmarkStart w:id="208" w:name="_Toc127435924"/>
      <w:bookmarkStart w:id="209" w:name="_Toc148629756"/>
      <w:r w:rsidRPr="00DB0F16">
        <w:rPr>
          <w:spacing w:val="-10"/>
        </w:rPr>
        <w:t xml:space="preserve">Статья </w:t>
      </w:r>
      <w:r w:rsidR="00DA54C0">
        <w:rPr>
          <w:spacing w:val="-10"/>
        </w:rPr>
        <w:t>4</w:t>
      </w:r>
      <w:r w:rsidR="00F3600A">
        <w:rPr>
          <w:spacing w:val="-10"/>
        </w:rPr>
        <w:t>4</w:t>
      </w:r>
      <w:r w:rsidRPr="00DB0F16">
        <w:rPr>
          <w:spacing w:val="-10"/>
        </w:rPr>
        <w:t>. Общие вопросы выдачи разрешения на строительство</w:t>
      </w:r>
      <w:bookmarkEnd w:id="206"/>
      <w:bookmarkEnd w:id="207"/>
      <w:bookmarkEnd w:id="208"/>
      <w:bookmarkEnd w:id="209"/>
      <w:r w:rsidRPr="00DB0F16">
        <w:rPr>
          <w:spacing w:val="-10"/>
        </w:rPr>
        <w:t xml:space="preserve"> </w:t>
      </w:r>
    </w:p>
    <w:p w:rsidR="005D2138" w:rsidRPr="00214C3A" w:rsidRDefault="00467AC3" w:rsidP="003173B5">
      <w:pPr>
        <w:pStyle w:val="S"/>
        <w:numPr>
          <w:ilvl w:val="0"/>
          <w:numId w:val="110"/>
        </w:numPr>
        <w:tabs>
          <w:tab w:val="left" w:pos="1134"/>
        </w:tabs>
        <w:ind w:left="0" w:firstLine="709"/>
      </w:pPr>
      <w:hyperlink r:id="rId7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1" w:history="1">
        <w:r w:rsidR="005D2138" w:rsidRPr="00214C3A">
          <w:t>случаев</w:t>
        </w:r>
      </w:hyperlink>
      <w:r w:rsidR="005D2138" w:rsidRPr="00214C3A">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w:t>
      </w:r>
      <w:r w:rsidR="005D2138" w:rsidRPr="00214C3A">
        <w:lastRenderedPageBreak/>
        <w:t>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3173B5">
      <w:pPr>
        <w:pStyle w:val="S"/>
        <w:numPr>
          <w:ilvl w:val="0"/>
          <w:numId w:val="110"/>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3173B5">
      <w:pPr>
        <w:pStyle w:val="S"/>
        <w:numPr>
          <w:ilvl w:val="0"/>
          <w:numId w:val="110"/>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500B6F">
        <w:rPr>
          <w:rStyle w:val="FontStyle22"/>
          <w:sz w:val="28"/>
          <w:szCs w:val="28"/>
        </w:rPr>
        <w:t>Березово-</w:t>
      </w:r>
      <w:proofErr w:type="spellStart"/>
      <w:r w:rsidR="00500B6F">
        <w:rPr>
          <w:rStyle w:val="FontStyle22"/>
          <w:sz w:val="28"/>
          <w:szCs w:val="28"/>
        </w:rPr>
        <w:t>Лукского</w:t>
      </w:r>
      <w:proofErr w:type="spellEnd"/>
      <w:r w:rsidR="00505A98" w:rsidRPr="00214C3A">
        <w:t xml:space="preserve"> </w:t>
      </w:r>
      <w:r w:rsidRPr="00214C3A">
        <w:t xml:space="preserve">муниципального образования осуществляется бесплатно. </w:t>
      </w:r>
    </w:p>
    <w:p w:rsidR="005D2138" w:rsidRPr="00214C3A" w:rsidRDefault="005D2138" w:rsidP="003173B5">
      <w:pPr>
        <w:pStyle w:val="S"/>
        <w:numPr>
          <w:ilvl w:val="0"/>
          <w:numId w:val="110"/>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3173B5">
      <w:pPr>
        <w:pStyle w:val="S"/>
        <w:numPr>
          <w:ilvl w:val="0"/>
          <w:numId w:val="110"/>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3173B5">
      <w:pPr>
        <w:pStyle w:val="S"/>
        <w:numPr>
          <w:ilvl w:val="0"/>
          <w:numId w:val="110"/>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3173B5">
      <w:pPr>
        <w:pStyle w:val="S"/>
        <w:numPr>
          <w:ilvl w:val="0"/>
          <w:numId w:val="122"/>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2B1384">
        <w:rPr>
          <w:rStyle w:val="FontStyle22"/>
          <w:sz w:val="28"/>
          <w:szCs w:val="28"/>
        </w:rPr>
        <w:t>Духовницкого</w:t>
      </w:r>
      <w:r w:rsidR="00177E28" w:rsidRPr="00214C3A">
        <w:t xml:space="preserve"> </w:t>
      </w:r>
      <w:r w:rsidRPr="00214C3A">
        <w:t>муниципального района Саратовской области в случае:</w:t>
      </w:r>
    </w:p>
    <w:p w:rsidR="005D2138" w:rsidRPr="00214C3A" w:rsidRDefault="005D2138" w:rsidP="003173B5">
      <w:pPr>
        <w:pStyle w:val="aa"/>
        <w:numPr>
          <w:ilvl w:val="1"/>
          <w:numId w:val="125"/>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3173B5">
      <w:pPr>
        <w:pStyle w:val="aa"/>
        <w:numPr>
          <w:ilvl w:val="1"/>
          <w:numId w:val="125"/>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3173B5">
      <w:pPr>
        <w:pStyle w:val="aa"/>
        <w:numPr>
          <w:ilvl w:val="1"/>
          <w:numId w:val="125"/>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3173B5">
      <w:pPr>
        <w:pStyle w:val="aa"/>
        <w:numPr>
          <w:ilvl w:val="1"/>
          <w:numId w:val="125"/>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3173B5">
      <w:pPr>
        <w:pStyle w:val="S"/>
        <w:numPr>
          <w:ilvl w:val="0"/>
          <w:numId w:val="122"/>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3173B5">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Pr="00214C3A" w:rsidRDefault="005D2138" w:rsidP="003173B5">
      <w:pPr>
        <w:pStyle w:val="aa"/>
        <w:widowControl/>
        <w:numPr>
          <w:ilvl w:val="0"/>
          <w:numId w:val="122"/>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AD13F0">
      <w:pPr>
        <w:pStyle w:val="afc"/>
        <w:spacing w:before="200" w:after="0" w:line="240" w:lineRule="auto"/>
        <w:outlineLvl w:val="2"/>
        <w:rPr>
          <w:spacing w:val="-10"/>
        </w:rPr>
      </w:pPr>
      <w:bookmarkStart w:id="210" w:name="_Toc119595962"/>
      <w:bookmarkStart w:id="211" w:name="_Toc127435925"/>
      <w:bookmarkStart w:id="212" w:name="_Toc148629757"/>
      <w:bookmarkStart w:id="213" w:name="_Toc108779089"/>
      <w:r w:rsidRPr="00DB0F16">
        <w:rPr>
          <w:spacing w:val="-10"/>
        </w:rPr>
        <w:t xml:space="preserve">Статья </w:t>
      </w:r>
      <w:r w:rsidR="00DA54C0">
        <w:rPr>
          <w:spacing w:val="-10"/>
        </w:rPr>
        <w:t>4</w:t>
      </w:r>
      <w:r w:rsidR="00F3600A">
        <w:rPr>
          <w:spacing w:val="-10"/>
        </w:rPr>
        <w:t>5</w:t>
      </w:r>
      <w:r w:rsidRPr="00DB0F16">
        <w:rPr>
          <w:spacing w:val="-10"/>
        </w:rPr>
        <w:t>. Порядок подготовки и выдачи разрешений на строительство</w:t>
      </w:r>
      <w:bookmarkEnd w:id="210"/>
      <w:bookmarkEnd w:id="211"/>
      <w:bookmarkEnd w:id="212"/>
    </w:p>
    <w:bookmarkEnd w:id="213"/>
    <w:p w:rsidR="005D2138" w:rsidRPr="00214C3A" w:rsidRDefault="005D2138" w:rsidP="003173B5">
      <w:pPr>
        <w:pStyle w:val="aa"/>
        <w:widowControl/>
        <w:numPr>
          <w:ilvl w:val="0"/>
          <w:numId w:val="126"/>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lastRenderedPageBreak/>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3173B5">
      <w:pPr>
        <w:pStyle w:val="afc"/>
        <w:numPr>
          <w:ilvl w:val="0"/>
          <w:numId w:val="127"/>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3173B5">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3173B5">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3173B5">
      <w:pPr>
        <w:pStyle w:val="afc"/>
        <w:numPr>
          <w:ilvl w:val="0"/>
          <w:numId w:val="127"/>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3173B5">
      <w:pPr>
        <w:pStyle w:val="aa"/>
        <w:widowControl/>
        <w:numPr>
          <w:ilvl w:val="0"/>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8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8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3173B5">
      <w:pPr>
        <w:pStyle w:val="afc"/>
        <w:numPr>
          <w:ilvl w:val="0"/>
          <w:numId w:val="128"/>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2B1384">
        <w:rPr>
          <w:rStyle w:val="FontStyle22"/>
          <w:b w:val="0"/>
          <w:sz w:val="28"/>
          <w:szCs w:val="28"/>
        </w:rPr>
        <w:t>Духовницкого</w:t>
      </w:r>
      <w:r w:rsidR="00177E28" w:rsidRPr="00214C3A">
        <w:rPr>
          <w:b w:val="0"/>
        </w:rPr>
        <w:t xml:space="preserve"> </w:t>
      </w:r>
      <w:r w:rsidRPr="00214C3A">
        <w:rPr>
          <w:b w:val="0"/>
        </w:rPr>
        <w:t>муниципального района Саратовской области. К указанному заявлению прилагаются следующие документы:</w:t>
      </w:r>
    </w:p>
    <w:p w:rsidR="005D2138" w:rsidRPr="00214C3A" w:rsidRDefault="005D2138" w:rsidP="003173B5">
      <w:pPr>
        <w:pStyle w:val="aa"/>
        <w:numPr>
          <w:ilvl w:val="1"/>
          <w:numId w:val="123"/>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3173B5">
      <w:pPr>
        <w:pStyle w:val="aa"/>
        <w:numPr>
          <w:ilvl w:val="1"/>
          <w:numId w:val="123"/>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xml:space="preserve">», органом управления государственным внебюджетным фондом или </w:t>
      </w:r>
      <w:r w:rsidRPr="00214C3A">
        <w:rPr>
          <w:sz w:val="28"/>
          <w:szCs w:val="28"/>
        </w:rPr>
        <w:lastRenderedPageBreak/>
        <w:t>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3173B5">
      <w:pPr>
        <w:pStyle w:val="aa"/>
        <w:widowControl/>
        <w:numPr>
          <w:ilvl w:val="1"/>
          <w:numId w:val="12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8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3173B5">
      <w:pPr>
        <w:pStyle w:val="aa"/>
        <w:numPr>
          <w:ilvl w:val="1"/>
          <w:numId w:val="123"/>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3173B5">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bookmarkStart w:id="21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8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214C3A">
        <w:rPr>
          <w:sz w:val="28"/>
          <w:szCs w:val="28"/>
        </w:rPr>
        <w:lastRenderedPageBreak/>
        <w:t xml:space="preserve">предусмотренном </w:t>
      </w:r>
      <w:hyperlink w:anchor="P2556" w:history="1">
        <w:r w:rsidRPr="00214C3A">
          <w:rPr>
            <w:sz w:val="28"/>
            <w:szCs w:val="28"/>
          </w:rPr>
          <w:t>частью 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3173B5">
      <w:pPr>
        <w:pStyle w:val="aa"/>
        <w:numPr>
          <w:ilvl w:val="1"/>
          <w:numId w:val="124"/>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3173B5">
      <w:pPr>
        <w:pStyle w:val="aa"/>
        <w:numPr>
          <w:ilvl w:val="1"/>
          <w:numId w:val="124"/>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3173B5">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8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3173B5">
      <w:pPr>
        <w:pStyle w:val="aa"/>
        <w:numPr>
          <w:ilvl w:val="1"/>
          <w:numId w:val="124"/>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3173B5">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88"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3173B5">
      <w:pPr>
        <w:pStyle w:val="aa"/>
        <w:numPr>
          <w:ilvl w:val="1"/>
          <w:numId w:val="124"/>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w:t>
      </w:r>
      <w:r w:rsidRPr="00214C3A">
        <w:rPr>
          <w:sz w:val="28"/>
          <w:szCs w:val="28"/>
        </w:rPr>
        <w:lastRenderedPageBreak/>
        <w:t>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214"/>
    <w:p w:rsidR="005D2138" w:rsidRPr="00214C3A" w:rsidRDefault="005D2138" w:rsidP="003173B5">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w:t>
      </w:r>
      <w:proofErr w:type="spellEnd"/>
      <w:r w:rsidRPr="00214C3A">
        <w:rPr>
          <w:sz w:val="28"/>
          <w:szCs w:val="28"/>
        </w:rPr>
        <w:t xml:space="preserve">-мест в многоквартирном доме, принятое в соответствии с жилищным </w:t>
      </w:r>
      <w:hyperlink r:id="rId8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w:t>
      </w:r>
      <w:proofErr w:type="spellEnd"/>
      <w:r w:rsidRPr="00214C3A">
        <w:rPr>
          <w:sz w:val="28"/>
          <w:szCs w:val="28"/>
        </w:rPr>
        <w:t>-мест в многоквартирном доме;</w:t>
      </w:r>
    </w:p>
    <w:p w:rsidR="005D2138" w:rsidRPr="00214C3A" w:rsidRDefault="005D2138" w:rsidP="003173B5">
      <w:pPr>
        <w:pStyle w:val="aa"/>
        <w:numPr>
          <w:ilvl w:val="1"/>
          <w:numId w:val="124"/>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3173B5">
      <w:pPr>
        <w:pStyle w:val="aa"/>
        <w:numPr>
          <w:ilvl w:val="1"/>
          <w:numId w:val="124"/>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CC463D" w:rsidRDefault="005D2138" w:rsidP="003173B5">
      <w:pPr>
        <w:pStyle w:val="aa"/>
        <w:widowControl/>
        <w:numPr>
          <w:ilvl w:val="1"/>
          <w:numId w:val="124"/>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CC463D">
        <w:rPr>
          <w:sz w:val="28"/>
          <w:szCs w:val="28"/>
        </w:rPr>
        <w:t>.</w:t>
      </w:r>
    </w:p>
    <w:p w:rsidR="005D2138" w:rsidRPr="00214C3A" w:rsidRDefault="005D2138" w:rsidP="003173B5">
      <w:pPr>
        <w:pStyle w:val="aa"/>
        <w:numPr>
          <w:ilvl w:val="0"/>
          <w:numId w:val="117"/>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2B1384">
        <w:rPr>
          <w:rStyle w:val="FontStyle22"/>
          <w:sz w:val="28"/>
          <w:szCs w:val="28"/>
        </w:rPr>
        <w:t>Духовницкого</w:t>
      </w:r>
      <w:r w:rsidR="00177E28" w:rsidRPr="00214C3A">
        <w:rPr>
          <w:sz w:val="28"/>
          <w:szCs w:val="28"/>
        </w:rPr>
        <w:t xml:space="preserve"> </w:t>
      </w:r>
      <w:r w:rsidRPr="00214C3A">
        <w:rPr>
          <w:sz w:val="28"/>
          <w:szCs w:val="28"/>
        </w:rPr>
        <w:t>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w:t>
      </w:r>
      <w:r w:rsidRPr="00214C3A">
        <w:rPr>
          <w:rFonts w:eastAsiaTheme="minorHAnsi"/>
          <w:color w:val="000000" w:themeColor="text1"/>
          <w:sz w:val="28"/>
          <w:szCs w:val="28"/>
          <w:lang w:eastAsia="en-US"/>
        </w:rPr>
        <w:lastRenderedPageBreak/>
        <w:t xml:space="preserve">проекта межевания территории (за исключением </w:t>
      </w:r>
      <w:hyperlink r:id="rId9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176609" w:rsidRDefault="005D2138" w:rsidP="00176609">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3173B5">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3173B5">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9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13901" w:rsidRDefault="005D2138" w:rsidP="00AD13F0">
      <w:pPr>
        <w:pStyle w:val="afc"/>
        <w:spacing w:before="200" w:after="0" w:line="240" w:lineRule="auto"/>
        <w:outlineLvl w:val="2"/>
        <w:rPr>
          <w:spacing w:val="-10"/>
        </w:rPr>
      </w:pPr>
      <w:bookmarkStart w:id="215" w:name="_Toc119595963"/>
      <w:bookmarkStart w:id="216" w:name="_Toc127435926"/>
      <w:bookmarkStart w:id="217" w:name="_Toc148629758"/>
      <w:r w:rsidRPr="00B13901">
        <w:rPr>
          <w:spacing w:val="-10"/>
        </w:rPr>
        <w:t xml:space="preserve">Статья </w:t>
      </w:r>
      <w:r w:rsidR="00DA54C0" w:rsidRPr="00B13901">
        <w:rPr>
          <w:spacing w:val="-10"/>
        </w:rPr>
        <w:t>4</w:t>
      </w:r>
      <w:r w:rsidR="00F3600A">
        <w:rPr>
          <w:spacing w:val="-10"/>
        </w:rPr>
        <w:t>6</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215"/>
      <w:bookmarkEnd w:id="216"/>
      <w:bookmarkEnd w:id="217"/>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Саратовской области.</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lastRenderedPageBreak/>
        <w:t xml:space="preserve">В зависимости от результатов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 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Уведомления оформляются по утвержденным формам на основании </w:t>
      </w:r>
      <w:r w:rsidRPr="00B13901">
        <w:rPr>
          <w:color w:val="000000" w:themeColor="text1"/>
          <w:sz w:val="28"/>
          <w:szCs w:val="28"/>
        </w:rPr>
        <w:lastRenderedPageBreak/>
        <w:t>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DB0F16" w:rsidRDefault="005D2138" w:rsidP="00AD13F0">
      <w:pPr>
        <w:pStyle w:val="afc"/>
        <w:tabs>
          <w:tab w:val="left" w:pos="1134"/>
        </w:tabs>
        <w:spacing w:before="200" w:after="0" w:line="240" w:lineRule="auto"/>
        <w:outlineLvl w:val="2"/>
        <w:rPr>
          <w:spacing w:val="-10"/>
        </w:rPr>
      </w:pPr>
      <w:bookmarkStart w:id="218" w:name="_Toc108779091"/>
      <w:bookmarkStart w:id="219" w:name="_Toc119595964"/>
      <w:bookmarkStart w:id="220" w:name="_Toc127435927"/>
      <w:bookmarkStart w:id="221" w:name="_Toc148629759"/>
      <w:r w:rsidRPr="00DB0F16">
        <w:rPr>
          <w:spacing w:val="-10"/>
        </w:rPr>
        <w:t xml:space="preserve">Статья </w:t>
      </w:r>
      <w:r w:rsidR="00F3600A">
        <w:rPr>
          <w:spacing w:val="-10"/>
        </w:rPr>
        <w:t>47</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18"/>
      <w:bookmarkEnd w:id="219"/>
      <w:bookmarkEnd w:id="220"/>
      <w:bookmarkEnd w:id="221"/>
      <w:r w:rsidRPr="00DB0F16">
        <w:rPr>
          <w:spacing w:val="-10"/>
        </w:rPr>
        <w:t xml:space="preserve"> </w:t>
      </w:r>
    </w:p>
    <w:p w:rsidR="005D2138" w:rsidRPr="00B13901" w:rsidRDefault="005D2138" w:rsidP="003173B5">
      <w:pPr>
        <w:pStyle w:val="aa"/>
        <w:numPr>
          <w:ilvl w:val="0"/>
          <w:numId w:val="112"/>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3173B5">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3173B5">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9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3173B5">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9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xml:space="preserve">», а в случае, если в соответствии с Градостроительным кодексом при осуществлении строительства, реконструкции объекта капитального </w:t>
      </w:r>
      <w:r w:rsidR="005D2138" w:rsidRPr="00B13901">
        <w:rPr>
          <w:color w:val="000000" w:themeColor="text1"/>
          <w:sz w:val="28"/>
          <w:szCs w:val="28"/>
        </w:rPr>
        <w:lastRenderedPageBreak/>
        <w:t>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3173B5">
      <w:pPr>
        <w:pStyle w:val="S"/>
        <w:numPr>
          <w:ilvl w:val="0"/>
          <w:numId w:val="113"/>
        </w:numPr>
        <w:tabs>
          <w:tab w:val="left" w:pos="1134"/>
        </w:tabs>
        <w:ind w:left="0" w:firstLine="709"/>
        <w:rPr>
          <w:color w:val="000000" w:themeColor="text1"/>
        </w:rPr>
      </w:pPr>
      <w:bookmarkStart w:id="222" w:name="dst100854"/>
      <w:bookmarkEnd w:id="222"/>
      <w:r w:rsidRPr="00B13901">
        <w:rPr>
          <w:color w:val="000000" w:themeColor="text1"/>
        </w:rPr>
        <w:t>копия разрешения на строительство;</w:t>
      </w:r>
    </w:p>
    <w:p w:rsidR="005D2138" w:rsidRPr="00B13901" w:rsidRDefault="005D2138" w:rsidP="003173B5">
      <w:pPr>
        <w:pStyle w:val="S"/>
        <w:numPr>
          <w:ilvl w:val="0"/>
          <w:numId w:val="113"/>
        </w:numPr>
        <w:tabs>
          <w:tab w:val="left" w:pos="1134"/>
        </w:tabs>
        <w:ind w:left="0" w:firstLine="709"/>
        <w:rPr>
          <w:color w:val="000000" w:themeColor="text1"/>
        </w:rPr>
      </w:pPr>
      <w:bookmarkStart w:id="223" w:name="dst101060"/>
      <w:bookmarkStart w:id="224" w:name="dst100855"/>
      <w:bookmarkEnd w:id="223"/>
      <w:bookmarkEnd w:id="22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3173B5">
      <w:pPr>
        <w:pStyle w:val="S"/>
        <w:numPr>
          <w:ilvl w:val="0"/>
          <w:numId w:val="113"/>
        </w:numPr>
        <w:tabs>
          <w:tab w:val="left" w:pos="1134"/>
        </w:tabs>
        <w:ind w:left="0" w:firstLine="709"/>
        <w:rPr>
          <w:color w:val="000000" w:themeColor="text1"/>
        </w:rPr>
      </w:pPr>
      <w:bookmarkStart w:id="225" w:name="dst100856"/>
      <w:bookmarkEnd w:id="225"/>
      <w:r w:rsidRPr="00B13901">
        <w:rPr>
          <w:color w:val="000000" w:themeColor="text1"/>
        </w:rPr>
        <w:t>копия документа о вынесении на местность линий отступа от красных линий;</w:t>
      </w:r>
    </w:p>
    <w:p w:rsidR="005D2138" w:rsidRPr="00B13901" w:rsidRDefault="005D2138" w:rsidP="003173B5">
      <w:pPr>
        <w:pStyle w:val="S"/>
        <w:numPr>
          <w:ilvl w:val="0"/>
          <w:numId w:val="113"/>
        </w:numPr>
        <w:tabs>
          <w:tab w:val="left" w:pos="1134"/>
        </w:tabs>
        <w:ind w:left="0" w:firstLine="709"/>
        <w:rPr>
          <w:color w:val="000000" w:themeColor="text1"/>
        </w:rPr>
      </w:pPr>
      <w:bookmarkStart w:id="226" w:name="dst100857"/>
      <w:bookmarkEnd w:id="226"/>
      <w:r w:rsidRPr="00B13901">
        <w:rPr>
          <w:color w:val="000000" w:themeColor="text1"/>
        </w:rPr>
        <w:t>общий и специальные журналы, в которых ведется учет выполнения работ;</w:t>
      </w:r>
    </w:p>
    <w:p w:rsidR="005D2138" w:rsidRPr="00B13901" w:rsidRDefault="005D2138" w:rsidP="003173B5">
      <w:pPr>
        <w:pStyle w:val="S"/>
        <w:numPr>
          <w:ilvl w:val="0"/>
          <w:numId w:val="113"/>
        </w:numPr>
        <w:tabs>
          <w:tab w:val="left" w:pos="1134"/>
        </w:tabs>
        <w:ind w:left="0" w:firstLine="709"/>
        <w:rPr>
          <w:color w:val="000000" w:themeColor="text1"/>
        </w:rPr>
      </w:pPr>
      <w:bookmarkStart w:id="227" w:name="dst575"/>
      <w:bookmarkStart w:id="228" w:name="dst170"/>
      <w:bookmarkEnd w:id="227"/>
      <w:bookmarkEnd w:id="22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3173B5">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3173B5">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w:t>
      </w:r>
      <w:r w:rsidRPr="00B13901">
        <w:rPr>
          <w:color w:val="000000" w:themeColor="text1"/>
          <w:shd w:val="clear" w:color="auto" w:fill="FFFFFF"/>
        </w:rPr>
        <w:lastRenderedPageBreak/>
        <w:t>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9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96" w:anchor="dst3060" w:history="1">
        <w:r w:rsidRPr="00B13901">
          <w:rPr>
            <w:rStyle w:val="ae"/>
            <w:color w:val="000000" w:themeColor="text1"/>
            <w:u w:val="none"/>
            <w:shd w:val="clear" w:color="auto" w:fill="FFFFFF"/>
          </w:rPr>
          <w:t>3.9 статьи 49</w:t>
        </w:r>
      </w:hyperlink>
      <w:r w:rsidRPr="00B13901">
        <w:rPr>
          <w:color w:val="000000" w:themeColor="text1"/>
          <w:shd w:val="clear" w:color="auto" w:fill="FFFFFF"/>
        </w:rPr>
        <w:t> Градостроительного кодекса.</w:t>
      </w:r>
    </w:p>
    <w:p w:rsidR="005D2138" w:rsidRPr="00B13901" w:rsidRDefault="005D2138" w:rsidP="003173B5">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3173B5">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3173B5">
      <w:pPr>
        <w:pStyle w:val="S"/>
        <w:numPr>
          <w:ilvl w:val="0"/>
          <w:numId w:val="112"/>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w:t>
      </w:r>
    </w:p>
    <w:p w:rsidR="005D2138" w:rsidRPr="00B13901" w:rsidRDefault="005D2138" w:rsidP="003173B5">
      <w:pPr>
        <w:pStyle w:val="S"/>
        <w:numPr>
          <w:ilvl w:val="0"/>
          <w:numId w:val="112"/>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3173B5">
      <w:pPr>
        <w:pStyle w:val="S"/>
        <w:numPr>
          <w:ilvl w:val="0"/>
          <w:numId w:val="114"/>
        </w:numPr>
        <w:tabs>
          <w:tab w:val="left" w:pos="1134"/>
        </w:tabs>
        <w:ind w:left="0" w:firstLine="709"/>
        <w:rPr>
          <w:color w:val="000000" w:themeColor="text1"/>
        </w:rPr>
      </w:pPr>
      <w:bookmarkStart w:id="229" w:name="dst3616"/>
      <w:bookmarkStart w:id="230" w:name="dst3559"/>
      <w:bookmarkEnd w:id="229"/>
      <w:bookmarkEnd w:id="23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97" w:anchor="dst3049" w:history="1">
        <w:r w:rsidRPr="00B13901">
          <w:rPr>
            <w:rStyle w:val="ae"/>
            <w:color w:val="000000" w:themeColor="text1"/>
            <w:u w:val="none"/>
          </w:rPr>
          <w:t>частями 15</w:t>
        </w:r>
      </w:hyperlink>
      <w:r w:rsidRPr="00B13901">
        <w:rPr>
          <w:color w:val="000000" w:themeColor="text1"/>
        </w:rPr>
        <w:t>, </w:t>
      </w:r>
      <w:hyperlink r:id="rId98" w:anchor="dst3050" w:history="1">
        <w:r w:rsidRPr="00B13901">
          <w:rPr>
            <w:rStyle w:val="ae"/>
            <w:color w:val="000000" w:themeColor="text1"/>
            <w:u w:val="none"/>
          </w:rPr>
          <w:t>15.2</w:t>
        </w:r>
      </w:hyperlink>
      <w:r w:rsidRPr="00B13901">
        <w:rPr>
          <w:color w:val="000000" w:themeColor="text1"/>
        </w:rPr>
        <w:t> и </w:t>
      </w:r>
      <w:hyperlink r:id="rId9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3173B5">
      <w:pPr>
        <w:pStyle w:val="S"/>
        <w:numPr>
          <w:ilvl w:val="0"/>
          <w:numId w:val="114"/>
        </w:numPr>
        <w:tabs>
          <w:tab w:val="left" w:pos="1134"/>
        </w:tabs>
        <w:ind w:left="0" w:firstLine="709"/>
        <w:rPr>
          <w:color w:val="000000" w:themeColor="text1"/>
        </w:rPr>
      </w:pPr>
      <w:bookmarkStart w:id="231" w:name="dst3617"/>
      <w:bookmarkStart w:id="232" w:name="dst3560"/>
      <w:bookmarkEnd w:id="231"/>
      <w:bookmarkEnd w:id="232"/>
      <w:r w:rsidRPr="00B13901">
        <w:rPr>
          <w:color w:val="000000" w:themeColor="text1"/>
        </w:rPr>
        <w:lastRenderedPageBreak/>
        <w:t>требования наличия разрешения на строительство;</w:t>
      </w:r>
    </w:p>
    <w:p w:rsidR="005D2138" w:rsidRPr="00B13901" w:rsidRDefault="005D2138" w:rsidP="003173B5">
      <w:pPr>
        <w:pStyle w:val="S"/>
        <w:numPr>
          <w:ilvl w:val="0"/>
          <w:numId w:val="114"/>
        </w:numPr>
        <w:tabs>
          <w:tab w:val="left" w:pos="1134"/>
        </w:tabs>
        <w:ind w:left="0" w:firstLine="709"/>
        <w:rPr>
          <w:color w:val="000000" w:themeColor="text1"/>
        </w:rPr>
      </w:pPr>
      <w:bookmarkStart w:id="233" w:name="dst3561"/>
      <w:bookmarkEnd w:id="23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3173B5">
      <w:pPr>
        <w:pStyle w:val="S"/>
        <w:numPr>
          <w:ilvl w:val="0"/>
          <w:numId w:val="114"/>
        </w:numPr>
        <w:tabs>
          <w:tab w:val="left" w:pos="1134"/>
        </w:tabs>
        <w:ind w:left="0" w:firstLine="709"/>
        <w:rPr>
          <w:color w:val="000000" w:themeColor="text1"/>
        </w:rPr>
      </w:pPr>
      <w:bookmarkStart w:id="234" w:name="dst3562"/>
      <w:bookmarkEnd w:id="23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3173B5">
      <w:pPr>
        <w:pStyle w:val="S"/>
        <w:numPr>
          <w:ilvl w:val="0"/>
          <w:numId w:val="114"/>
        </w:numPr>
        <w:tabs>
          <w:tab w:val="left" w:pos="1134"/>
        </w:tabs>
        <w:ind w:left="0" w:firstLine="709"/>
        <w:rPr>
          <w:color w:val="000000" w:themeColor="text1"/>
        </w:rPr>
      </w:pPr>
      <w:bookmarkStart w:id="235" w:name="dst3563"/>
      <w:bookmarkEnd w:id="23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3173B5">
      <w:pPr>
        <w:pStyle w:val="S"/>
        <w:numPr>
          <w:ilvl w:val="0"/>
          <w:numId w:val="112"/>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3173B5">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3173B5">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3173B5">
      <w:pPr>
        <w:pStyle w:val="S"/>
        <w:numPr>
          <w:ilvl w:val="0"/>
          <w:numId w:val="112"/>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3173B5">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w:t>
      </w:r>
      <w:r w:rsidRPr="00B13901">
        <w:rPr>
          <w:color w:val="000000" w:themeColor="text1"/>
          <w:shd w:val="clear" w:color="auto" w:fill="FFFFFF"/>
        </w:rPr>
        <w:lastRenderedPageBreak/>
        <w:t>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3173B5">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3173B5">
      <w:pPr>
        <w:pStyle w:val="S"/>
        <w:numPr>
          <w:ilvl w:val="0"/>
          <w:numId w:val="112"/>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3173B5">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w:t>
      </w:r>
      <w:r w:rsidR="00176609">
        <w:rPr>
          <w:color w:val="000000" w:themeColor="text1"/>
          <w:shd w:val="clear" w:color="auto" w:fill="FFFFFF"/>
        </w:rPr>
        <w:t>,</w:t>
      </w:r>
      <w:r w:rsidRPr="00B13901">
        <w:rPr>
          <w:color w:val="000000" w:themeColor="text1"/>
          <w:shd w:val="clear" w:color="auto" w:fill="FFFFFF"/>
        </w:rPr>
        <w:t xml:space="preserve">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3173B5">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 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w:t>
      </w:r>
      <w:r w:rsidRPr="00B13901">
        <w:rPr>
          <w:color w:val="000000" w:themeColor="text1"/>
          <w:shd w:val="clear" w:color="auto" w:fill="FFFFFF"/>
        </w:rPr>
        <w:lastRenderedPageBreak/>
        <w:t>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3173B5">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D2138" w:rsidP="003173B5">
      <w:pPr>
        <w:pStyle w:val="S"/>
        <w:numPr>
          <w:ilvl w:val="0"/>
          <w:numId w:val="112"/>
        </w:numPr>
        <w:tabs>
          <w:tab w:val="left" w:pos="1134"/>
        </w:tabs>
        <w:ind w:left="0" w:firstLine="709"/>
        <w:rPr>
          <w:color w:val="000000" w:themeColor="text1"/>
        </w:rPr>
      </w:pPr>
      <w:r w:rsidRPr="00B13901">
        <w:t xml:space="preserve"> </w:t>
      </w:r>
      <w:hyperlink r:id="rId102" w:history="1">
        <w:r w:rsidRPr="00B13901">
          <w:rPr>
            <w:rFonts w:eastAsiaTheme="minorHAnsi"/>
            <w:color w:val="000000" w:themeColor="text1"/>
            <w:lang w:eastAsia="en-US"/>
          </w:rPr>
          <w:t>Порядок</w:t>
        </w:r>
      </w:hyperlink>
      <w:r w:rsidR="00A815C2" w:rsidRPr="00B13901">
        <w:rPr>
          <w:rFonts w:eastAsiaTheme="minorHAnsi"/>
          <w:color w:val="000000" w:themeColor="text1"/>
          <w:lang w:eastAsia="en-US"/>
        </w:rPr>
        <w:t xml:space="preserve"> </w:t>
      </w:r>
      <w:r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DB0F16" w:rsidRDefault="005D2138" w:rsidP="00AD13F0">
      <w:pPr>
        <w:pStyle w:val="afc"/>
        <w:spacing w:before="200" w:after="0" w:line="240" w:lineRule="auto"/>
        <w:outlineLvl w:val="2"/>
        <w:rPr>
          <w:spacing w:val="-10"/>
        </w:rPr>
      </w:pPr>
      <w:bookmarkStart w:id="236" w:name="_Toc108779092"/>
      <w:bookmarkStart w:id="237" w:name="_Toc119595965"/>
      <w:bookmarkStart w:id="238" w:name="_Toc127435928"/>
      <w:bookmarkStart w:id="239" w:name="_Toc148629760"/>
      <w:r w:rsidRPr="00DB0F16">
        <w:rPr>
          <w:spacing w:val="-10"/>
        </w:rPr>
        <w:t xml:space="preserve">Статья </w:t>
      </w:r>
      <w:r w:rsidR="008A12A1">
        <w:rPr>
          <w:spacing w:val="-10"/>
        </w:rPr>
        <w:t>48</w:t>
      </w:r>
      <w:r w:rsidRPr="00DB0F16">
        <w:rPr>
          <w:spacing w:val="-10"/>
        </w:rPr>
        <w:t>. Порядок подготовки и выдачи разрешений на ввод объектов в эксплуатацию</w:t>
      </w:r>
      <w:bookmarkEnd w:id="236"/>
      <w:bookmarkEnd w:id="237"/>
      <w:bookmarkEnd w:id="238"/>
      <w:bookmarkEnd w:id="239"/>
      <w:r w:rsidRPr="00DB0F16">
        <w:rPr>
          <w:spacing w:val="-10"/>
        </w:rPr>
        <w:t xml:space="preserve"> </w:t>
      </w:r>
    </w:p>
    <w:p w:rsidR="005D2138" w:rsidRPr="00B13901" w:rsidRDefault="005D2138" w:rsidP="003173B5">
      <w:pPr>
        <w:pStyle w:val="S"/>
        <w:numPr>
          <w:ilvl w:val="0"/>
          <w:numId w:val="115"/>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0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3173B5">
      <w:pPr>
        <w:pStyle w:val="S"/>
        <w:numPr>
          <w:ilvl w:val="0"/>
          <w:numId w:val="115"/>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w:t>
      </w:r>
      <w:r w:rsidRPr="00B13901">
        <w:rPr>
          <w:rFonts w:eastAsiaTheme="minorHAnsi"/>
          <w:bCs/>
          <w:lang w:eastAsia="en-US"/>
        </w:rPr>
        <w:lastRenderedPageBreak/>
        <w:t xml:space="preserve">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w:t>
      </w:r>
      <w:r w:rsidR="00CC463D">
        <w:rPr>
          <w:rFonts w:eastAsiaTheme="minorHAnsi"/>
          <w:bCs/>
          <w:lang w:eastAsia="en-US"/>
        </w:rPr>
        <w:t>5</w:t>
      </w:r>
      <w:r w:rsidRPr="00B13901">
        <w:rPr>
          <w:rFonts w:eastAsiaTheme="minorHAnsi"/>
          <w:bCs/>
          <w:lang w:eastAsia="en-US"/>
        </w:rPr>
        <w:t xml:space="preserve"> настоящих Правил.</w:t>
      </w:r>
    </w:p>
    <w:p w:rsidR="005D2138" w:rsidRPr="00B13901" w:rsidRDefault="005D2138" w:rsidP="003173B5">
      <w:pPr>
        <w:pStyle w:val="S"/>
        <w:numPr>
          <w:ilvl w:val="0"/>
          <w:numId w:val="115"/>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2B1384">
        <w:rPr>
          <w:rStyle w:val="FontStyle22"/>
          <w:sz w:val="28"/>
          <w:szCs w:val="28"/>
        </w:rPr>
        <w:t>Духовницкого</w:t>
      </w:r>
      <w:r w:rsidR="00177E28" w:rsidRPr="00B13901">
        <w:t xml:space="preserve"> </w:t>
      </w:r>
      <w:r w:rsidRPr="00B13901">
        <w:t xml:space="preserve">муниципального района, выдавшую разрешение на строительство, с заявлением на имя главы </w:t>
      </w:r>
      <w:r w:rsidR="002B1384">
        <w:rPr>
          <w:rStyle w:val="FontStyle22"/>
          <w:sz w:val="28"/>
          <w:szCs w:val="28"/>
        </w:rPr>
        <w:t>Духовницкого</w:t>
      </w:r>
      <w:r w:rsidR="00177E28" w:rsidRPr="00B13901">
        <w:t xml:space="preserve"> </w:t>
      </w:r>
      <w:r w:rsidRPr="00B13901">
        <w:t xml:space="preserve">муниципального района. </w:t>
      </w:r>
    </w:p>
    <w:p w:rsidR="005D2138" w:rsidRPr="00B13901" w:rsidRDefault="005D2138" w:rsidP="003173B5">
      <w:pPr>
        <w:pStyle w:val="S"/>
        <w:numPr>
          <w:ilvl w:val="0"/>
          <w:numId w:val="115"/>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3173B5">
      <w:pPr>
        <w:pStyle w:val="S"/>
        <w:numPr>
          <w:ilvl w:val="1"/>
          <w:numId w:val="115"/>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3173B5">
      <w:pPr>
        <w:pStyle w:val="S"/>
        <w:numPr>
          <w:ilvl w:val="1"/>
          <w:numId w:val="115"/>
        </w:numPr>
        <w:tabs>
          <w:tab w:val="left" w:pos="1134"/>
        </w:tabs>
        <w:ind w:left="0" w:firstLine="709"/>
      </w:pPr>
      <w:bookmarkStart w:id="240" w:name="dst281"/>
      <w:bookmarkEnd w:id="240"/>
      <w:r w:rsidRPr="00B13901">
        <w:t>разрешение на строительство;</w:t>
      </w:r>
    </w:p>
    <w:p w:rsidR="005D2138" w:rsidRPr="00B13901" w:rsidRDefault="005D2138" w:rsidP="003173B5">
      <w:pPr>
        <w:pStyle w:val="aa"/>
        <w:widowControl/>
        <w:numPr>
          <w:ilvl w:val="1"/>
          <w:numId w:val="115"/>
        </w:numPr>
        <w:tabs>
          <w:tab w:val="left" w:pos="1134"/>
        </w:tabs>
        <w:spacing w:line="240" w:lineRule="auto"/>
        <w:ind w:left="0" w:firstLine="709"/>
        <w:textAlignment w:val="auto"/>
        <w:rPr>
          <w:rFonts w:eastAsiaTheme="minorHAnsi"/>
          <w:sz w:val="28"/>
          <w:szCs w:val="28"/>
          <w:lang w:eastAsia="en-US"/>
        </w:rPr>
      </w:pPr>
      <w:bookmarkStart w:id="241" w:name="dst1713"/>
      <w:bookmarkStart w:id="242" w:name="dst373"/>
      <w:bookmarkStart w:id="243" w:name="dst282"/>
      <w:bookmarkStart w:id="244" w:name="dst3297"/>
      <w:bookmarkStart w:id="245" w:name="dst375"/>
      <w:bookmarkStart w:id="246" w:name="dst2640"/>
      <w:bookmarkStart w:id="247" w:name="dst1714"/>
      <w:bookmarkStart w:id="248" w:name="dst476"/>
      <w:bookmarkStart w:id="249" w:name="dst284"/>
      <w:bookmarkStart w:id="250" w:name="dst3211"/>
      <w:bookmarkStart w:id="251" w:name="dst285"/>
      <w:bookmarkStart w:id="252" w:name="dst376"/>
      <w:bookmarkEnd w:id="241"/>
      <w:bookmarkEnd w:id="242"/>
      <w:bookmarkEnd w:id="243"/>
      <w:bookmarkEnd w:id="244"/>
      <w:bookmarkEnd w:id="245"/>
      <w:bookmarkEnd w:id="246"/>
      <w:bookmarkEnd w:id="247"/>
      <w:bookmarkEnd w:id="248"/>
      <w:bookmarkEnd w:id="249"/>
      <w:bookmarkEnd w:id="250"/>
      <w:bookmarkEnd w:id="251"/>
      <w:bookmarkEnd w:id="25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3173B5">
      <w:pPr>
        <w:pStyle w:val="S"/>
        <w:numPr>
          <w:ilvl w:val="1"/>
          <w:numId w:val="115"/>
        </w:numPr>
        <w:tabs>
          <w:tab w:val="left" w:pos="1134"/>
        </w:tabs>
        <w:ind w:left="0" w:firstLine="709"/>
      </w:pPr>
      <w:bookmarkStart w:id="253" w:name="dst1715"/>
      <w:bookmarkStart w:id="254" w:name="dst377"/>
      <w:bookmarkStart w:id="255" w:name="dst286"/>
      <w:bookmarkEnd w:id="253"/>
      <w:bookmarkEnd w:id="254"/>
      <w:bookmarkEnd w:id="25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3173B5">
      <w:pPr>
        <w:pStyle w:val="S"/>
        <w:numPr>
          <w:ilvl w:val="1"/>
          <w:numId w:val="115"/>
        </w:numPr>
        <w:tabs>
          <w:tab w:val="left" w:pos="1134"/>
        </w:tabs>
        <w:ind w:left="0" w:firstLine="709"/>
      </w:pPr>
      <w:bookmarkStart w:id="256" w:name="dst3621"/>
      <w:bookmarkStart w:id="257" w:name="dst3078"/>
      <w:bookmarkStart w:id="258" w:name="dst3298"/>
      <w:bookmarkStart w:id="259" w:name="dst3593"/>
      <w:bookmarkStart w:id="260" w:name="dst101804"/>
      <w:bookmarkStart w:id="261" w:name="dst2641"/>
      <w:bookmarkStart w:id="262" w:name="dst378"/>
      <w:bookmarkStart w:id="263" w:name="dst287"/>
      <w:bookmarkEnd w:id="256"/>
      <w:bookmarkEnd w:id="257"/>
      <w:bookmarkEnd w:id="258"/>
      <w:bookmarkEnd w:id="259"/>
      <w:bookmarkEnd w:id="260"/>
      <w:bookmarkEnd w:id="261"/>
      <w:bookmarkEnd w:id="262"/>
      <w:bookmarkEnd w:id="26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3173B5">
      <w:pPr>
        <w:pStyle w:val="S"/>
        <w:numPr>
          <w:ilvl w:val="1"/>
          <w:numId w:val="115"/>
        </w:numPr>
        <w:tabs>
          <w:tab w:val="left" w:pos="1134"/>
        </w:tabs>
        <w:ind w:left="0" w:firstLine="709"/>
      </w:pPr>
      <w:bookmarkStart w:id="264" w:name="dst436"/>
      <w:bookmarkStart w:id="265" w:name="dst1114"/>
      <w:bookmarkEnd w:id="264"/>
      <w:bookmarkEnd w:id="26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3173B5">
      <w:pPr>
        <w:pStyle w:val="S"/>
        <w:numPr>
          <w:ilvl w:val="1"/>
          <w:numId w:val="115"/>
        </w:numPr>
        <w:tabs>
          <w:tab w:val="left" w:pos="1134"/>
        </w:tabs>
        <w:ind w:left="0" w:firstLine="709"/>
      </w:pPr>
      <w:bookmarkStart w:id="266" w:name="dst1622"/>
      <w:bookmarkStart w:id="267" w:name="dst1257"/>
      <w:bookmarkStart w:id="268" w:name="dst1258"/>
      <w:bookmarkEnd w:id="266"/>
      <w:bookmarkEnd w:id="267"/>
      <w:bookmarkEnd w:id="268"/>
      <w:r w:rsidRPr="00B13901">
        <w:lastRenderedPageBreak/>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3173B5">
      <w:pPr>
        <w:pStyle w:val="S"/>
        <w:numPr>
          <w:ilvl w:val="0"/>
          <w:numId w:val="115"/>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0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3173B5">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0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0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0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3173B5">
      <w:pPr>
        <w:pStyle w:val="aa"/>
        <w:numPr>
          <w:ilvl w:val="0"/>
          <w:numId w:val="115"/>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2B1384">
        <w:rPr>
          <w:rStyle w:val="FontStyle22"/>
          <w:sz w:val="28"/>
          <w:szCs w:val="28"/>
        </w:rPr>
        <w:t>Духовницкого</w:t>
      </w:r>
      <w:r w:rsidR="00177E28" w:rsidRPr="00B13901">
        <w:rPr>
          <w:sz w:val="28"/>
          <w:szCs w:val="28"/>
        </w:rPr>
        <w:t xml:space="preserve"> </w:t>
      </w:r>
      <w:r w:rsidRPr="00B13901">
        <w:rPr>
          <w:sz w:val="28"/>
          <w:szCs w:val="28"/>
        </w:rPr>
        <w:t>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3173B5">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lastRenderedPageBreak/>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3173B5">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3173B5">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3173B5">
      <w:pPr>
        <w:pStyle w:val="aa"/>
        <w:widowControl/>
        <w:numPr>
          <w:ilvl w:val="1"/>
          <w:numId w:val="115"/>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0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3173B5">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3173B5">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3173B5">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3173B5">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w:t>
      </w:r>
      <w:r w:rsidRPr="00B13901">
        <w:rPr>
          <w:rFonts w:eastAsiaTheme="minorHAnsi"/>
          <w:sz w:val="28"/>
          <w:szCs w:val="28"/>
          <w:lang w:eastAsia="en-US"/>
        </w:rPr>
        <w:lastRenderedPageBreak/>
        <w:t>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69" w:name="_Toc196878924"/>
      <w:bookmarkStart w:id="270" w:name="_Toc312188820"/>
      <w:bookmarkStart w:id="271" w:name="_Toc85619670"/>
      <w:bookmarkStart w:id="272" w:name="_Toc148629761"/>
      <w:bookmarkEnd w:id="196"/>
      <w:bookmarkEnd w:id="19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69"/>
      <w:bookmarkEnd w:id="270"/>
      <w:bookmarkEnd w:id="271"/>
      <w:r>
        <w:rPr>
          <w:rFonts w:ascii="Times New Roman" w:hAnsi="Times New Roman" w:cs="Times New Roman"/>
          <w:color w:val="000000" w:themeColor="text1"/>
          <w:spacing w:val="-10"/>
          <w:sz w:val="28"/>
          <w:szCs w:val="28"/>
        </w:rPr>
        <w:t>Переходные и заключительные положения</w:t>
      </w:r>
      <w:bookmarkEnd w:id="272"/>
    </w:p>
    <w:p w:rsidR="00926407" w:rsidRPr="0027096C" w:rsidRDefault="000C74C5" w:rsidP="00AD13F0">
      <w:pPr>
        <w:pStyle w:val="3"/>
        <w:ind w:firstLine="709"/>
        <w:rPr>
          <w:rFonts w:ascii="Times New Roman" w:hAnsi="Times New Roman" w:cs="Times New Roman"/>
          <w:color w:val="000000" w:themeColor="text1"/>
          <w:spacing w:val="-10"/>
          <w:sz w:val="28"/>
          <w:szCs w:val="28"/>
          <w:lang w:eastAsia="ar-SA"/>
        </w:rPr>
      </w:pPr>
      <w:bookmarkStart w:id="273" w:name="_Toc85619671"/>
      <w:bookmarkStart w:id="274" w:name="_Toc148629762"/>
      <w:bookmarkStart w:id="275" w:name="_Toc196878925"/>
      <w:bookmarkStart w:id="276" w:name="_Toc312188821"/>
      <w:r w:rsidRPr="00326D85">
        <w:rPr>
          <w:rFonts w:ascii="Times New Roman" w:hAnsi="Times New Roman" w:cs="Times New Roman"/>
          <w:color w:val="000000" w:themeColor="text1"/>
          <w:spacing w:val="-10"/>
          <w:sz w:val="28"/>
          <w:szCs w:val="28"/>
          <w:lang w:eastAsia="ar-SA"/>
        </w:rPr>
        <w:t xml:space="preserve">Статья </w:t>
      </w:r>
      <w:r w:rsidR="008A12A1">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73"/>
      <w:bookmarkEnd w:id="274"/>
      <w:r w:rsidRPr="00326D85">
        <w:rPr>
          <w:rFonts w:ascii="Times New Roman" w:hAnsi="Times New Roman" w:cs="Times New Roman"/>
          <w:color w:val="000000" w:themeColor="text1"/>
          <w:spacing w:val="-10"/>
          <w:sz w:val="28"/>
          <w:szCs w:val="28"/>
          <w:lang w:eastAsia="ar-SA"/>
        </w:rPr>
        <w:t xml:space="preserve"> </w:t>
      </w:r>
      <w:bookmarkEnd w:id="275"/>
      <w:bookmarkEnd w:id="276"/>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B13901" w:rsidRDefault="00092A07" w:rsidP="00422C0C">
      <w:pPr>
        <w:pStyle w:val="ac"/>
        <w:numPr>
          <w:ilvl w:val="1"/>
          <w:numId w:val="67"/>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092A07" w:rsidRPr="00B13901">
        <w:rPr>
          <w:sz w:val="28"/>
          <w:szCs w:val="28"/>
          <w:lang w:val="ru-RU"/>
        </w:rPr>
        <w:t xml:space="preserve"> </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ами</w:t>
      </w:r>
      <w:r w:rsidRPr="00B13901">
        <w:rPr>
          <w:sz w:val="28"/>
          <w:szCs w:val="28"/>
          <w:lang w:val="ru-RU"/>
        </w:rPr>
        <w:t xml:space="preserve"> </w:t>
      </w:r>
      <w:r w:rsidR="00AB5F96" w:rsidRPr="00B13901">
        <w:rPr>
          <w:sz w:val="28"/>
          <w:szCs w:val="28"/>
          <w:lang w:val="ru-RU"/>
        </w:rPr>
        <w:t xml:space="preserve">применительно к </w:t>
      </w:r>
      <w:r w:rsidRPr="00B13901">
        <w:rPr>
          <w:sz w:val="28"/>
          <w:szCs w:val="28"/>
          <w:lang w:val="ru-RU"/>
        </w:rPr>
        <w:t>территориальным зонам.</w:t>
      </w:r>
    </w:p>
    <w:p w:rsidR="003630F7" w:rsidRPr="003630F7" w:rsidRDefault="003630F7" w:rsidP="003630F7">
      <w:pPr>
        <w:pStyle w:val="ac"/>
        <w:tabs>
          <w:tab w:val="left" w:pos="1134"/>
        </w:tabs>
        <w:rPr>
          <w:sz w:val="28"/>
          <w:szCs w:val="28"/>
          <w:lang w:val="ru-RU"/>
        </w:rPr>
      </w:pPr>
      <w:r w:rsidRPr="00B13901">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A1994" w:rsidRPr="00BC0A24" w:rsidRDefault="006A1994" w:rsidP="00D2187C">
      <w:pPr>
        <w:pStyle w:val="ac"/>
        <w:tabs>
          <w:tab w:val="left" w:pos="1134"/>
        </w:tabs>
        <w:ind w:firstLine="0"/>
        <w:rPr>
          <w:color w:val="FF0000"/>
          <w:sz w:val="28"/>
          <w:szCs w:val="28"/>
          <w:lang w:val="ru-RU"/>
        </w:rPr>
      </w:pPr>
    </w:p>
    <w:p w:rsidR="006507E6" w:rsidRPr="00B13901" w:rsidRDefault="005A2695" w:rsidP="008203D8">
      <w:pPr>
        <w:pStyle w:val="Style5"/>
        <w:widowControl/>
        <w:tabs>
          <w:tab w:val="left" w:pos="1134"/>
        </w:tabs>
        <w:spacing w:line="240" w:lineRule="auto"/>
        <w:ind w:firstLine="709"/>
        <w:outlineLvl w:val="0"/>
        <w:rPr>
          <w:rStyle w:val="FontStyle14"/>
          <w:color w:val="000000" w:themeColor="text1"/>
          <w:spacing w:val="-10"/>
          <w:sz w:val="28"/>
          <w:szCs w:val="28"/>
        </w:rPr>
      </w:pPr>
      <w:bookmarkStart w:id="277" w:name="_Toc148629763"/>
      <w:r w:rsidRPr="00B13901">
        <w:rPr>
          <w:rStyle w:val="FontStyle14"/>
          <w:color w:val="000000" w:themeColor="text1"/>
          <w:spacing w:val="-10"/>
          <w:sz w:val="28"/>
          <w:szCs w:val="28"/>
        </w:rPr>
        <w:t>РАЗДЕЛ</w:t>
      </w:r>
      <w:r w:rsidR="00137DBE" w:rsidRPr="00B13901">
        <w:rPr>
          <w:rStyle w:val="FontStyle14"/>
          <w:color w:val="000000" w:themeColor="text1"/>
          <w:spacing w:val="-10"/>
          <w:sz w:val="28"/>
          <w:szCs w:val="28"/>
        </w:rPr>
        <w:t xml:space="preserve"> </w:t>
      </w:r>
      <w:r w:rsidR="009B47CA" w:rsidRPr="00B13901">
        <w:rPr>
          <w:rStyle w:val="FontStyle14"/>
          <w:color w:val="000000" w:themeColor="text1"/>
          <w:spacing w:val="-10"/>
          <w:sz w:val="28"/>
          <w:szCs w:val="28"/>
        </w:rPr>
        <w:t>II. КАРТА ГРАДОСТРОИТЕЛЬНОГО ЗОНИРОВАНИЯ. КАРТА</w:t>
      </w:r>
      <w:r w:rsidR="00176609">
        <w:rPr>
          <w:rStyle w:val="FontStyle14"/>
          <w:color w:val="000000" w:themeColor="text1"/>
          <w:spacing w:val="-10"/>
          <w:sz w:val="28"/>
          <w:szCs w:val="28"/>
        </w:rPr>
        <w:t xml:space="preserve"> ГРАНИЦ</w:t>
      </w:r>
      <w:r w:rsidR="009B47CA" w:rsidRPr="00B13901">
        <w:rPr>
          <w:rStyle w:val="FontStyle14"/>
          <w:color w:val="000000" w:themeColor="text1"/>
          <w:spacing w:val="-10"/>
          <w:sz w:val="28"/>
          <w:szCs w:val="28"/>
        </w:rPr>
        <w:t xml:space="preserve"> ЗОН С ОСОБЫМИ УСЛОВИЯМИ ИСПОЛЬЗОВАНИЯ ТЕРРИТОРИ</w:t>
      </w:r>
      <w:r w:rsidR="00557EB7" w:rsidRPr="00B13901">
        <w:rPr>
          <w:rStyle w:val="FontStyle14"/>
          <w:color w:val="000000" w:themeColor="text1"/>
          <w:spacing w:val="-10"/>
          <w:sz w:val="28"/>
          <w:szCs w:val="28"/>
        </w:rPr>
        <w:t>Й</w:t>
      </w:r>
      <w:bookmarkEnd w:id="277"/>
    </w:p>
    <w:p w:rsidR="00651309" w:rsidRPr="00B13901" w:rsidRDefault="00AB7C89" w:rsidP="00651309">
      <w:pPr>
        <w:pStyle w:val="2"/>
        <w:ind w:firstLine="709"/>
        <w:rPr>
          <w:rFonts w:ascii="Times New Roman" w:hAnsi="Times New Roman" w:cs="Times New Roman"/>
          <w:color w:val="000000" w:themeColor="text1"/>
          <w:spacing w:val="-10"/>
          <w:sz w:val="28"/>
          <w:szCs w:val="28"/>
        </w:rPr>
      </w:pPr>
      <w:bookmarkStart w:id="278" w:name="_Toc148629764"/>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78"/>
    </w:p>
    <w:p w:rsidR="003C444E" w:rsidRPr="00B13901" w:rsidRDefault="003C444E" w:rsidP="00AD13F0">
      <w:pPr>
        <w:pStyle w:val="afa"/>
        <w:tabs>
          <w:tab w:val="left" w:pos="1701"/>
        </w:tabs>
        <w:spacing w:before="200" w:after="0" w:line="240" w:lineRule="auto"/>
        <w:ind w:firstLine="709"/>
        <w:jc w:val="both"/>
        <w:outlineLvl w:val="2"/>
        <w:rPr>
          <w:rFonts w:eastAsia="Times New Roman"/>
          <w:bCs/>
          <w:color w:val="auto"/>
          <w:spacing w:val="-10"/>
          <w:lang w:eastAsia="ar-SA"/>
        </w:rPr>
      </w:pPr>
      <w:bookmarkStart w:id="279" w:name="_Toc148629765"/>
      <w:r w:rsidRPr="00B13901">
        <w:rPr>
          <w:rFonts w:eastAsia="Times New Roman"/>
          <w:bCs/>
          <w:color w:val="auto"/>
          <w:spacing w:val="-10"/>
          <w:lang w:eastAsia="ar-SA"/>
        </w:rPr>
        <w:t xml:space="preserve">Статья </w:t>
      </w:r>
      <w:r w:rsidR="003162F5" w:rsidRPr="00B13901">
        <w:rPr>
          <w:rFonts w:eastAsia="Times New Roman"/>
          <w:bCs/>
          <w:color w:val="auto"/>
          <w:spacing w:val="-10"/>
          <w:lang w:eastAsia="ar-SA"/>
        </w:rPr>
        <w:t>5</w:t>
      </w:r>
      <w:r w:rsidR="008A12A1">
        <w:rPr>
          <w:rFonts w:eastAsia="Times New Roman"/>
          <w:bCs/>
          <w:color w:val="auto"/>
          <w:spacing w:val="-10"/>
          <w:lang w:eastAsia="ar-SA"/>
        </w:rPr>
        <w:t>0</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605683">
        <w:rPr>
          <w:rStyle w:val="FontStyle22"/>
          <w:sz w:val="28"/>
          <w:szCs w:val="28"/>
        </w:rPr>
        <w:t xml:space="preserve"> </w:t>
      </w:r>
      <w:r w:rsidRPr="00B13901">
        <w:rPr>
          <w:rFonts w:eastAsia="Times New Roman"/>
          <w:bCs/>
          <w:color w:val="auto"/>
          <w:spacing w:val="-10"/>
          <w:lang w:eastAsia="ar-SA"/>
        </w:rPr>
        <w:t>муниципального образования. Карта</w:t>
      </w:r>
      <w:r w:rsidR="00176609">
        <w:rPr>
          <w:rFonts w:eastAsia="Times New Roman"/>
          <w:bCs/>
          <w:color w:val="auto"/>
          <w:spacing w:val="-10"/>
          <w:lang w:eastAsia="ar-SA"/>
        </w:rPr>
        <w:t xml:space="preserve"> границ</w:t>
      </w:r>
      <w:r w:rsidRPr="00B13901">
        <w:rPr>
          <w:rFonts w:eastAsia="Times New Roman"/>
          <w:bCs/>
          <w:color w:val="auto"/>
          <w:spacing w:val="-10"/>
          <w:lang w:eastAsia="ar-SA"/>
        </w:rPr>
        <w:t xml:space="preserve"> зон с особыми ус</w:t>
      </w:r>
      <w:r w:rsidR="00557EB7" w:rsidRPr="00B13901">
        <w:rPr>
          <w:rFonts w:eastAsia="Times New Roman"/>
          <w:bCs/>
          <w:color w:val="auto"/>
          <w:spacing w:val="-10"/>
          <w:lang w:eastAsia="ar-SA"/>
        </w:rPr>
        <w:t>ловиями использования территорий</w:t>
      </w:r>
      <w:bookmarkEnd w:id="279"/>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00FF4CC5" w:rsidRPr="00B13901">
        <w:rPr>
          <w:color w:val="000000" w:themeColor="text1"/>
          <w:sz w:val="28"/>
          <w:szCs w:val="28"/>
          <w:lang w:val="ru-RU"/>
        </w:rPr>
        <w:t xml:space="preserve">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w:t>
      </w:r>
      <w:r w:rsidR="00FF4CC5" w:rsidRPr="00B13901">
        <w:rPr>
          <w:color w:val="000000" w:themeColor="text1"/>
          <w:sz w:val="28"/>
          <w:szCs w:val="28"/>
          <w:lang w:val="ru-RU"/>
        </w:rPr>
        <w:lastRenderedPageBreak/>
        <w:t>использования территорий отображены на карте</w:t>
      </w:r>
      <w:r w:rsidR="00176609">
        <w:rPr>
          <w:color w:val="000000" w:themeColor="text1"/>
          <w:sz w:val="28"/>
          <w:szCs w:val="28"/>
          <w:lang w:val="ru-RU"/>
        </w:rPr>
        <w:t xml:space="preserve"> границ</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D11FC4" w:rsidRPr="00764ECF" w:rsidRDefault="00D11FC4" w:rsidP="000D76CC">
      <w:pPr>
        <w:pStyle w:val="ac"/>
        <w:ind w:firstLine="0"/>
        <w:rPr>
          <w:rStyle w:val="FontStyle14"/>
          <w:b w:val="0"/>
          <w:bCs w:val="0"/>
          <w:color w:val="000000" w:themeColor="text1"/>
          <w:sz w:val="28"/>
          <w:szCs w:val="28"/>
          <w:lang w:val="ru-RU"/>
        </w:rPr>
      </w:pPr>
    </w:p>
    <w:p w:rsidR="00675752" w:rsidRPr="00326D85" w:rsidRDefault="005A2695" w:rsidP="005B510A">
      <w:pPr>
        <w:pStyle w:val="Style5"/>
        <w:widowControl/>
        <w:spacing w:line="240" w:lineRule="auto"/>
        <w:ind w:firstLine="709"/>
        <w:outlineLvl w:val="0"/>
        <w:rPr>
          <w:rStyle w:val="FontStyle14"/>
          <w:color w:val="000000" w:themeColor="text1"/>
          <w:spacing w:val="-10"/>
          <w:sz w:val="28"/>
          <w:szCs w:val="28"/>
        </w:rPr>
      </w:pPr>
      <w:bookmarkStart w:id="280" w:name="_Toc148629766"/>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w:t>
      </w:r>
      <w:r w:rsidR="00856CD1" w:rsidRPr="00326D85">
        <w:rPr>
          <w:rStyle w:val="FontStyle14"/>
          <w:color w:val="000000" w:themeColor="text1"/>
          <w:spacing w:val="-10"/>
          <w:sz w:val="28"/>
          <w:szCs w:val="28"/>
        </w:rPr>
        <w:t xml:space="preserve"> </w:t>
      </w:r>
      <w:r w:rsidR="00675752" w:rsidRPr="00326D85">
        <w:rPr>
          <w:rStyle w:val="FontStyle14"/>
          <w:color w:val="000000" w:themeColor="text1"/>
          <w:spacing w:val="-10"/>
          <w:sz w:val="28"/>
          <w:szCs w:val="28"/>
        </w:rPr>
        <w:t>РЕГЛАМЕНТЫ</w:t>
      </w:r>
      <w:bookmarkEnd w:id="280"/>
    </w:p>
    <w:p w:rsidR="00BB6ECD" w:rsidRPr="00326D85" w:rsidRDefault="0040368E" w:rsidP="005B510A">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81" w:name="_Toc196878929"/>
      <w:bookmarkStart w:id="282" w:name="_Toc168826907"/>
      <w:bookmarkStart w:id="283" w:name="_Toc312188825"/>
      <w:bookmarkStart w:id="284" w:name="_Toc85619675"/>
      <w:bookmarkStart w:id="285" w:name="_Toc148629767"/>
      <w:r>
        <w:rPr>
          <w:rFonts w:ascii="Times New Roman" w:hAnsi="Times New Roman" w:cs="Times New Roman"/>
          <w:color w:val="000000" w:themeColor="text1"/>
          <w:spacing w:val="-10"/>
          <w:sz w:val="28"/>
          <w:szCs w:val="28"/>
          <w:lang w:eastAsia="ar-SA"/>
        </w:rPr>
        <w:t>Глава</w:t>
      </w:r>
      <w:r w:rsidR="00504C04" w:rsidRPr="00326D85">
        <w:rPr>
          <w:rFonts w:ascii="Times New Roman" w:hAnsi="Times New Roman" w:cs="Times New Roman"/>
          <w:color w:val="000000" w:themeColor="text1"/>
          <w:spacing w:val="-10"/>
          <w:sz w:val="28"/>
          <w:szCs w:val="28"/>
          <w:lang w:eastAsia="ar-SA"/>
        </w:rPr>
        <w:t xml:space="preserve"> </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81"/>
      <w:bookmarkEnd w:id="282"/>
      <w:bookmarkEnd w:id="283"/>
      <w:bookmarkEnd w:id="284"/>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85"/>
    </w:p>
    <w:p w:rsidR="00BB6ECD" w:rsidRPr="00326D85" w:rsidRDefault="00BB6ECD" w:rsidP="005B510A">
      <w:pPr>
        <w:pStyle w:val="3"/>
        <w:spacing w:line="240" w:lineRule="auto"/>
        <w:ind w:firstLine="709"/>
        <w:rPr>
          <w:rFonts w:ascii="Times New Roman" w:hAnsi="Times New Roman" w:cs="Times New Roman"/>
          <w:color w:val="000000" w:themeColor="text1"/>
          <w:spacing w:val="-10"/>
          <w:sz w:val="28"/>
          <w:szCs w:val="28"/>
          <w:lang w:eastAsia="ar-SA"/>
        </w:rPr>
      </w:pPr>
      <w:bookmarkStart w:id="286" w:name="_Toc196878930"/>
      <w:bookmarkStart w:id="287" w:name="_Toc168826908"/>
      <w:bookmarkStart w:id="288" w:name="_Toc312188826"/>
      <w:bookmarkStart w:id="289" w:name="_Toc85619676"/>
      <w:bookmarkStart w:id="290" w:name="_Toc148629768"/>
      <w:r w:rsidRPr="00326D85">
        <w:rPr>
          <w:rFonts w:ascii="Times New Roman" w:hAnsi="Times New Roman" w:cs="Times New Roman"/>
          <w:color w:val="000000" w:themeColor="text1"/>
          <w:spacing w:val="-10"/>
          <w:sz w:val="28"/>
          <w:szCs w:val="28"/>
          <w:lang w:eastAsia="ar-SA"/>
        </w:rPr>
        <w:t xml:space="preserve">Статья </w:t>
      </w:r>
      <w:r w:rsidR="003162F5"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Общие положения</w:t>
      </w:r>
      <w:bookmarkEnd w:id="286"/>
      <w:bookmarkEnd w:id="287"/>
      <w:bookmarkEnd w:id="288"/>
      <w:bookmarkEnd w:id="289"/>
      <w:bookmarkEnd w:id="290"/>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о</w:t>
      </w:r>
      <w:r w:rsidRPr="00B13901">
        <w:rPr>
          <w:sz w:val="28"/>
          <w:szCs w:val="28"/>
          <w:lang w:val="ru-RU"/>
        </w:rPr>
        <w:t xml:space="preserve"> </w:t>
      </w:r>
      <w:r w:rsidR="0005569F" w:rsidRPr="00B13901">
        <w:rPr>
          <w:sz w:val="28"/>
          <w:szCs w:val="28"/>
          <w:lang w:val="ru-RU"/>
        </w:rPr>
        <w:t xml:space="preserve">схемой территориального планирования </w:t>
      </w:r>
      <w:r w:rsidR="002B1384">
        <w:rPr>
          <w:rStyle w:val="FontStyle22"/>
          <w:sz w:val="28"/>
          <w:szCs w:val="28"/>
          <w:lang w:val="ru-RU"/>
        </w:rPr>
        <w:t>Духовницкого</w:t>
      </w:r>
      <w:r w:rsidR="00177E28" w:rsidRPr="00B13901">
        <w:rPr>
          <w:sz w:val="28"/>
          <w:szCs w:val="28"/>
          <w:lang w:val="ru-RU"/>
        </w:rPr>
        <w:t xml:space="preserve"> </w:t>
      </w:r>
      <w:r w:rsidR="0005569F" w:rsidRPr="00B13901">
        <w:rPr>
          <w:sz w:val="28"/>
          <w:szCs w:val="28"/>
          <w:lang w:val="ru-RU"/>
        </w:rPr>
        <w:t>муниципального района</w:t>
      </w:r>
      <w:r w:rsidRPr="00B13901">
        <w:rPr>
          <w:sz w:val="28"/>
          <w:szCs w:val="28"/>
          <w:lang w:val="ru-RU"/>
        </w:rPr>
        <w:t>,</w:t>
      </w:r>
      <w:r w:rsidR="00C04E91">
        <w:rPr>
          <w:sz w:val="28"/>
          <w:szCs w:val="28"/>
          <w:lang w:val="ru-RU"/>
        </w:rPr>
        <w:t xml:space="preserve"> </w:t>
      </w:r>
      <w:r w:rsidRPr="00B13901">
        <w:rPr>
          <w:sz w:val="28"/>
          <w:szCs w:val="28"/>
          <w:lang w:val="ru-RU"/>
        </w:rPr>
        <w:t>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2B1384">
        <w:rPr>
          <w:rStyle w:val="FontStyle22"/>
          <w:sz w:val="28"/>
          <w:szCs w:val="28"/>
          <w:lang w:val="ru-RU"/>
        </w:rPr>
        <w:t>Духовницкого</w:t>
      </w:r>
      <w:r w:rsidR="00177E28" w:rsidRPr="00B13901">
        <w:rPr>
          <w:sz w:val="28"/>
          <w:szCs w:val="28"/>
          <w:lang w:val="ru-RU"/>
        </w:rPr>
        <w:t xml:space="preserve"> </w:t>
      </w:r>
      <w:r w:rsidR="00CC6D75" w:rsidRPr="00B13901">
        <w:rPr>
          <w:sz w:val="28"/>
          <w:szCs w:val="28"/>
          <w:lang w:val="ru-RU"/>
        </w:rPr>
        <w:t xml:space="preserve">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91" w:name="_Toc196878931"/>
      <w:bookmarkStart w:id="292" w:name="_Toc168826909"/>
      <w:bookmarkStart w:id="293" w:name="_Toc312188827"/>
      <w:bookmarkStart w:id="294" w:name="_Toc85619677"/>
      <w:bookmarkStart w:id="295" w:name="_Toc148629769"/>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91"/>
      <w:bookmarkEnd w:id="292"/>
      <w:bookmarkEnd w:id="293"/>
      <w:bookmarkEnd w:id="294"/>
      <w:bookmarkEnd w:id="295"/>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422C0C">
      <w:pPr>
        <w:pStyle w:val="ac"/>
        <w:numPr>
          <w:ilvl w:val="0"/>
          <w:numId w:val="48"/>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422C0C">
      <w:pPr>
        <w:pStyle w:val="ac"/>
        <w:numPr>
          <w:ilvl w:val="0"/>
          <w:numId w:val="48"/>
        </w:numPr>
        <w:tabs>
          <w:tab w:val="left" w:pos="1134"/>
        </w:tabs>
        <w:ind w:left="0" w:firstLine="709"/>
        <w:rPr>
          <w:sz w:val="28"/>
          <w:szCs w:val="28"/>
          <w:lang w:val="ru-RU"/>
        </w:rPr>
      </w:pPr>
      <w:r w:rsidRPr="00B13901">
        <w:rPr>
          <w:rFonts w:eastAsiaTheme="minorHAnsi"/>
          <w:sz w:val="28"/>
          <w:szCs w:val="28"/>
          <w:lang w:val="ru-RU" w:eastAsia="en-US"/>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422C0C">
      <w:pPr>
        <w:pStyle w:val="aa"/>
        <w:widowControl/>
        <w:numPr>
          <w:ilvl w:val="0"/>
          <w:numId w:val="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911D50" w:rsidRPr="00B13901" w:rsidRDefault="00CC61CD"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500B6F">
        <w:rPr>
          <w:rStyle w:val="FontStyle22"/>
          <w:sz w:val="28"/>
          <w:szCs w:val="28"/>
          <w:lang w:val="ru-RU"/>
        </w:rPr>
        <w:t>Березово-</w:t>
      </w:r>
      <w:proofErr w:type="spellStart"/>
      <w:r w:rsidR="00500B6F">
        <w:rPr>
          <w:rStyle w:val="FontStyle22"/>
          <w:sz w:val="28"/>
          <w:szCs w:val="28"/>
          <w:lang w:val="ru-RU"/>
        </w:rPr>
        <w:t>Лукского</w:t>
      </w:r>
      <w:proofErr w:type="spellEnd"/>
      <w:r w:rsidR="0067298D" w:rsidRPr="0067298D">
        <w:rPr>
          <w:rStyle w:val="FontStyle22"/>
          <w:sz w:val="28"/>
          <w:szCs w:val="28"/>
          <w:lang w:val="ru-RU"/>
        </w:rPr>
        <w:t xml:space="preserve"> </w:t>
      </w:r>
      <w:r w:rsidRPr="00B13901">
        <w:rPr>
          <w:color w:val="000000" w:themeColor="text1"/>
          <w:sz w:val="28"/>
          <w:szCs w:val="28"/>
          <w:lang w:val="ru-RU"/>
        </w:rPr>
        <w:t>муниципального образования.</w:t>
      </w:r>
    </w:p>
    <w:p w:rsidR="00A50E34" w:rsidRPr="0014243C" w:rsidRDefault="00BB6ECD" w:rsidP="00D94C33">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296" w:name="_Toc312188828"/>
      <w:bookmarkStart w:id="297" w:name="_Toc85619678"/>
      <w:bookmarkStart w:id="298" w:name="_Toc148629770"/>
      <w:r w:rsidRPr="0014243C">
        <w:rPr>
          <w:rFonts w:ascii="Times New Roman" w:hAnsi="Times New Roman" w:cs="Times New Roman"/>
          <w:color w:val="auto"/>
          <w:spacing w:val="-10"/>
          <w:sz w:val="28"/>
          <w:szCs w:val="28"/>
          <w:lang w:eastAsia="ar-SA"/>
        </w:rPr>
        <w:t xml:space="preserve">Статья </w:t>
      </w:r>
      <w:r w:rsidR="00C25D68" w:rsidRPr="0014243C">
        <w:rPr>
          <w:rFonts w:ascii="Times New Roman" w:hAnsi="Times New Roman" w:cs="Times New Roman"/>
          <w:color w:val="auto"/>
          <w:spacing w:val="-10"/>
          <w:sz w:val="28"/>
          <w:szCs w:val="28"/>
          <w:lang w:eastAsia="ar-SA"/>
        </w:rPr>
        <w:t>5</w:t>
      </w:r>
      <w:r w:rsidR="008A12A1">
        <w:rPr>
          <w:rFonts w:ascii="Times New Roman" w:hAnsi="Times New Roman" w:cs="Times New Roman"/>
          <w:color w:val="auto"/>
          <w:spacing w:val="-10"/>
          <w:sz w:val="28"/>
          <w:szCs w:val="28"/>
          <w:lang w:eastAsia="ar-SA"/>
        </w:rPr>
        <w:t>3</w:t>
      </w:r>
      <w:r w:rsidRPr="0014243C">
        <w:rPr>
          <w:rFonts w:ascii="Times New Roman" w:hAnsi="Times New Roman" w:cs="Times New Roman"/>
          <w:color w:val="auto"/>
          <w:spacing w:val="-10"/>
          <w:sz w:val="28"/>
          <w:szCs w:val="28"/>
          <w:lang w:eastAsia="ar-SA"/>
        </w:rPr>
        <w:t xml:space="preserve">. </w:t>
      </w:r>
      <w:bookmarkEnd w:id="296"/>
      <w:bookmarkEnd w:id="297"/>
      <w:r w:rsidR="00C376FB" w:rsidRPr="006208E1">
        <w:rPr>
          <w:rFonts w:ascii="Times New Roman" w:eastAsia="Times New Roman" w:hAnsi="Times New Roman" w:cs="Times New Roman"/>
          <w:color w:val="000000"/>
          <w:spacing w:val="-10"/>
          <w:sz w:val="28"/>
          <w:szCs w:val="28"/>
          <w:lang w:eastAsia="ar-SA"/>
        </w:rPr>
        <w:t xml:space="preserve">Виды территориальных зон, обозначенных на карте градостроительного зонирования </w:t>
      </w:r>
      <w:r w:rsidR="00C376FB">
        <w:rPr>
          <w:rFonts w:ascii="Times New Roman" w:eastAsia="Times New Roman" w:hAnsi="Times New Roman" w:cs="Times New Roman"/>
          <w:color w:val="000000"/>
          <w:spacing w:val="-10"/>
          <w:sz w:val="28"/>
          <w:szCs w:val="28"/>
          <w:lang w:eastAsia="ar-SA"/>
        </w:rPr>
        <w:t>Березово-</w:t>
      </w:r>
      <w:proofErr w:type="spellStart"/>
      <w:r w:rsidR="00C376FB">
        <w:rPr>
          <w:rFonts w:ascii="Times New Roman" w:eastAsia="Times New Roman" w:hAnsi="Times New Roman" w:cs="Times New Roman"/>
          <w:color w:val="000000"/>
          <w:spacing w:val="-10"/>
          <w:sz w:val="28"/>
          <w:szCs w:val="28"/>
          <w:lang w:eastAsia="ar-SA"/>
        </w:rPr>
        <w:t>Лукского</w:t>
      </w:r>
      <w:proofErr w:type="spellEnd"/>
      <w:r w:rsidR="00C376FB" w:rsidRPr="006208E1">
        <w:rPr>
          <w:rFonts w:ascii="Times New Roman" w:eastAsia="Times New Roman" w:hAnsi="Times New Roman" w:cs="Times New Roman"/>
          <w:color w:val="000000"/>
          <w:spacing w:val="-10"/>
          <w:sz w:val="28"/>
          <w:szCs w:val="28"/>
          <w:lang w:eastAsia="ar-SA"/>
        </w:rPr>
        <w:t xml:space="preserve"> муниципального образования</w:t>
      </w:r>
      <w:bookmarkEnd w:id="2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184"/>
      </w:tblGrid>
      <w:tr w:rsidR="00491CB5" w:rsidRPr="00491CB5" w:rsidTr="0008480E">
        <w:trPr>
          <w:trHeight w:val="352"/>
        </w:trPr>
        <w:tc>
          <w:tcPr>
            <w:tcW w:w="10031" w:type="dxa"/>
            <w:gridSpan w:val="2"/>
          </w:tcPr>
          <w:p w:rsidR="00BB6ECD" w:rsidRPr="00491CB5" w:rsidRDefault="00531C54" w:rsidP="005A6901">
            <w:pPr>
              <w:suppressAutoHyphens/>
              <w:spacing w:line="240" w:lineRule="auto"/>
              <w:jc w:val="center"/>
              <w:rPr>
                <w:b/>
                <w:bCs/>
                <w:sz w:val="28"/>
                <w:szCs w:val="28"/>
                <w:lang w:eastAsia="ar-SA"/>
              </w:rPr>
            </w:pPr>
            <w:r>
              <w:rPr>
                <w:b/>
                <w:bCs/>
                <w:sz w:val="28"/>
                <w:szCs w:val="28"/>
                <w:lang w:eastAsia="ar-SA"/>
              </w:rPr>
              <w:t>I. Жилая</w:t>
            </w:r>
            <w:r w:rsidR="00BB6ECD" w:rsidRPr="00491CB5">
              <w:rPr>
                <w:b/>
                <w:bCs/>
                <w:sz w:val="28"/>
                <w:szCs w:val="28"/>
                <w:lang w:eastAsia="ar-SA"/>
              </w:rPr>
              <w:t xml:space="preserve"> зон</w:t>
            </w:r>
            <w:r>
              <w:rPr>
                <w:b/>
                <w:bCs/>
                <w:sz w:val="28"/>
                <w:szCs w:val="28"/>
                <w:lang w:eastAsia="ar-SA"/>
              </w:rPr>
              <w:t>а</w:t>
            </w:r>
          </w:p>
        </w:tc>
      </w:tr>
      <w:tr w:rsidR="00491CB5" w:rsidRPr="00491CB5" w:rsidTr="0008480E">
        <w:tc>
          <w:tcPr>
            <w:tcW w:w="847" w:type="dxa"/>
          </w:tcPr>
          <w:p w:rsidR="00BB6ECD" w:rsidRPr="00EF4701" w:rsidRDefault="00BB6ECD" w:rsidP="00EB0A1A">
            <w:pPr>
              <w:suppressAutoHyphens/>
              <w:spacing w:line="240" w:lineRule="auto"/>
              <w:jc w:val="center"/>
              <w:rPr>
                <w:sz w:val="28"/>
                <w:szCs w:val="28"/>
                <w:lang w:eastAsia="ar-SA"/>
              </w:rPr>
            </w:pPr>
            <w:r w:rsidRPr="00EF4701">
              <w:rPr>
                <w:sz w:val="28"/>
                <w:szCs w:val="28"/>
                <w:lang w:eastAsia="ar-SA"/>
              </w:rPr>
              <w:t>Ж1</w:t>
            </w:r>
          </w:p>
        </w:tc>
        <w:tc>
          <w:tcPr>
            <w:tcW w:w="9184" w:type="dxa"/>
          </w:tcPr>
          <w:p w:rsidR="00BB6ECD" w:rsidRPr="00EF4701" w:rsidRDefault="00AC59D6" w:rsidP="005A6901">
            <w:pPr>
              <w:suppressAutoHyphens/>
              <w:spacing w:line="240" w:lineRule="auto"/>
              <w:rPr>
                <w:sz w:val="28"/>
                <w:szCs w:val="28"/>
                <w:lang w:eastAsia="ar-SA"/>
              </w:rPr>
            </w:pPr>
            <w:r w:rsidRPr="00EF4701">
              <w:rPr>
                <w:sz w:val="28"/>
                <w:szCs w:val="28"/>
                <w:lang w:eastAsia="ar-SA"/>
              </w:rPr>
              <w:t>Зон</w:t>
            </w:r>
            <w:r w:rsidR="00B66B11" w:rsidRPr="00EF4701">
              <w:rPr>
                <w:sz w:val="28"/>
                <w:szCs w:val="28"/>
                <w:lang w:eastAsia="ar-SA"/>
              </w:rPr>
              <w:t>а застройки индивидуальными жилыми домами</w:t>
            </w:r>
          </w:p>
        </w:tc>
      </w:tr>
      <w:tr w:rsidR="00491CB5" w:rsidRPr="00491CB5" w:rsidTr="0008480E">
        <w:trPr>
          <w:trHeight w:val="371"/>
        </w:trPr>
        <w:tc>
          <w:tcPr>
            <w:tcW w:w="10031" w:type="dxa"/>
            <w:gridSpan w:val="2"/>
            <w:vAlign w:val="center"/>
          </w:tcPr>
          <w:p w:rsidR="00BB6ECD" w:rsidRPr="00EF4701" w:rsidRDefault="00BB6ECD" w:rsidP="00EB0A1A">
            <w:pPr>
              <w:suppressAutoHyphens/>
              <w:spacing w:line="240" w:lineRule="auto"/>
              <w:jc w:val="center"/>
              <w:rPr>
                <w:b/>
                <w:bCs/>
                <w:sz w:val="28"/>
                <w:szCs w:val="28"/>
                <w:lang w:eastAsia="ar-SA"/>
              </w:rPr>
            </w:pPr>
            <w:r w:rsidRPr="00EF4701">
              <w:rPr>
                <w:b/>
                <w:bCs/>
                <w:sz w:val="28"/>
                <w:szCs w:val="28"/>
                <w:lang w:eastAsia="ar-SA"/>
              </w:rPr>
              <w:t>II. Общественно-деловые зоны</w:t>
            </w:r>
          </w:p>
        </w:tc>
      </w:tr>
      <w:tr w:rsidR="00491CB5" w:rsidRPr="00491CB5" w:rsidTr="0008480E">
        <w:tc>
          <w:tcPr>
            <w:tcW w:w="847" w:type="dxa"/>
          </w:tcPr>
          <w:p w:rsidR="00894BA4" w:rsidRPr="00EF4701" w:rsidRDefault="0008480E" w:rsidP="00510E8A">
            <w:pPr>
              <w:suppressAutoHyphens/>
              <w:spacing w:line="240" w:lineRule="auto"/>
              <w:jc w:val="center"/>
              <w:rPr>
                <w:sz w:val="28"/>
                <w:szCs w:val="28"/>
                <w:lang w:eastAsia="ar-SA"/>
              </w:rPr>
            </w:pPr>
            <w:r w:rsidRPr="00EF4701">
              <w:rPr>
                <w:sz w:val="28"/>
                <w:szCs w:val="28"/>
                <w:lang w:eastAsia="ar-SA"/>
              </w:rPr>
              <w:t>О</w:t>
            </w:r>
            <w:r w:rsidR="00510E8A" w:rsidRPr="00EF4701">
              <w:rPr>
                <w:sz w:val="28"/>
                <w:szCs w:val="28"/>
                <w:lang w:eastAsia="ar-SA"/>
              </w:rPr>
              <w:t>2</w:t>
            </w:r>
          </w:p>
        </w:tc>
        <w:tc>
          <w:tcPr>
            <w:tcW w:w="9184" w:type="dxa"/>
          </w:tcPr>
          <w:p w:rsidR="00894BA4" w:rsidRPr="00EF4701" w:rsidRDefault="00894BA4" w:rsidP="0076581C">
            <w:pPr>
              <w:suppressAutoHyphens/>
              <w:spacing w:line="240" w:lineRule="auto"/>
              <w:rPr>
                <w:sz w:val="28"/>
                <w:szCs w:val="28"/>
              </w:rPr>
            </w:pPr>
            <w:r w:rsidRPr="00EF4701">
              <w:rPr>
                <w:sz w:val="28"/>
                <w:szCs w:val="28"/>
              </w:rPr>
              <w:t xml:space="preserve">Зона </w:t>
            </w:r>
            <w:r w:rsidR="0008480E" w:rsidRPr="00EF4701">
              <w:rPr>
                <w:sz w:val="28"/>
                <w:szCs w:val="28"/>
              </w:rPr>
              <w:t>размещения объектов социального и коммунально-бытового назначения</w:t>
            </w:r>
          </w:p>
        </w:tc>
      </w:tr>
      <w:tr w:rsidR="00531C54" w:rsidRPr="00491CB5" w:rsidTr="0008480E">
        <w:tc>
          <w:tcPr>
            <w:tcW w:w="847" w:type="dxa"/>
          </w:tcPr>
          <w:p w:rsidR="00531C54" w:rsidRPr="00EF4701" w:rsidRDefault="00531C54" w:rsidP="00510E8A">
            <w:pPr>
              <w:suppressAutoHyphens/>
              <w:spacing w:line="240" w:lineRule="auto"/>
              <w:jc w:val="center"/>
              <w:rPr>
                <w:sz w:val="28"/>
                <w:szCs w:val="28"/>
                <w:lang w:eastAsia="ar-SA"/>
              </w:rPr>
            </w:pPr>
            <w:r w:rsidRPr="00EF4701">
              <w:rPr>
                <w:sz w:val="28"/>
                <w:szCs w:val="28"/>
                <w:lang w:eastAsia="ar-SA"/>
              </w:rPr>
              <w:t>О4</w:t>
            </w:r>
          </w:p>
        </w:tc>
        <w:tc>
          <w:tcPr>
            <w:tcW w:w="9184" w:type="dxa"/>
          </w:tcPr>
          <w:p w:rsidR="00531C54" w:rsidRPr="00EF4701" w:rsidRDefault="00531C54" w:rsidP="0076581C">
            <w:pPr>
              <w:suppressAutoHyphens/>
              <w:spacing w:line="240" w:lineRule="auto"/>
              <w:rPr>
                <w:sz w:val="28"/>
                <w:szCs w:val="28"/>
              </w:rPr>
            </w:pPr>
            <w:r w:rsidRPr="00EF4701">
              <w:rPr>
                <w:sz w:val="28"/>
                <w:szCs w:val="28"/>
              </w:rPr>
              <w:t>Общественно-деловая зона специального вида</w:t>
            </w:r>
          </w:p>
        </w:tc>
      </w:tr>
      <w:tr w:rsidR="00B8523C" w:rsidRPr="00491CB5" w:rsidTr="0008480E">
        <w:tc>
          <w:tcPr>
            <w:tcW w:w="847" w:type="dxa"/>
          </w:tcPr>
          <w:p w:rsidR="00B8523C" w:rsidRPr="00EF4701" w:rsidRDefault="00B8523C" w:rsidP="00510E8A">
            <w:pPr>
              <w:suppressAutoHyphens/>
              <w:spacing w:line="240" w:lineRule="auto"/>
              <w:jc w:val="center"/>
              <w:rPr>
                <w:sz w:val="28"/>
                <w:szCs w:val="28"/>
                <w:lang w:eastAsia="ar-SA"/>
              </w:rPr>
            </w:pPr>
            <w:r>
              <w:rPr>
                <w:sz w:val="28"/>
                <w:szCs w:val="28"/>
                <w:lang w:eastAsia="ar-SA"/>
              </w:rPr>
              <w:t>О5</w:t>
            </w:r>
          </w:p>
        </w:tc>
        <w:tc>
          <w:tcPr>
            <w:tcW w:w="9184" w:type="dxa"/>
          </w:tcPr>
          <w:p w:rsidR="00B8523C" w:rsidRPr="00EF4701" w:rsidRDefault="00B8523C" w:rsidP="0076581C">
            <w:pPr>
              <w:suppressAutoHyphens/>
              <w:spacing w:line="240" w:lineRule="auto"/>
              <w:rPr>
                <w:sz w:val="28"/>
                <w:szCs w:val="28"/>
              </w:rPr>
            </w:pPr>
            <w:r>
              <w:rPr>
                <w:sz w:val="28"/>
                <w:szCs w:val="28"/>
              </w:rPr>
              <w:t>Зона смешанной и общественно-деловой застройки</w:t>
            </w:r>
          </w:p>
        </w:tc>
      </w:tr>
      <w:tr w:rsidR="00491CB5" w:rsidRPr="00491CB5" w:rsidTr="00BC61F6">
        <w:tc>
          <w:tcPr>
            <w:tcW w:w="10031" w:type="dxa"/>
            <w:gridSpan w:val="2"/>
          </w:tcPr>
          <w:p w:rsidR="00BC61F6" w:rsidRPr="00EF4701" w:rsidRDefault="00BC61F6" w:rsidP="003E7654">
            <w:pPr>
              <w:suppressAutoHyphens/>
              <w:spacing w:line="240" w:lineRule="auto"/>
              <w:jc w:val="center"/>
              <w:rPr>
                <w:sz w:val="28"/>
                <w:szCs w:val="28"/>
              </w:rPr>
            </w:pPr>
            <w:r w:rsidRPr="00EF4701">
              <w:rPr>
                <w:b/>
                <w:bCs/>
                <w:sz w:val="28"/>
                <w:szCs w:val="28"/>
                <w:lang w:val="en-US" w:eastAsia="ar-SA"/>
              </w:rPr>
              <w:t>II</w:t>
            </w:r>
            <w:r w:rsidRPr="00EF4701">
              <w:rPr>
                <w:b/>
                <w:bCs/>
                <w:sz w:val="28"/>
                <w:szCs w:val="28"/>
                <w:lang w:eastAsia="ar-SA"/>
              </w:rPr>
              <w:t>I. Зон</w:t>
            </w:r>
            <w:r w:rsidR="002E3B30" w:rsidRPr="00EF4701">
              <w:rPr>
                <w:b/>
                <w:bCs/>
                <w:sz w:val="28"/>
                <w:szCs w:val="28"/>
                <w:lang w:eastAsia="ar-SA"/>
              </w:rPr>
              <w:t xml:space="preserve">а </w:t>
            </w:r>
            <w:r w:rsidR="008027C2" w:rsidRPr="00EF4701">
              <w:rPr>
                <w:b/>
                <w:bCs/>
                <w:sz w:val="28"/>
                <w:szCs w:val="28"/>
                <w:lang w:eastAsia="ar-SA"/>
              </w:rPr>
              <w:t xml:space="preserve">объектов </w:t>
            </w:r>
            <w:r w:rsidR="002E3B30" w:rsidRPr="00EF4701">
              <w:rPr>
                <w:b/>
                <w:bCs/>
                <w:sz w:val="28"/>
                <w:szCs w:val="28"/>
                <w:lang w:eastAsia="ar-SA"/>
              </w:rPr>
              <w:t>инженерно</w:t>
            </w:r>
            <w:r w:rsidR="003E7654" w:rsidRPr="00EF4701">
              <w:rPr>
                <w:b/>
                <w:bCs/>
                <w:sz w:val="28"/>
                <w:szCs w:val="28"/>
                <w:lang w:eastAsia="ar-SA"/>
              </w:rPr>
              <w:t>й</w:t>
            </w:r>
            <w:r w:rsidRPr="00EF4701">
              <w:rPr>
                <w:b/>
                <w:bCs/>
                <w:sz w:val="28"/>
                <w:szCs w:val="28"/>
                <w:lang w:eastAsia="ar-SA"/>
              </w:rPr>
              <w:t xml:space="preserve"> инфраструктуры</w:t>
            </w:r>
          </w:p>
        </w:tc>
      </w:tr>
      <w:tr w:rsidR="00491CB5" w:rsidRPr="00491CB5" w:rsidTr="0008480E">
        <w:tc>
          <w:tcPr>
            <w:tcW w:w="847" w:type="dxa"/>
          </w:tcPr>
          <w:p w:rsidR="00BC61F6" w:rsidRPr="00EF4701" w:rsidRDefault="00BC61F6" w:rsidP="00510E8A">
            <w:pPr>
              <w:suppressAutoHyphens/>
              <w:spacing w:line="240" w:lineRule="auto"/>
              <w:jc w:val="center"/>
              <w:rPr>
                <w:sz w:val="28"/>
                <w:szCs w:val="28"/>
                <w:lang w:eastAsia="ar-SA"/>
              </w:rPr>
            </w:pPr>
            <w:r w:rsidRPr="00EF4701">
              <w:rPr>
                <w:sz w:val="28"/>
                <w:szCs w:val="28"/>
                <w:lang w:eastAsia="ar-SA"/>
              </w:rPr>
              <w:t>И</w:t>
            </w:r>
          </w:p>
        </w:tc>
        <w:tc>
          <w:tcPr>
            <w:tcW w:w="9184" w:type="dxa"/>
          </w:tcPr>
          <w:p w:rsidR="00BC61F6" w:rsidRPr="00EF4701" w:rsidRDefault="002E3B30" w:rsidP="0076581C">
            <w:pPr>
              <w:suppressAutoHyphens/>
              <w:spacing w:line="240" w:lineRule="auto"/>
              <w:rPr>
                <w:sz w:val="28"/>
                <w:szCs w:val="28"/>
              </w:rPr>
            </w:pPr>
            <w:r w:rsidRPr="00EF4701">
              <w:rPr>
                <w:sz w:val="28"/>
                <w:szCs w:val="28"/>
              </w:rPr>
              <w:t>Зона инженерной инфраструктуры</w:t>
            </w:r>
          </w:p>
        </w:tc>
      </w:tr>
      <w:tr w:rsidR="00531C54" w:rsidRPr="00491CB5" w:rsidTr="0008480E">
        <w:trPr>
          <w:trHeight w:val="374"/>
        </w:trPr>
        <w:tc>
          <w:tcPr>
            <w:tcW w:w="10031" w:type="dxa"/>
            <w:gridSpan w:val="2"/>
            <w:vAlign w:val="center"/>
          </w:tcPr>
          <w:p w:rsidR="00531C54" w:rsidRPr="00EF4701" w:rsidRDefault="00531C54" w:rsidP="00DB3E6C">
            <w:pPr>
              <w:suppressAutoHyphens/>
              <w:spacing w:line="240" w:lineRule="auto"/>
              <w:jc w:val="center"/>
              <w:rPr>
                <w:b/>
                <w:bCs/>
                <w:sz w:val="28"/>
                <w:szCs w:val="28"/>
                <w:lang w:eastAsia="ar-SA"/>
              </w:rPr>
            </w:pPr>
            <w:r w:rsidRPr="00EF4701">
              <w:rPr>
                <w:b/>
                <w:bCs/>
                <w:sz w:val="28"/>
                <w:szCs w:val="28"/>
                <w:lang w:val="en-US" w:eastAsia="ar-SA"/>
              </w:rPr>
              <w:t>I</w:t>
            </w:r>
            <w:r w:rsidRPr="00EF4701">
              <w:rPr>
                <w:b/>
                <w:bCs/>
                <w:sz w:val="28"/>
                <w:szCs w:val="28"/>
                <w:lang w:eastAsia="ar-SA"/>
              </w:rPr>
              <w:t>V</w:t>
            </w:r>
            <w:r w:rsidR="00924D7D" w:rsidRPr="00EF4701">
              <w:rPr>
                <w:b/>
                <w:bCs/>
                <w:sz w:val="28"/>
                <w:szCs w:val="28"/>
                <w:lang w:eastAsia="ar-SA"/>
              </w:rPr>
              <w:t>. Зоны</w:t>
            </w:r>
            <w:r w:rsidRPr="00EF4701">
              <w:rPr>
                <w:b/>
                <w:bCs/>
                <w:sz w:val="28"/>
                <w:szCs w:val="28"/>
                <w:lang w:eastAsia="ar-SA"/>
              </w:rPr>
              <w:t xml:space="preserve"> </w:t>
            </w:r>
            <w:r w:rsidR="00DB3E6C" w:rsidRPr="00EF4701">
              <w:rPr>
                <w:b/>
                <w:bCs/>
                <w:sz w:val="28"/>
                <w:szCs w:val="28"/>
                <w:lang w:eastAsia="ar-SA"/>
              </w:rPr>
              <w:t>производственного использования</w:t>
            </w:r>
          </w:p>
        </w:tc>
      </w:tr>
      <w:tr w:rsidR="00531C54" w:rsidRPr="00491CB5" w:rsidTr="00531C54">
        <w:trPr>
          <w:trHeight w:val="374"/>
        </w:trPr>
        <w:tc>
          <w:tcPr>
            <w:tcW w:w="847" w:type="dxa"/>
            <w:vAlign w:val="center"/>
          </w:tcPr>
          <w:p w:rsidR="00531C54" w:rsidRPr="00EF4701" w:rsidRDefault="00DB3E6C" w:rsidP="00EB0A1A">
            <w:pPr>
              <w:suppressAutoHyphens/>
              <w:spacing w:line="240" w:lineRule="auto"/>
              <w:jc w:val="center"/>
              <w:rPr>
                <w:bCs/>
                <w:sz w:val="28"/>
                <w:szCs w:val="28"/>
                <w:lang w:eastAsia="ar-SA"/>
              </w:rPr>
            </w:pPr>
            <w:r w:rsidRPr="00EF4701">
              <w:rPr>
                <w:bCs/>
                <w:sz w:val="28"/>
                <w:szCs w:val="28"/>
                <w:lang w:eastAsia="ar-SA"/>
              </w:rPr>
              <w:t>П1</w:t>
            </w:r>
          </w:p>
        </w:tc>
        <w:tc>
          <w:tcPr>
            <w:tcW w:w="9184" w:type="dxa"/>
            <w:vAlign w:val="center"/>
          </w:tcPr>
          <w:p w:rsidR="00531C54" w:rsidRPr="00EF4701" w:rsidRDefault="00DB3E6C" w:rsidP="00531C54">
            <w:pPr>
              <w:suppressAutoHyphens/>
              <w:spacing w:line="240" w:lineRule="auto"/>
              <w:rPr>
                <w:bCs/>
                <w:sz w:val="28"/>
                <w:szCs w:val="28"/>
                <w:lang w:eastAsia="ar-SA"/>
              </w:rPr>
            </w:pPr>
            <w:r w:rsidRPr="00EF4701">
              <w:rPr>
                <w:bCs/>
                <w:sz w:val="28"/>
                <w:szCs w:val="28"/>
                <w:lang w:eastAsia="ar-SA"/>
              </w:rPr>
              <w:t>Производственная зона</w:t>
            </w:r>
          </w:p>
        </w:tc>
      </w:tr>
      <w:tr w:rsidR="00924D7D" w:rsidRPr="00491CB5" w:rsidTr="00531C54">
        <w:trPr>
          <w:trHeight w:val="374"/>
        </w:trPr>
        <w:tc>
          <w:tcPr>
            <w:tcW w:w="847" w:type="dxa"/>
            <w:vAlign w:val="center"/>
          </w:tcPr>
          <w:p w:rsidR="00924D7D" w:rsidRPr="00EF4701" w:rsidRDefault="00924D7D" w:rsidP="00EB0A1A">
            <w:pPr>
              <w:suppressAutoHyphens/>
              <w:spacing w:line="240" w:lineRule="auto"/>
              <w:jc w:val="center"/>
              <w:rPr>
                <w:bCs/>
                <w:sz w:val="28"/>
                <w:szCs w:val="28"/>
                <w:lang w:eastAsia="ar-SA"/>
              </w:rPr>
            </w:pPr>
            <w:r w:rsidRPr="00EF4701">
              <w:rPr>
                <w:bCs/>
                <w:sz w:val="28"/>
                <w:szCs w:val="28"/>
                <w:lang w:eastAsia="ar-SA"/>
              </w:rPr>
              <w:t>П2</w:t>
            </w:r>
          </w:p>
        </w:tc>
        <w:tc>
          <w:tcPr>
            <w:tcW w:w="9184" w:type="dxa"/>
            <w:vAlign w:val="center"/>
          </w:tcPr>
          <w:p w:rsidR="00924D7D" w:rsidRPr="00EF4701" w:rsidRDefault="00924D7D" w:rsidP="00531C54">
            <w:pPr>
              <w:suppressAutoHyphens/>
              <w:spacing w:line="240" w:lineRule="auto"/>
              <w:rPr>
                <w:bCs/>
                <w:sz w:val="28"/>
                <w:szCs w:val="28"/>
                <w:lang w:eastAsia="ar-SA"/>
              </w:rPr>
            </w:pPr>
            <w:r w:rsidRPr="00EF4701">
              <w:rPr>
                <w:bCs/>
                <w:sz w:val="28"/>
                <w:szCs w:val="28"/>
                <w:lang w:eastAsia="ar-SA"/>
              </w:rPr>
              <w:t>Зона коммунально-складских объектов</w:t>
            </w:r>
          </w:p>
        </w:tc>
      </w:tr>
      <w:tr w:rsidR="00491CB5" w:rsidRPr="00491CB5" w:rsidTr="0008480E">
        <w:trPr>
          <w:trHeight w:val="374"/>
        </w:trPr>
        <w:tc>
          <w:tcPr>
            <w:tcW w:w="10031" w:type="dxa"/>
            <w:gridSpan w:val="2"/>
            <w:vAlign w:val="center"/>
          </w:tcPr>
          <w:p w:rsidR="00BB6ECD" w:rsidRPr="00EF4701" w:rsidRDefault="00BC61F6" w:rsidP="00EB0A1A">
            <w:pPr>
              <w:suppressAutoHyphens/>
              <w:spacing w:line="240" w:lineRule="auto"/>
              <w:jc w:val="center"/>
              <w:rPr>
                <w:b/>
                <w:bCs/>
                <w:sz w:val="28"/>
                <w:szCs w:val="28"/>
                <w:lang w:eastAsia="ar-SA"/>
              </w:rPr>
            </w:pPr>
            <w:r w:rsidRPr="00EF4701">
              <w:rPr>
                <w:b/>
                <w:bCs/>
                <w:sz w:val="28"/>
                <w:szCs w:val="28"/>
                <w:lang w:eastAsia="ar-SA"/>
              </w:rPr>
              <w:t>V</w:t>
            </w:r>
            <w:r w:rsidR="0037459D" w:rsidRPr="00EF4701">
              <w:rPr>
                <w:b/>
                <w:bCs/>
                <w:sz w:val="28"/>
                <w:szCs w:val="28"/>
                <w:lang w:eastAsia="ar-SA"/>
              </w:rPr>
              <w:t>.</w:t>
            </w:r>
            <w:r w:rsidR="00B8523C">
              <w:rPr>
                <w:b/>
                <w:bCs/>
                <w:sz w:val="28"/>
                <w:szCs w:val="28"/>
                <w:lang w:eastAsia="ar-SA"/>
              </w:rPr>
              <w:t xml:space="preserve"> Зоны</w:t>
            </w:r>
            <w:r w:rsidR="00BB6ECD" w:rsidRPr="00EF4701">
              <w:rPr>
                <w:b/>
                <w:bCs/>
                <w:sz w:val="28"/>
                <w:szCs w:val="28"/>
                <w:lang w:eastAsia="ar-SA"/>
              </w:rPr>
              <w:t xml:space="preserve"> сельскохозяйственного использования</w:t>
            </w:r>
          </w:p>
        </w:tc>
      </w:tr>
      <w:tr w:rsidR="00B8523C" w:rsidRPr="00491CB5" w:rsidTr="0008480E">
        <w:tc>
          <w:tcPr>
            <w:tcW w:w="847" w:type="dxa"/>
          </w:tcPr>
          <w:p w:rsidR="00B8523C" w:rsidRPr="00EF4701" w:rsidRDefault="00B8523C" w:rsidP="00DB3E6C">
            <w:pPr>
              <w:suppressAutoHyphens/>
              <w:spacing w:line="240" w:lineRule="auto"/>
              <w:jc w:val="center"/>
              <w:rPr>
                <w:sz w:val="28"/>
                <w:szCs w:val="28"/>
                <w:lang w:eastAsia="ar-SA"/>
              </w:rPr>
            </w:pPr>
            <w:r>
              <w:rPr>
                <w:sz w:val="28"/>
                <w:szCs w:val="28"/>
                <w:lang w:eastAsia="ar-SA"/>
              </w:rPr>
              <w:lastRenderedPageBreak/>
              <w:t>Сх1</w:t>
            </w:r>
          </w:p>
        </w:tc>
        <w:tc>
          <w:tcPr>
            <w:tcW w:w="9184" w:type="dxa"/>
          </w:tcPr>
          <w:p w:rsidR="00B8523C" w:rsidRPr="00EF4701" w:rsidRDefault="00B8523C" w:rsidP="00611D8A">
            <w:pPr>
              <w:suppressAutoHyphens/>
              <w:spacing w:line="240" w:lineRule="auto"/>
              <w:jc w:val="left"/>
              <w:rPr>
                <w:sz w:val="28"/>
                <w:szCs w:val="28"/>
                <w:lang w:eastAsia="ar-SA"/>
              </w:rPr>
            </w:pPr>
            <w:r>
              <w:rPr>
                <w:sz w:val="28"/>
                <w:szCs w:val="28"/>
                <w:lang w:eastAsia="ar-SA"/>
              </w:rPr>
              <w:t>Зона сельскохозяйственных угодий</w:t>
            </w:r>
          </w:p>
        </w:tc>
      </w:tr>
      <w:tr w:rsidR="00491CB5" w:rsidRPr="00491CB5" w:rsidTr="0008480E">
        <w:tc>
          <w:tcPr>
            <w:tcW w:w="847" w:type="dxa"/>
          </w:tcPr>
          <w:p w:rsidR="0008480E" w:rsidRPr="00EF4701" w:rsidRDefault="001C573B" w:rsidP="00DB3E6C">
            <w:pPr>
              <w:suppressAutoHyphens/>
              <w:spacing w:line="240" w:lineRule="auto"/>
              <w:jc w:val="center"/>
              <w:rPr>
                <w:sz w:val="28"/>
                <w:szCs w:val="28"/>
                <w:lang w:eastAsia="ar-SA"/>
              </w:rPr>
            </w:pPr>
            <w:r w:rsidRPr="00EF4701">
              <w:rPr>
                <w:sz w:val="28"/>
                <w:szCs w:val="28"/>
                <w:lang w:eastAsia="ar-SA"/>
              </w:rPr>
              <w:t>С</w:t>
            </w:r>
            <w:r w:rsidR="00DB3E6C" w:rsidRPr="00EF4701">
              <w:rPr>
                <w:sz w:val="28"/>
                <w:szCs w:val="28"/>
                <w:lang w:eastAsia="ar-SA"/>
              </w:rPr>
              <w:t>х</w:t>
            </w:r>
            <w:r w:rsidR="0008480E" w:rsidRPr="00EF4701">
              <w:rPr>
                <w:sz w:val="28"/>
                <w:szCs w:val="28"/>
                <w:lang w:eastAsia="ar-SA"/>
              </w:rPr>
              <w:t>2</w:t>
            </w:r>
          </w:p>
        </w:tc>
        <w:tc>
          <w:tcPr>
            <w:tcW w:w="9184" w:type="dxa"/>
          </w:tcPr>
          <w:p w:rsidR="0008480E" w:rsidRPr="00EF4701" w:rsidRDefault="0008480E" w:rsidP="00611D8A">
            <w:pPr>
              <w:suppressAutoHyphens/>
              <w:spacing w:line="240" w:lineRule="auto"/>
              <w:jc w:val="left"/>
              <w:rPr>
                <w:sz w:val="28"/>
                <w:szCs w:val="28"/>
                <w:lang w:eastAsia="ar-SA"/>
              </w:rPr>
            </w:pPr>
            <w:r w:rsidRPr="00EF4701">
              <w:rPr>
                <w:sz w:val="28"/>
                <w:szCs w:val="28"/>
                <w:lang w:eastAsia="ar-SA"/>
              </w:rPr>
              <w:t>Зона, занятая объектами сельскохозяйственного назначения</w:t>
            </w:r>
          </w:p>
        </w:tc>
      </w:tr>
      <w:tr w:rsidR="00491CB5" w:rsidRPr="00491CB5" w:rsidTr="0008480E">
        <w:trPr>
          <w:trHeight w:val="428"/>
        </w:trPr>
        <w:tc>
          <w:tcPr>
            <w:tcW w:w="10031" w:type="dxa"/>
            <w:gridSpan w:val="2"/>
            <w:vAlign w:val="center"/>
          </w:tcPr>
          <w:p w:rsidR="00BB6ECD" w:rsidRPr="00EF4701" w:rsidRDefault="0037459D" w:rsidP="0008480E">
            <w:pPr>
              <w:suppressAutoHyphens/>
              <w:spacing w:line="240" w:lineRule="auto"/>
              <w:jc w:val="center"/>
              <w:rPr>
                <w:b/>
                <w:bCs/>
                <w:sz w:val="28"/>
                <w:szCs w:val="28"/>
                <w:lang w:eastAsia="ar-SA"/>
              </w:rPr>
            </w:pPr>
            <w:r w:rsidRPr="00EF4701">
              <w:rPr>
                <w:b/>
                <w:bCs/>
                <w:sz w:val="28"/>
                <w:szCs w:val="28"/>
                <w:lang w:eastAsia="ar-SA"/>
              </w:rPr>
              <w:t>V</w:t>
            </w:r>
            <w:r w:rsidR="00E0242C" w:rsidRPr="00EF4701">
              <w:rPr>
                <w:b/>
                <w:bCs/>
                <w:sz w:val="28"/>
                <w:szCs w:val="28"/>
                <w:lang w:val="en-US" w:eastAsia="ar-SA"/>
              </w:rPr>
              <w:t>I</w:t>
            </w:r>
            <w:r w:rsidRPr="00EF4701">
              <w:rPr>
                <w:b/>
                <w:bCs/>
                <w:sz w:val="28"/>
                <w:szCs w:val="28"/>
                <w:lang w:eastAsia="ar-SA"/>
              </w:rPr>
              <w:t xml:space="preserve">. </w:t>
            </w:r>
            <w:r w:rsidR="00DB3E6C" w:rsidRPr="00EF4701">
              <w:rPr>
                <w:b/>
                <w:bCs/>
                <w:sz w:val="28"/>
                <w:szCs w:val="28"/>
                <w:lang w:eastAsia="ar-SA"/>
              </w:rPr>
              <w:t>Зоны</w:t>
            </w:r>
            <w:r w:rsidR="008A53B9" w:rsidRPr="00EF4701">
              <w:rPr>
                <w:b/>
                <w:bCs/>
                <w:sz w:val="28"/>
                <w:szCs w:val="28"/>
                <w:lang w:eastAsia="ar-SA"/>
              </w:rPr>
              <w:t xml:space="preserve"> специального назначения</w:t>
            </w:r>
          </w:p>
        </w:tc>
      </w:tr>
      <w:tr w:rsidR="00491CB5" w:rsidRPr="00491CB5" w:rsidTr="0008480E">
        <w:tc>
          <w:tcPr>
            <w:tcW w:w="847" w:type="dxa"/>
          </w:tcPr>
          <w:p w:rsidR="008A53B9" w:rsidRPr="00EF4701" w:rsidRDefault="00DB3E6C" w:rsidP="007022E3">
            <w:pPr>
              <w:suppressAutoHyphens/>
              <w:spacing w:line="240" w:lineRule="auto"/>
              <w:jc w:val="center"/>
              <w:rPr>
                <w:sz w:val="28"/>
                <w:szCs w:val="28"/>
                <w:lang w:eastAsia="ar-SA"/>
              </w:rPr>
            </w:pPr>
            <w:r w:rsidRPr="00EF4701">
              <w:rPr>
                <w:sz w:val="28"/>
                <w:szCs w:val="28"/>
                <w:lang w:eastAsia="ar-SA"/>
              </w:rPr>
              <w:t>Сп</w:t>
            </w:r>
            <w:r w:rsidR="008A53B9" w:rsidRPr="00EF4701">
              <w:rPr>
                <w:sz w:val="28"/>
                <w:szCs w:val="28"/>
                <w:lang w:eastAsia="ar-SA"/>
              </w:rPr>
              <w:t>1</w:t>
            </w:r>
          </w:p>
        </w:tc>
        <w:tc>
          <w:tcPr>
            <w:tcW w:w="9184" w:type="dxa"/>
          </w:tcPr>
          <w:p w:rsidR="008A53B9" w:rsidRPr="00EF4701" w:rsidRDefault="00DB3E6C" w:rsidP="007022E3">
            <w:pPr>
              <w:suppressAutoHyphens/>
              <w:spacing w:line="240" w:lineRule="auto"/>
              <w:rPr>
                <w:sz w:val="28"/>
                <w:szCs w:val="28"/>
                <w:lang w:eastAsia="ar-SA"/>
              </w:rPr>
            </w:pPr>
            <w:r w:rsidRPr="00EF4701">
              <w:rPr>
                <w:sz w:val="28"/>
                <w:szCs w:val="28"/>
                <w:lang w:eastAsia="ar-SA"/>
              </w:rPr>
              <w:t>Зона кладбищ</w:t>
            </w:r>
          </w:p>
        </w:tc>
      </w:tr>
      <w:tr w:rsidR="00DB3E6C" w:rsidRPr="00491CB5" w:rsidTr="0008480E">
        <w:tc>
          <w:tcPr>
            <w:tcW w:w="847" w:type="dxa"/>
          </w:tcPr>
          <w:p w:rsidR="00DB3E6C" w:rsidRPr="00EF4701" w:rsidRDefault="00DB3E6C" w:rsidP="007022E3">
            <w:pPr>
              <w:suppressAutoHyphens/>
              <w:spacing w:line="240" w:lineRule="auto"/>
              <w:jc w:val="center"/>
              <w:rPr>
                <w:sz w:val="28"/>
                <w:szCs w:val="28"/>
                <w:lang w:eastAsia="ar-SA"/>
              </w:rPr>
            </w:pPr>
            <w:r w:rsidRPr="00EF4701">
              <w:rPr>
                <w:sz w:val="28"/>
                <w:szCs w:val="28"/>
                <w:lang w:eastAsia="ar-SA"/>
              </w:rPr>
              <w:t>Сп2</w:t>
            </w:r>
          </w:p>
        </w:tc>
        <w:tc>
          <w:tcPr>
            <w:tcW w:w="9184" w:type="dxa"/>
          </w:tcPr>
          <w:p w:rsidR="00DB3E6C" w:rsidRPr="00EF4701" w:rsidRDefault="00DB3E6C" w:rsidP="007022E3">
            <w:pPr>
              <w:suppressAutoHyphens/>
              <w:spacing w:line="240" w:lineRule="auto"/>
              <w:rPr>
                <w:sz w:val="28"/>
                <w:szCs w:val="28"/>
                <w:lang w:eastAsia="ar-SA"/>
              </w:rPr>
            </w:pPr>
            <w:r w:rsidRPr="00EF4701">
              <w:rPr>
                <w:sz w:val="28"/>
                <w:szCs w:val="28"/>
                <w:lang w:eastAsia="ar-SA"/>
              </w:rPr>
              <w:t>Зона складирования и захоронения отходов</w:t>
            </w:r>
          </w:p>
        </w:tc>
      </w:tr>
      <w:tr w:rsidR="00DB3E6C" w:rsidRPr="00491CB5" w:rsidTr="00DB3E6C">
        <w:tc>
          <w:tcPr>
            <w:tcW w:w="10031" w:type="dxa"/>
            <w:gridSpan w:val="2"/>
          </w:tcPr>
          <w:p w:rsidR="00DB3E6C" w:rsidRPr="00EF4701" w:rsidRDefault="00B8523C" w:rsidP="00924D7D">
            <w:pPr>
              <w:suppressAutoHyphens/>
              <w:spacing w:line="240" w:lineRule="auto"/>
              <w:jc w:val="center"/>
              <w:rPr>
                <w:b/>
                <w:sz w:val="28"/>
                <w:szCs w:val="28"/>
                <w:lang w:eastAsia="ar-SA"/>
              </w:rPr>
            </w:pPr>
            <w:r>
              <w:rPr>
                <w:b/>
                <w:bCs/>
                <w:sz w:val="28"/>
                <w:szCs w:val="28"/>
                <w:lang w:val="en-US" w:eastAsia="ar-SA"/>
              </w:rPr>
              <w:t>VI</w:t>
            </w:r>
            <w:r w:rsidR="00E0242C" w:rsidRPr="00EF4701">
              <w:rPr>
                <w:b/>
                <w:bCs/>
                <w:sz w:val="28"/>
                <w:szCs w:val="28"/>
                <w:lang w:val="en-US" w:eastAsia="ar-SA"/>
              </w:rPr>
              <w:t>I</w:t>
            </w:r>
            <w:r w:rsidR="00DB3E6C" w:rsidRPr="00EF4701">
              <w:rPr>
                <w:b/>
                <w:sz w:val="28"/>
                <w:szCs w:val="28"/>
                <w:lang w:eastAsia="ar-SA"/>
              </w:rPr>
              <w:t xml:space="preserve">. </w:t>
            </w:r>
            <w:r w:rsidR="00924D7D" w:rsidRPr="00EF4701">
              <w:rPr>
                <w:b/>
                <w:sz w:val="28"/>
                <w:szCs w:val="28"/>
                <w:lang w:eastAsia="ar-SA"/>
              </w:rPr>
              <w:t>Зона режимных территорий</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proofErr w:type="spellStart"/>
            <w:r w:rsidRPr="00EF4701">
              <w:rPr>
                <w:sz w:val="28"/>
                <w:szCs w:val="28"/>
                <w:lang w:eastAsia="ar-SA"/>
              </w:rPr>
              <w:t>Рт</w:t>
            </w:r>
            <w:proofErr w:type="spellEnd"/>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режимных территорий</w:t>
            </w:r>
          </w:p>
        </w:tc>
      </w:tr>
      <w:tr w:rsidR="00924D7D" w:rsidRPr="00491CB5" w:rsidTr="00924D7D">
        <w:tc>
          <w:tcPr>
            <w:tcW w:w="10031" w:type="dxa"/>
            <w:gridSpan w:val="2"/>
          </w:tcPr>
          <w:p w:rsidR="00924D7D" w:rsidRPr="00EF4701" w:rsidRDefault="00B8523C" w:rsidP="00E0242C">
            <w:pPr>
              <w:suppressAutoHyphens/>
              <w:spacing w:line="240" w:lineRule="auto"/>
              <w:jc w:val="center"/>
              <w:rPr>
                <w:b/>
                <w:sz w:val="28"/>
                <w:szCs w:val="28"/>
                <w:lang w:eastAsia="ar-SA"/>
              </w:rPr>
            </w:pPr>
            <w:r>
              <w:rPr>
                <w:b/>
                <w:sz w:val="28"/>
                <w:szCs w:val="28"/>
                <w:lang w:val="en-US" w:eastAsia="ar-SA"/>
              </w:rPr>
              <w:t>VIII</w:t>
            </w:r>
            <w:r w:rsidR="00924D7D" w:rsidRPr="00EF4701">
              <w:rPr>
                <w:b/>
                <w:sz w:val="28"/>
                <w:szCs w:val="28"/>
                <w:lang w:eastAsia="ar-SA"/>
              </w:rPr>
              <w:t>. Прочие зоны</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r w:rsidRPr="00EF4701">
              <w:rPr>
                <w:sz w:val="28"/>
                <w:szCs w:val="28"/>
                <w:lang w:eastAsia="ar-SA"/>
              </w:rPr>
              <w:t>От</w:t>
            </w:r>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открытых природных пространств</w:t>
            </w:r>
          </w:p>
        </w:tc>
      </w:tr>
    </w:tbl>
    <w:p w:rsidR="00932D6E" w:rsidRPr="0014243C" w:rsidRDefault="00856CD1" w:rsidP="00924D7D">
      <w:pPr>
        <w:pStyle w:val="afc"/>
        <w:tabs>
          <w:tab w:val="left" w:pos="1134"/>
        </w:tabs>
        <w:spacing w:before="200" w:after="0" w:line="240" w:lineRule="auto"/>
        <w:outlineLvl w:val="2"/>
        <w:rPr>
          <w:iCs/>
          <w:spacing w:val="-10"/>
        </w:rPr>
      </w:pPr>
      <w:bookmarkStart w:id="299" w:name="_Toc432415532"/>
      <w:bookmarkStart w:id="300" w:name="_Toc468351537"/>
      <w:bookmarkStart w:id="301" w:name="_Toc148629771"/>
      <w:r w:rsidRPr="0014243C">
        <w:rPr>
          <w:spacing w:val="-10"/>
          <w:lang w:eastAsia="ar-SA"/>
        </w:rPr>
        <w:t xml:space="preserve">Статья </w:t>
      </w:r>
      <w:r w:rsidR="00C25D68" w:rsidRPr="0014243C">
        <w:rPr>
          <w:spacing w:val="-10"/>
          <w:lang w:eastAsia="ar-SA"/>
        </w:rPr>
        <w:t>5</w:t>
      </w:r>
      <w:r w:rsidR="008A12A1">
        <w:rPr>
          <w:spacing w:val="-10"/>
          <w:lang w:eastAsia="ar-SA"/>
        </w:rPr>
        <w:t>4</w:t>
      </w:r>
      <w:r w:rsidR="0053621C" w:rsidRPr="0014243C">
        <w:rPr>
          <w:spacing w:val="-10"/>
          <w:lang w:eastAsia="ar-SA"/>
        </w:rPr>
        <w:t>.</w:t>
      </w:r>
      <w:r w:rsidRPr="0014243C">
        <w:rPr>
          <w:spacing w:val="-10"/>
          <w:lang w:eastAsia="ar-SA"/>
        </w:rPr>
        <w:t xml:space="preserve"> </w:t>
      </w:r>
      <w:bookmarkStart w:id="302" w:name="_Toc78352710"/>
      <w:bookmarkEnd w:id="299"/>
      <w:bookmarkEnd w:id="300"/>
      <w:r w:rsidR="00531C54" w:rsidRPr="0014243C">
        <w:rPr>
          <w:iCs/>
          <w:spacing w:val="-10"/>
        </w:rPr>
        <w:t>Жилая</w:t>
      </w:r>
      <w:r w:rsidR="008A5AAF" w:rsidRPr="0014243C">
        <w:rPr>
          <w:iCs/>
          <w:spacing w:val="-10"/>
        </w:rPr>
        <w:t xml:space="preserve"> зон</w:t>
      </w:r>
      <w:bookmarkEnd w:id="302"/>
      <w:r w:rsidR="00531C54" w:rsidRPr="0014243C">
        <w:rPr>
          <w:iCs/>
          <w:spacing w:val="-10"/>
        </w:rPr>
        <w:t>а</w:t>
      </w:r>
      <w:bookmarkEnd w:id="301"/>
    </w:p>
    <w:p w:rsidR="00B16C4F" w:rsidRPr="00851620" w:rsidRDefault="000A1067" w:rsidP="00F331C2">
      <w:pPr>
        <w:spacing w:line="240" w:lineRule="auto"/>
        <w:ind w:firstLine="709"/>
        <w:rPr>
          <w:b/>
          <w:spacing w:val="-10"/>
          <w:sz w:val="28"/>
          <w:szCs w:val="28"/>
        </w:rPr>
      </w:pPr>
      <w:r w:rsidRPr="00851620">
        <w:rPr>
          <w:b/>
          <w:spacing w:val="-10"/>
          <w:sz w:val="28"/>
          <w:szCs w:val="28"/>
        </w:rPr>
        <w:t>Ж</w:t>
      </w:r>
      <w:r w:rsidR="00326D85" w:rsidRPr="00851620">
        <w:rPr>
          <w:b/>
          <w:spacing w:val="-10"/>
          <w:sz w:val="28"/>
          <w:szCs w:val="28"/>
        </w:rPr>
        <w:t xml:space="preserve">1 </w:t>
      </w:r>
      <w:r w:rsidR="0014243C">
        <w:t>-</w:t>
      </w:r>
      <w:r w:rsidR="00326D85" w:rsidRPr="00851620">
        <w:rPr>
          <w:b/>
          <w:spacing w:val="-10"/>
          <w:sz w:val="28"/>
          <w:szCs w:val="28"/>
        </w:rPr>
        <w:t xml:space="preserve"> </w:t>
      </w:r>
      <w:r w:rsidR="003F160A" w:rsidRPr="00851620">
        <w:rPr>
          <w:b/>
          <w:spacing w:val="-10"/>
          <w:sz w:val="28"/>
          <w:szCs w:val="28"/>
          <w:lang w:eastAsia="ar-SA"/>
        </w:rPr>
        <w:t xml:space="preserve">Зона </w:t>
      </w:r>
      <w:r w:rsidR="0037459D" w:rsidRPr="00851620">
        <w:rPr>
          <w:b/>
          <w:sz w:val="28"/>
          <w:szCs w:val="28"/>
          <w:lang w:eastAsia="ar-SA"/>
        </w:rPr>
        <w:t>застройки индивидуальными жилыми домами</w:t>
      </w:r>
    </w:p>
    <w:tbl>
      <w:tblPr>
        <w:tblStyle w:val="af1"/>
        <w:tblW w:w="0" w:type="auto"/>
        <w:tblLook w:val="04A0" w:firstRow="1" w:lastRow="0" w:firstColumn="1" w:lastColumn="0" w:noHBand="0" w:noVBand="1"/>
      </w:tblPr>
      <w:tblGrid>
        <w:gridCol w:w="3527"/>
        <w:gridCol w:w="6895"/>
      </w:tblGrid>
      <w:tr w:rsidR="00851620" w:rsidRPr="00851620" w:rsidTr="008D6E3E">
        <w:tc>
          <w:tcPr>
            <w:tcW w:w="0" w:type="auto"/>
            <w:gridSpan w:val="2"/>
          </w:tcPr>
          <w:p w:rsidR="007A23EE" w:rsidRPr="00851620" w:rsidRDefault="007A23EE" w:rsidP="002F7129">
            <w:pPr>
              <w:tabs>
                <w:tab w:val="left" w:pos="2835"/>
              </w:tabs>
              <w:suppressAutoHyphens/>
              <w:spacing w:line="240" w:lineRule="auto"/>
              <w:jc w:val="center"/>
              <w:rPr>
                <w:b/>
              </w:rPr>
            </w:pPr>
            <w:r w:rsidRPr="00851620">
              <w:rPr>
                <w:b/>
              </w:rPr>
              <w:t>Основные виды разрешенного использования земельных участков и объектов капитального строительства</w:t>
            </w:r>
          </w:p>
        </w:tc>
      </w:tr>
      <w:tr w:rsidR="00851620" w:rsidRPr="00851620" w:rsidTr="008D6E3E">
        <w:tc>
          <w:tcPr>
            <w:tcW w:w="0" w:type="auto"/>
          </w:tcPr>
          <w:p w:rsidR="007A23EE" w:rsidRPr="00851620" w:rsidRDefault="007A23EE" w:rsidP="007F20D5">
            <w:pPr>
              <w:suppressAutoHyphens/>
              <w:spacing w:line="240" w:lineRule="auto"/>
              <w:rPr>
                <w:b/>
              </w:rPr>
            </w:pPr>
            <w:r w:rsidRPr="00851620">
              <w:rPr>
                <w:b/>
              </w:rPr>
              <w:t>Вид использования</w:t>
            </w:r>
          </w:p>
        </w:tc>
        <w:tc>
          <w:tcPr>
            <w:tcW w:w="0" w:type="auto"/>
          </w:tcPr>
          <w:p w:rsidR="007A23EE" w:rsidRPr="00851620" w:rsidRDefault="007A23EE"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5A2856">
        <w:trPr>
          <w:trHeight w:val="1062"/>
        </w:trPr>
        <w:tc>
          <w:tcPr>
            <w:tcW w:w="0" w:type="auto"/>
          </w:tcPr>
          <w:p w:rsidR="007A23EE" w:rsidRPr="00851620" w:rsidRDefault="007A23EE" w:rsidP="00824C98">
            <w:pPr>
              <w:suppressAutoHyphens/>
              <w:spacing w:line="240" w:lineRule="auto"/>
              <w:jc w:val="left"/>
            </w:pPr>
            <w:r w:rsidRPr="00851620">
              <w:t>Для индивидуального жилищного строительства (2.1)</w:t>
            </w:r>
          </w:p>
        </w:tc>
        <w:tc>
          <w:tcPr>
            <w:tcW w:w="0" w:type="auto"/>
            <w:vMerge w:val="restart"/>
          </w:tcPr>
          <w:p w:rsidR="007A23EE" w:rsidRPr="00851620" w:rsidRDefault="006332A0" w:rsidP="003173B5">
            <w:pPr>
              <w:pStyle w:val="ConsNormal"/>
              <w:widowControl/>
              <w:numPr>
                <w:ilvl w:val="0"/>
                <w:numId w:val="144"/>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индивидуального жилищ</w:t>
            </w:r>
            <w:r w:rsidR="002F43A4">
              <w:rPr>
                <w:rFonts w:ascii="Times New Roman" w:hAnsi="Times New Roman" w:cs="Times New Roman"/>
                <w:sz w:val="24"/>
                <w:szCs w:val="24"/>
              </w:rPr>
              <w:t xml:space="preserve">ного строительства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w:t>
            </w:r>
            <w:r w:rsidR="007A23EE" w:rsidRPr="00851620">
              <w:rPr>
                <w:rFonts w:ascii="Times New Roman" w:hAnsi="Times New Roman" w:cs="Times New Roman"/>
                <w:sz w:val="24"/>
                <w:szCs w:val="24"/>
              </w:rPr>
              <w:t xml:space="preserve">00 до </w:t>
            </w:r>
            <w:r w:rsidR="002F43A4">
              <w:rPr>
                <w:rFonts w:ascii="Times New Roman" w:hAnsi="Times New Roman" w:cs="Times New Roman"/>
                <w:sz w:val="24"/>
                <w:szCs w:val="24"/>
              </w:rPr>
              <w:t>3</w:t>
            </w:r>
            <w:r w:rsidR="007A23EE" w:rsidRPr="00851620">
              <w:rPr>
                <w:rFonts w:ascii="Times New Roman" w:hAnsi="Times New Roman" w:cs="Times New Roman"/>
                <w:sz w:val="24"/>
                <w:szCs w:val="24"/>
              </w:rPr>
              <w:t>000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ведения лич</w:t>
            </w:r>
            <w:r w:rsidR="002F43A4">
              <w:rPr>
                <w:rFonts w:ascii="Times New Roman" w:hAnsi="Times New Roman" w:cs="Times New Roman"/>
                <w:sz w:val="24"/>
                <w:szCs w:val="24"/>
              </w:rPr>
              <w:t xml:space="preserve">ного подсобного хозяйства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800 до </w:t>
            </w:r>
            <w:r w:rsidR="007A23EE" w:rsidRPr="00851620">
              <w:rPr>
                <w:rFonts w:ascii="Times New Roman" w:hAnsi="Times New Roman" w:cs="Times New Roman"/>
                <w:sz w:val="24"/>
                <w:szCs w:val="24"/>
              </w:rPr>
              <w:t>5</w:t>
            </w:r>
            <w:r w:rsidR="002F43A4">
              <w:rPr>
                <w:rFonts w:ascii="Times New Roman" w:hAnsi="Times New Roman" w:cs="Times New Roman"/>
                <w:sz w:val="24"/>
                <w:szCs w:val="24"/>
              </w:rPr>
              <w:t>0</w:t>
            </w:r>
            <w:r w:rsidR="007A23EE" w:rsidRPr="00851620">
              <w:rPr>
                <w:rFonts w:ascii="Times New Roman" w:hAnsi="Times New Roman" w:cs="Times New Roman"/>
                <w:sz w:val="24"/>
                <w:szCs w:val="24"/>
              </w:rPr>
              <w:t>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ширина</w:t>
            </w:r>
            <w:r w:rsidR="002F43A4">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20 до 10</w:t>
            </w:r>
            <w:r w:rsidR="007A23EE" w:rsidRPr="00851620">
              <w:rPr>
                <w:rFonts w:ascii="Times New Roman" w:hAnsi="Times New Roman" w:cs="Times New Roman"/>
                <w:sz w:val="24"/>
                <w:szCs w:val="24"/>
              </w:rPr>
              <w:t>0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851620" w:rsidRPr="00851620">
              <w:rPr>
                <w:rFonts w:ascii="Times New Roman" w:hAnsi="Times New Roman" w:cs="Times New Roman"/>
                <w:sz w:val="24"/>
                <w:szCs w:val="24"/>
              </w:rPr>
              <w:t>длина земельного участка</w:t>
            </w:r>
            <w:r w:rsidR="007A23EE" w:rsidRPr="00851620">
              <w:rPr>
                <w:rFonts w:ascii="Times New Roman" w:hAnsi="Times New Roman" w:cs="Times New Roman"/>
                <w:sz w:val="24"/>
                <w:szCs w:val="24"/>
              </w:rPr>
              <w:t xml:space="preserve"> </w:t>
            </w:r>
            <w:r w:rsidR="0014243C">
              <w:rPr>
                <w:rFonts w:ascii="Times New Roman" w:hAnsi="Times New Roman" w:cs="Times New Roman"/>
                <w:sz w:val="24"/>
                <w:szCs w:val="24"/>
              </w:rPr>
              <w:t>-</w:t>
            </w:r>
            <w:r w:rsidR="007C00E1">
              <w:rPr>
                <w:rFonts w:ascii="Times New Roman" w:hAnsi="Times New Roman" w:cs="Times New Roman"/>
                <w:sz w:val="24"/>
                <w:szCs w:val="24"/>
              </w:rPr>
              <w:t xml:space="preserve"> от 25</w:t>
            </w:r>
            <w:r w:rsidR="00851620" w:rsidRPr="00851620">
              <w:rPr>
                <w:rFonts w:ascii="Times New Roman" w:hAnsi="Times New Roman" w:cs="Times New Roman"/>
                <w:sz w:val="24"/>
                <w:szCs w:val="24"/>
              </w:rPr>
              <w:t xml:space="preserve"> до 100 м.</w:t>
            </w:r>
          </w:p>
          <w:p w:rsidR="007A23EE" w:rsidRPr="00851620" w:rsidRDefault="002F7129" w:rsidP="0005373A">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w:t>
            </w:r>
            <w:r w:rsidR="007A23EE" w:rsidRPr="00851620">
              <w:rPr>
                <w:rFonts w:ascii="Times New Roman" w:hAnsi="Times New Roman" w:cs="Times New Roman"/>
                <w:sz w:val="24"/>
                <w:szCs w:val="24"/>
              </w:rPr>
              <w:t>Минимальные отступы от границ земельных участков:</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минимальное расстояние от границ смежного земельного участка до основного строения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до построек для содержания скота и птицы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50 %.</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05373A">
            <w:pPr>
              <w:spacing w:line="240" w:lineRule="auto"/>
              <w:rPr>
                <w:b/>
                <w:i/>
              </w:rPr>
            </w:pPr>
            <w:r w:rsidRPr="00851620">
              <w:rPr>
                <w:b/>
                <w:i/>
              </w:rPr>
              <w:t>Примечание:</w:t>
            </w:r>
          </w:p>
          <w:p w:rsidR="007A23EE" w:rsidRPr="00851620" w:rsidRDefault="006332A0" w:rsidP="0005373A">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05373A">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7A23EE" w:rsidP="0005373A">
            <w:pPr>
              <w:widowControl/>
              <w:autoSpaceDE/>
              <w:autoSpaceDN/>
              <w:adjustRightInd/>
              <w:spacing w:line="240" w:lineRule="auto"/>
              <w:textAlignment w:val="auto"/>
            </w:pPr>
            <w:r w:rsidRPr="00851620">
              <w:lastRenderedPageBreak/>
              <w:t>2.1.</w:t>
            </w:r>
            <w:r w:rsidR="006332A0" w:rsidRPr="00851620">
              <w:t xml:space="preserve"> </w:t>
            </w:r>
            <w:r w:rsidRPr="00851620">
              <w:t xml:space="preserve">Для всех вспомогательных строений высота от уровня земли: до верха плоской кровли </w:t>
            </w:r>
            <w:r w:rsidR="0014243C">
              <w:t>-</w:t>
            </w:r>
            <w:r w:rsidRPr="00851620">
              <w:t xml:space="preserve"> не более 3,0 м; до конька скатной кровли </w:t>
            </w:r>
            <w:r w:rsidR="0014243C">
              <w:t>-</w:t>
            </w:r>
            <w:r w:rsidRPr="00851620">
              <w:t xml:space="preserve"> не более 6 м; до низа скатной кровли </w:t>
            </w:r>
            <w:r w:rsidR="0014243C">
              <w:t>-</w:t>
            </w:r>
            <w:r w:rsidRPr="00851620">
              <w:t xml:space="preserve"> не более 3,0 м.</w:t>
            </w:r>
          </w:p>
          <w:p w:rsidR="007A23EE" w:rsidRPr="00851620" w:rsidRDefault="007A23EE" w:rsidP="0005373A">
            <w:pPr>
              <w:widowControl/>
              <w:autoSpaceDE/>
              <w:autoSpaceDN/>
              <w:adjustRightInd/>
              <w:spacing w:line="240" w:lineRule="auto"/>
              <w:textAlignment w:val="auto"/>
            </w:pPr>
            <w:r w:rsidRPr="00851620">
              <w:t>2.2.</w:t>
            </w:r>
            <w:r w:rsidR="006332A0" w:rsidRPr="00851620">
              <w:t xml:space="preserve"> </w:t>
            </w:r>
            <w:r w:rsidRPr="00851620">
              <w:t xml:space="preserve">Высота ворот гаражей </w:t>
            </w:r>
            <w:r w:rsidR="0014243C">
              <w:t>-</w:t>
            </w:r>
            <w:r w:rsidRPr="00851620">
              <w:t xml:space="preserve"> не более 2,5 м.</w:t>
            </w:r>
          </w:p>
          <w:p w:rsidR="007A23EE" w:rsidRPr="00851620" w:rsidRDefault="007A23EE" w:rsidP="0005373A">
            <w:pPr>
              <w:widowControl/>
              <w:autoSpaceDE/>
              <w:autoSpaceDN/>
              <w:adjustRightInd/>
              <w:spacing w:line="240" w:lineRule="auto"/>
              <w:textAlignment w:val="auto"/>
            </w:pPr>
            <w:r w:rsidRPr="00851620">
              <w:t>3.</w:t>
            </w:r>
            <w:r w:rsidR="006332A0" w:rsidRPr="00851620">
              <w:t xml:space="preserve"> </w:t>
            </w:r>
            <w:r w:rsidRPr="00851620">
              <w:t>Вспомогательные строения, за исключением гаражей, размещать со стороны улиц не допускается.</w:t>
            </w: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t xml:space="preserve">Для ведения личного подсобного хозяйства </w:t>
            </w:r>
            <w:r w:rsidR="00305461">
              <w:t xml:space="preserve">(приусадебный земельный участок) </w:t>
            </w:r>
            <w:r w:rsidRPr="00851620">
              <w:t>(2.2)</w:t>
            </w:r>
          </w:p>
        </w:tc>
        <w:tc>
          <w:tcPr>
            <w:tcW w:w="0" w:type="auto"/>
            <w:vMerge/>
          </w:tcPr>
          <w:p w:rsidR="007A23EE" w:rsidRPr="00851620" w:rsidRDefault="007A23EE" w:rsidP="003173B5">
            <w:pPr>
              <w:pStyle w:val="ConsNormal"/>
              <w:widowControl/>
              <w:numPr>
                <w:ilvl w:val="0"/>
                <w:numId w:val="143"/>
              </w:numPr>
              <w:spacing w:before="0"/>
              <w:ind w:right="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lastRenderedPageBreak/>
              <w:t>Блокированная жилая застройка (2.3)</w:t>
            </w:r>
          </w:p>
        </w:tc>
        <w:tc>
          <w:tcPr>
            <w:tcW w:w="0" w:type="auto"/>
          </w:tcPr>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w:t>
            </w:r>
            <w:r w:rsidR="002F43A4">
              <w:rPr>
                <w:rFonts w:ascii="Times New Roman" w:hAnsi="Times New Roman" w:cs="Times New Roman"/>
                <w:sz w:val="24"/>
                <w:szCs w:val="24"/>
              </w:rPr>
              <w:t xml:space="preserve">лощадь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w:t>
            </w:r>
            <w:r w:rsidR="007A23EE" w:rsidRPr="00851620">
              <w:rPr>
                <w:rFonts w:ascii="Times New Roman" w:hAnsi="Times New Roman" w:cs="Times New Roman"/>
                <w:sz w:val="24"/>
                <w:szCs w:val="24"/>
              </w:rPr>
              <w:t>0 до 5000 кв.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ширин</w:t>
            </w:r>
            <w:r w:rsidR="002F43A4">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w:t>
            </w:r>
            <w:r w:rsidR="007C00E1">
              <w:rPr>
                <w:rFonts w:ascii="Times New Roman" w:hAnsi="Times New Roman" w:cs="Times New Roman"/>
                <w:sz w:val="24"/>
                <w:szCs w:val="24"/>
              </w:rPr>
              <w:t xml:space="preserve"> до 1</w:t>
            </w:r>
            <w:r w:rsidR="007A23EE" w:rsidRPr="00851620">
              <w:rPr>
                <w:rFonts w:ascii="Times New Roman" w:hAnsi="Times New Roman" w:cs="Times New Roman"/>
                <w:sz w:val="24"/>
                <w:szCs w:val="24"/>
              </w:rPr>
              <w:t>00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от 10 до </w:t>
            </w:r>
            <w:r w:rsidR="007C00E1">
              <w:rPr>
                <w:rFonts w:ascii="Times New Roman" w:hAnsi="Times New Roman" w:cs="Times New Roman"/>
                <w:sz w:val="24"/>
                <w:szCs w:val="24"/>
              </w:rPr>
              <w:t>1</w:t>
            </w:r>
            <w:r w:rsidR="007A23EE" w:rsidRPr="00851620">
              <w:rPr>
                <w:rFonts w:ascii="Times New Roman" w:hAnsi="Times New Roman" w:cs="Times New Roman"/>
                <w:sz w:val="24"/>
                <w:szCs w:val="24"/>
              </w:rPr>
              <w:t>00 м.</w:t>
            </w:r>
          </w:p>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Максимальная высота жилого дома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6.</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8C2339">
            <w:pPr>
              <w:spacing w:line="240" w:lineRule="auto"/>
              <w:rPr>
                <w:b/>
                <w:i/>
              </w:rPr>
            </w:pPr>
            <w:r w:rsidRPr="00851620">
              <w:rPr>
                <w:b/>
                <w:i/>
              </w:rPr>
              <w:t>Примечание:</w:t>
            </w:r>
          </w:p>
          <w:p w:rsidR="007A23EE" w:rsidRPr="00851620" w:rsidRDefault="006332A0" w:rsidP="008C2339">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8C2339">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C35005"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высота ворот гаражей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более 2,5 м.</w:t>
            </w:r>
          </w:p>
          <w:p w:rsidR="007A23EE" w:rsidRPr="00851620" w:rsidRDefault="009E2E37" w:rsidP="009E2E37">
            <w:pPr>
              <w:widowControl/>
              <w:tabs>
                <w:tab w:val="left" w:pos="274"/>
              </w:tabs>
              <w:autoSpaceDE/>
              <w:autoSpaceDN/>
              <w:adjustRightInd/>
              <w:spacing w:line="240" w:lineRule="auto"/>
              <w:textAlignment w:val="auto"/>
            </w:pPr>
            <w:r>
              <w:t>3.</w:t>
            </w:r>
            <w:r w:rsidR="007A23EE" w:rsidRPr="00851620">
              <w:t>Вспомогательные строения, за исключением гаражей, размещать со стороны улиц не допускается.</w:t>
            </w:r>
          </w:p>
        </w:tc>
      </w:tr>
      <w:tr w:rsidR="00DE01CA" w:rsidRPr="00851620" w:rsidTr="0036536E">
        <w:trPr>
          <w:trHeight w:val="515"/>
        </w:trPr>
        <w:tc>
          <w:tcPr>
            <w:tcW w:w="0" w:type="auto"/>
          </w:tcPr>
          <w:p w:rsidR="00DE01CA" w:rsidRPr="00851620" w:rsidRDefault="00DE01CA" w:rsidP="0036536E">
            <w:pPr>
              <w:widowControl/>
              <w:autoSpaceDE/>
              <w:autoSpaceDN/>
              <w:adjustRightInd/>
              <w:spacing w:line="240" w:lineRule="auto"/>
              <w:jc w:val="left"/>
              <w:textAlignment w:val="auto"/>
            </w:pPr>
            <w:r w:rsidRPr="00DE01CA">
              <w:t xml:space="preserve">Обслуживание жилой застройки </w:t>
            </w:r>
            <w:r>
              <w:t>(2.7)</w:t>
            </w:r>
          </w:p>
        </w:tc>
        <w:tc>
          <w:tcPr>
            <w:tcW w:w="0" w:type="auto"/>
          </w:tcPr>
          <w:p w:rsidR="00322CE2" w:rsidRPr="00851620" w:rsidRDefault="00322CE2" w:rsidP="00322CE2">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DE01CA" w:rsidRPr="00851620" w:rsidTr="00DE01CA">
        <w:trPr>
          <w:trHeight w:val="657"/>
        </w:trPr>
        <w:tc>
          <w:tcPr>
            <w:tcW w:w="0" w:type="auto"/>
          </w:tcPr>
          <w:p w:rsidR="00DE01CA" w:rsidRPr="00DE01CA" w:rsidRDefault="00DE01CA" w:rsidP="00DE01CA">
            <w:pPr>
              <w:widowControl/>
              <w:autoSpaceDE/>
              <w:autoSpaceDN/>
              <w:adjustRightInd/>
              <w:spacing w:line="240" w:lineRule="auto"/>
              <w:jc w:val="left"/>
              <w:textAlignment w:val="auto"/>
            </w:pPr>
            <w:r w:rsidRPr="00DE01CA">
              <w:t>Хранение автотранспорта</w:t>
            </w:r>
            <w:r>
              <w:t xml:space="preserve"> (2.7.1)</w:t>
            </w:r>
            <w:r w:rsidRPr="00DE01CA">
              <w:t xml:space="preserve"> </w:t>
            </w:r>
          </w:p>
        </w:tc>
        <w:tc>
          <w:tcPr>
            <w:tcW w:w="0" w:type="auto"/>
          </w:tcPr>
          <w:p w:rsidR="00322CE2" w:rsidRPr="00851620" w:rsidRDefault="00D97562" w:rsidP="00322CE2">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Минимальная площадь земельных участков </w:t>
            </w:r>
            <w:r w:rsidR="00405DFD">
              <w:rPr>
                <w:rFonts w:ascii="Times New Roman" w:hAnsi="Times New Roman" w:cs="Times New Roman"/>
                <w:sz w:val="24"/>
                <w:szCs w:val="24"/>
              </w:rPr>
              <w:t>-</w:t>
            </w:r>
            <w:r>
              <w:rPr>
                <w:rFonts w:ascii="Times New Roman" w:hAnsi="Times New Roman" w:cs="Times New Roman"/>
                <w:sz w:val="24"/>
                <w:szCs w:val="24"/>
              </w:rPr>
              <w:t xml:space="preserve"> 20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7F20D5">
            <w:pPr>
              <w:suppressAutoHyphens/>
              <w:spacing w:line="240" w:lineRule="auto"/>
            </w:pPr>
            <w:r w:rsidRPr="00851620">
              <w:t>Коммунальное обслуживание (3.1)</w:t>
            </w:r>
          </w:p>
        </w:tc>
        <w:tc>
          <w:tcPr>
            <w:tcW w:w="0" w:type="auto"/>
          </w:tcPr>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sidR="00C716CC">
              <w:rPr>
                <w:rFonts w:ascii="Times New Roman" w:hAnsi="Times New Roman" w:cs="Times New Roman"/>
                <w:sz w:val="24"/>
                <w:szCs w:val="24"/>
              </w:rPr>
              <w:t>азмещению таких объектов</w:t>
            </w:r>
            <w:r w:rsidR="002F43A4">
              <w:rPr>
                <w:rFonts w:ascii="Times New Roman" w:hAnsi="Times New Roman" w:cs="Times New Roman"/>
                <w:sz w:val="24"/>
                <w:szCs w:val="24"/>
              </w:rPr>
              <w:t xml:space="preserve"> в зоне объектов культуры и искусства</w:t>
            </w:r>
            <w:r w:rsidR="00C716CC">
              <w:rPr>
                <w:rFonts w:ascii="Times New Roman" w:hAnsi="Times New Roman" w:cs="Times New Roman"/>
                <w:sz w:val="24"/>
                <w:szCs w:val="24"/>
              </w:rPr>
              <w:t xml:space="preserve"> </w:t>
            </w:r>
            <w:r w:rsidRPr="00851620">
              <w:rPr>
                <w:rFonts w:ascii="Times New Roman" w:hAnsi="Times New Roman" w:cs="Times New Roman"/>
                <w:sz w:val="24"/>
                <w:szCs w:val="24"/>
              </w:rPr>
              <w:t>СНиП, технических регламентов, СанПиН, и др. документов.</w:t>
            </w:r>
          </w:p>
        </w:tc>
      </w:tr>
      <w:tr w:rsidR="00C81D27" w:rsidRPr="00851620" w:rsidTr="003D0200">
        <w:trPr>
          <w:trHeight w:val="179"/>
        </w:trPr>
        <w:tc>
          <w:tcPr>
            <w:tcW w:w="0" w:type="auto"/>
          </w:tcPr>
          <w:p w:rsidR="00C81D27" w:rsidRPr="00851620" w:rsidRDefault="00C81D27" w:rsidP="00C81D27">
            <w:pPr>
              <w:suppressAutoHyphens/>
              <w:spacing w:line="240" w:lineRule="auto"/>
            </w:pPr>
            <w:r>
              <w:t>Предпринимательство (4.0)</w:t>
            </w:r>
          </w:p>
        </w:tc>
        <w:tc>
          <w:tcPr>
            <w:tcW w:w="0" w:type="auto"/>
          </w:tcPr>
          <w:p w:rsidR="00C81D27" w:rsidRDefault="00C81D27" w:rsidP="00C81D27">
            <w:r w:rsidRPr="005D4097">
              <w:t>Не подлежат установлению.</w:t>
            </w:r>
          </w:p>
        </w:tc>
      </w:tr>
      <w:tr w:rsidR="00C81D27" w:rsidRPr="00851620" w:rsidTr="003D0200">
        <w:trPr>
          <w:trHeight w:val="179"/>
        </w:trPr>
        <w:tc>
          <w:tcPr>
            <w:tcW w:w="0" w:type="auto"/>
          </w:tcPr>
          <w:p w:rsidR="00C81D27" w:rsidRPr="00851620" w:rsidRDefault="00C81D27" w:rsidP="00C81D27">
            <w:pPr>
              <w:suppressAutoHyphens/>
              <w:spacing w:line="240" w:lineRule="auto"/>
            </w:pPr>
            <w:r>
              <w:t>Отдых (рекреация) (5.0)</w:t>
            </w:r>
          </w:p>
        </w:tc>
        <w:tc>
          <w:tcPr>
            <w:tcW w:w="0" w:type="auto"/>
          </w:tcPr>
          <w:p w:rsidR="00C81D27" w:rsidRDefault="00C81D27" w:rsidP="00C81D27">
            <w:r w:rsidRPr="005D4097">
              <w:t>Не подлежат установлению.</w:t>
            </w:r>
          </w:p>
        </w:tc>
      </w:tr>
      <w:tr w:rsidR="00851620" w:rsidRPr="00851620" w:rsidTr="003D0200">
        <w:trPr>
          <w:trHeight w:val="179"/>
        </w:trPr>
        <w:tc>
          <w:tcPr>
            <w:tcW w:w="0" w:type="auto"/>
          </w:tcPr>
          <w:p w:rsidR="007A23EE" w:rsidRPr="00851620" w:rsidRDefault="007A23EE" w:rsidP="00DE01CA">
            <w:pPr>
              <w:suppressAutoHyphens/>
              <w:spacing w:line="240" w:lineRule="auto"/>
              <w:jc w:val="left"/>
            </w:pPr>
            <w:r w:rsidRPr="00851620">
              <w:t>Земельные участки (территории) общего пользования (12.0)</w:t>
            </w:r>
          </w:p>
        </w:tc>
        <w:tc>
          <w:tcPr>
            <w:tcW w:w="0" w:type="auto"/>
          </w:tcPr>
          <w:p w:rsidR="007A23EE" w:rsidRPr="00851620" w:rsidRDefault="007A23EE" w:rsidP="007D0C0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r w:rsidR="00E84332">
              <w:rPr>
                <w:rFonts w:ascii="Times New Roman" w:hAnsi="Times New Roman" w:cs="Times New Roman"/>
                <w:sz w:val="24"/>
                <w:szCs w:val="24"/>
              </w:rPr>
              <w:t>.</w:t>
            </w:r>
          </w:p>
        </w:tc>
      </w:tr>
      <w:tr w:rsidR="00851620" w:rsidRPr="00851620" w:rsidTr="003D0200">
        <w:trPr>
          <w:trHeight w:val="179"/>
        </w:trPr>
        <w:tc>
          <w:tcPr>
            <w:tcW w:w="0" w:type="auto"/>
          </w:tcPr>
          <w:p w:rsidR="007D0C09" w:rsidRPr="00851620" w:rsidRDefault="007D0C09" w:rsidP="00DE01CA">
            <w:pPr>
              <w:suppressAutoHyphens/>
              <w:spacing w:line="240" w:lineRule="auto"/>
              <w:jc w:val="left"/>
            </w:pPr>
            <w:r w:rsidRPr="00851620">
              <w:t>Ведение огородничества (13.</w:t>
            </w:r>
            <w:r w:rsidR="00305461">
              <w:t>1</w:t>
            </w:r>
            <w:r w:rsidRPr="00851620">
              <w:t>)</w:t>
            </w:r>
          </w:p>
        </w:tc>
        <w:tc>
          <w:tcPr>
            <w:tcW w:w="0" w:type="auto"/>
          </w:tcPr>
          <w:p w:rsidR="007D0C09" w:rsidRPr="00851620" w:rsidRDefault="009E2E37" w:rsidP="009E2E37">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007D0C09" w:rsidRPr="00851620">
              <w:rPr>
                <w:rFonts w:ascii="Times New Roman" w:hAnsi="Times New Roman" w:cs="Times New Roman"/>
                <w:sz w:val="24"/>
                <w:szCs w:val="24"/>
              </w:rPr>
              <w:t>Предельные (минимальные и (или) максимальные) размеры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площадь з</w:t>
            </w:r>
            <w:r w:rsidR="002F43A4">
              <w:rPr>
                <w:rFonts w:ascii="Times New Roman" w:hAnsi="Times New Roman" w:cs="Times New Roman"/>
                <w:sz w:val="24"/>
                <w:szCs w:val="24"/>
              </w:rPr>
              <w:t xml:space="preserve">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100 до 4</w:t>
            </w:r>
            <w:r w:rsidR="007D0C09" w:rsidRPr="00851620">
              <w:rPr>
                <w:rFonts w:ascii="Times New Roman" w:hAnsi="Times New Roman" w:cs="Times New Roman"/>
                <w:sz w:val="24"/>
                <w:szCs w:val="24"/>
              </w:rPr>
              <w:t>00 кв.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lastRenderedPageBreak/>
              <w:t xml:space="preserve">- </w:t>
            </w:r>
            <w:r w:rsidR="007D0C09" w:rsidRPr="00851620">
              <w:rPr>
                <w:rFonts w:ascii="Times New Roman" w:hAnsi="Times New Roman" w:cs="Times New Roman"/>
                <w:sz w:val="24"/>
                <w:szCs w:val="24"/>
              </w:rPr>
              <w:t>ширина земельного уч</w:t>
            </w:r>
            <w:r w:rsidR="002F43A4">
              <w:rPr>
                <w:rFonts w:ascii="Times New Roman" w:hAnsi="Times New Roman" w:cs="Times New Roman"/>
                <w:sz w:val="24"/>
                <w:szCs w:val="24"/>
              </w:rPr>
              <w:t xml:space="preserve">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7D0C09" w:rsidP="003173B5">
            <w:pPr>
              <w:pStyle w:val="ConsNormal"/>
              <w:widowControl/>
              <w:numPr>
                <w:ilvl w:val="0"/>
                <w:numId w:val="14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 xml:space="preserve">отступ от границ земельных участков до соседних строений </w:t>
            </w:r>
            <w:r w:rsidR="0014243C">
              <w:rPr>
                <w:rFonts w:ascii="Times New Roman" w:hAnsi="Times New Roman" w:cs="Times New Roman"/>
                <w:sz w:val="24"/>
                <w:szCs w:val="24"/>
              </w:rPr>
              <w:t>-</w:t>
            </w:r>
            <w:r w:rsidR="007D0C09" w:rsidRPr="00851620">
              <w:rPr>
                <w:rFonts w:ascii="Times New Roman" w:hAnsi="Times New Roman" w:cs="Times New Roman"/>
                <w:sz w:val="24"/>
                <w:szCs w:val="24"/>
              </w:rPr>
              <w:t xml:space="preserve"> не менее 1 м.</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для хозяйственных построек не более 1 этажа.</w:t>
            </w:r>
          </w:p>
          <w:p w:rsidR="007D0C09" w:rsidRPr="00851620" w:rsidRDefault="007D0C09" w:rsidP="009E2E37">
            <w:pPr>
              <w:pStyle w:val="ConsNormal"/>
              <w:widowControl/>
              <w:tabs>
                <w:tab w:val="left" w:pos="133"/>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40 %.</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tc>
      </w:tr>
      <w:tr w:rsidR="00851620" w:rsidRPr="00851620" w:rsidTr="003D0200">
        <w:tc>
          <w:tcPr>
            <w:tcW w:w="0" w:type="auto"/>
            <w:gridSpan w:val="2"/>
          </w:tcPr>
          <w:p w:rsidR="00924F3C" w:rsidRPr="00851620" w:rsidRDefault="00924F3C" w:rsidP="007F20D5">
            <w:pPr>
              <w:tabs>
                <w:tab w:val="left" w:pos="2835"/>
              </w:tabs>
              <w:suppressAutoHyphens/>
              <w:spacing w:line="240" w:lineRule="auto"/>
              <w:jc w:val="center"/>
              <w:rPr>
                <w:b/>
              </w:rPr>
            </w:pPr>
            <w:r w:rsidRPr="00851620">
              <w:rPr>
                <w:b/>
              </w:rPr>
              <w:lastRenderedPageBreak/>
              <w:t>Вспомогательные виды разрешенного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824C98">
        <w:trPr>
          <w:trHeight w:val="272"/>
        </w:trPr>
        <w:tc>
          <w:tcPr>
            <w:tcW w:w="0" w:type="auto"/>
          </w:tcPr>
          <w:p w:rsidR="00924F3C" w:rsidRPr="00851620" w:rsidRDefault="00924F3C" w:rsidP="00924F3C">
            <w:pPr>
              <w:tabs>
                <w:tab w:val="left" w:pos="211"/>
              </w:tabs>
              <w:suppressAutoHyphens/>
              <w:autoSpaceDE/>
              <w:autoSpaceDN/>
              <w:adjustRightInd/>
              <w:snapToGrid w:val="0"/>
              <w:spacing w:line="240" w:lineRule="auto"/>
              <w:jc w:val="left"/>
              <w:textAlignment w:val="auto"/>
              <w:rPr>
                <w:lang w:eastAsia="ar-SA"/>
              </w:rPr>
            </w:pPr>
            <w:r w:rsidRPr="00851620">
              <w:t>Развлечение (4.8)</w:t>
            </w:r>
          </w:p>
          <w:p w:rsidR="00924F3C" w:rsidRPr="00851620" w:rsidRDefault="00924F3C" w:rsidP="00824C98">
            <w:pPr>
              <w:tabs>
                <w:tab w:val="left" w:pos="211"/>
              </w:tabs>
              <w:suppressAutoHyphens/>
              <w:autoSpaceDE/>
              <w:autoSpaceDN/>
              <w:adjustRightInd/>
              <w:snapToGrid w:val="0"/>
              <w:spacing w:line="240" w:lineRule="auto"/>
              <w:jc w:val="left"/>
              <w:textAlignment w:val="auto"/>
            </w:pPr>
          </w:p>
        </w:tc>
        <w:tc>
          <w:tcPr>
            <w:tcW w:w="0" w:type="auto"/>
          </w:tcPr>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1. Предельные (минимальные и (или) максималь</w:t>
            </w:r>
            <w:r w:rsidR="00A71293" w:rsidRPr="00851620">
              <w:rPr>
                <w:rFonts w:ascii="Times New Roman" w:hAnsi="Times New Roman" w:cs="Times New Roman"/>
                <w:sz w:val="24"/>
                <w:szCs w:val="24"/>
              </w:rPr>
              <w:t>ные) размеры земельных участков:</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851620">
              <w:rPr>
                <w:rFonts w:ascii="Times New Roman" w:hAnsi="Times New Roman" w:cs="Times New Roman"/>
                <w:sz w:val="24"/>
                <w:szCs w:val="24"/>
              </w:rPr>
              <w:t>- от 50</w:t>
            </w:r>
            <w:bookmarkStart w:id="303" w:name="_GoBack"/>
            <w:bookmarkEnd w:id="303"/>
            <w:r w:rsidRPr="00851620">
              <w:rPr>
                <w:rFonts w:ascii="Times New Roman" w:hAnsi="Times New Roman" w:cs="Times New Roman"/>
                <w:sz w:val="24"/>
                <w:szCs w:val="24"/>
              </w:rPr>
              <w:t xml:space="preserve"> до 1000 кв.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5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15</w:t>
            </w:r>
            <w:r w:rsidRPr="00851620">
              <w:rPr>
                <w:rFonts w:ascii="Times New Roman" w:hAnsi="Times New Roman" w:cs="Times New Roman"/>
                <w:sz w:val="24"/>
                <w:szCs w:val="24"/>
              </w:rPr>
              <w:t xml:space="preserve">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Минимальные отступы </w:t>
            </w:r>
            <w:r w:rsidR="002F43A4">
              <w:rPr>
                <w:rFonts w:ascii="Times New Roman" w:hAnsi="Times New Roman" w:cs="Times New Roman"/>
                <w:sz w:val="24"/>
                <w:szCs w:val="24"/>
              </w:rPr>
              <w:t>от границ земельных участков - 5</w:t>
            </w:r>
            <w:r w:rsidRPr="00851620">
              <w:rPr>
                <w:rFonts w:ascii="Times New Roman" w:hAnsi="Times New Roman" w:cs="Times New Roman"/>
                <w:sz w:val="24"/>
                <w:szCs w:val="24"/>
              </w:rPr>
              <w:t xml:space="preserve">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00405DFD">
              <w:rPr>
                <w:rFonts w:ascii="Times New Roman" w:hAnsi="Times New Roman" w:cs="Times New Roman"/>
                <w:sz w:val="24"/>
                <w:szCs w:val="24"/>
              </w:rPr>
              <w:t xml:space="preserve"> </w:t>
            </w:r>
            <w:r w:rsidRPr="00851620">
              <w:rPr>
                <w:rFonts w:ascii="Times New Roman" w:hAnsi="Times New Roman" w:cs="Times New Roman"/>
                <w:sz w:val="24"/>
                <w:szCs w:val="24"/>
              </w:rPr>
              <w:t>1 этаж.</w:t>
            </w:r>
          </w:p>
          <w:p w:rsidR="00924F3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tc>
      </w:tr>
      <w:tr w:rsidR="00305754" w:rsidRPr="00851620" w:rsidTr="00824C98">
        <w:trPr>
          <w:trHeight w:val="272"/>
        </w:trPr>
        <w:tc>
          <w:tcPr>
            <w:tcW w:w="0" w:type="auto"/>
          </w:tcPr>
          <w:p w:rsidR="00305754" w:rsidRPr="00851620" w:rsidRDefault="00305754" w:rsidP="00924F3C">
            <w:pPr>
              <w:tabs>
                <w:tab w:val="left" w:pos="211"/>
              </w:tabs>
              <w:suppressAutoHyphens/>
              <w:autoSpaceDE/>
              <w:autoSpaceDN/>
              <w:adjustRightInd/>
              <w:snapToGrid w:val="0"/>
              <w:spacing w:line="240" w:lineRule="auto"/>
              <w:jc w:val="left"/>
              <w:textAlignment w:val="auto"/>
            </w:pPr>
            <w:r>
              <w:t>Спорт (5.1)</w:t>
            </w:r>
          </w:p>
        </w:tc>
        <w:tc>
          <w:tcPr>
            <w:tcW w:w="0" w:type="auto"/>
          </w:tcPr>
          <w:p w:rsidR="00305754" w:rsidRPr="00305754" w:rsidRDefault="00305754" w:rsidP="00305754">
            <w:pPr>
              <w:widowControl/>
              <w:autoSpaceDE/>
              <w:autoSpaceDN/>
              <w:adjustRightInd/>
              <w:spacing w:line="240" w:lineRule="auto"/>
              <w:textAlignment w:val="auto"/>
              <w:rPr>
                <w:color w:val="000000"/>
              </w:rPr>
            </w:pPr>
            <w:r w:rsidRPr="00305754">
              <w:rPr>
                <w:color w:val="000000"/>
              </w:rPr>
              <w:t>1.Предельные (минимальные и (или) максимальные) размеры земельных участков:</w:t>
            </w:r>
          </w:p>
          <w:p w:rsidR="00305754" w:rsidRPr="00305754" w:rsidRDefault="00305754" w:rsidP="003173B5">
            <w:pPr>
              <w:pStyle w:val="aa"/>
              <w:widowControl/>
              <w:numPr>
                <w:ilvl w:val="1"/>
                <w:numId w:val="158"/>
              </w:numPr>
              <w:tabs>
                <w:tab w:val="clear" w:pos="1440"/>
                <w:tab w:val="num" w:pos="274"/>
              </w:tabs>
              <w:spacing w:line="240" w:lineRule="auto"/>
              <w:ind w:left="341" w:hanging="341"/>
              <w:textAlignment w:val="auto"/>
              <w:rPr>
                <w:color w:val="000000"/>
              </w:rPr>
            </w:pPr>
            <w:r w:rsidRPr="00305754">
              <w:rPr>
                <w:color w:val="000000"/>
              </w:rPr>
              <w:t>площадь земельного участка</w:t>
            </w:r>
            <w:r w:rsidR="00E84332">
              <w:rPr>
                <w:color w:val="000000"/>
              </w:rPr>
              <w:t xml:space="preserve"> </w:t>
            </w:r>
            <w:r w:rsidR="00405DFD">
              <w:rPr>
                <w:color w:val="000000"/>
              </w:rPr>
              <w:t>-</w:t>
            </w:r>
            <w:r w:rsidRPr="00305754">
              <w:rPr>
                <w:color w:val="000000"/>
              </w:rPr>
              <w:t xml:space="preserve"> от 1000 до 10000 кв. м;</w:t>
            </w:r>
          </w:p>
          <w:p w:rsidR="00305754" w:rsidRPr="00305754" w:rsidRDefault="00305754" w:rsidP="003173B5">
            <w:pPr>
              <w:pStyle w:val="aa"/>
              <w:widowControl/>
              <w:numPr>
                <w:ilvl w:val="1"/>
                <w:numId w:val="158"/>
              </w:numPr>
              <w:tabs>
                <w:tab w:val="clear" w:pos="1440"/>
                <w:tab w:val="num" w:pos="274"/>
              </w:tabs>
              <w:spacing w:line="240" w:lineRule="auto"/>
              <w:ind w:left="341" w:hanging="341"/>
              <w:textAlignment w:val="auto"/>
              <w:rPr>
                <w:color w:val="000000"/>
              </w:rPr>
            </w:pPr>
            <w:r w:rsidRPr="00305754">
              <w:rPr>
                <w:color w:val="000000"/>
              </w:rPr>
              <w:t xml:space="preserve">ширина земельного участка </w:t>
            </w:r>
            <w:r w:rsidR="00405DFD">
              <w:rPr>
                <w:color w:val="000000"/>
              </w:rPr>
              <w:t>-</w:t>
            </w:r>
            <w:r w:rsidRPr="00305754">
              <w:rPr>
                <w:color w:val="000000"/>
              </w:rPr>
              <w:t xml:space="preserve"> от 20 до 100 м;</w:t>
            </w:r>
          </w:p>
          <w:p w:rsidR="00305754" w:rsidRPr="00305754" w:rsidRDefault="00305754" w:rsidP="003173B5">
            <w:pPr>
              <w:pStyle w:val="aa"/>
              <w:widowControl/>
              <w:numPr>
                <w:ilvl w:val="1"/>
                <w:numId w:val="158"/>
              </w:numPr>
              <w:tabs>
                <w:tab w:val="clear" w:pos="1440"/>
                <w:tab w:val="num" w:pos="274"/>
              </w:tabs>
              <w:spacing w:line="240" w:lineRule="auto"/>
              <w:ind w:left="341" w:hanging="341"/>
              <w:textAlignment w:val="auto"/>
              <w:rPr>
                <w:color w:val="000000"/>
              </w:rPr>
            </w:pPr>
            <w:r w:rsidRPr="00305754">
              <w:rPr>
                <w:color w:val="000000"/>
              </w:rPr>
              <w:t xml:space="preserve">длина земельного участка </w:t>
            </w:r>
            <w:r w:rsidR="00405DFD">
              <w:rPr>
                <w:color w:val="000000"/>
              </w:rPr>
              <w:t>-</w:t>
            </w:r>
            <w:r w:rsidRPr="00305754">
              <w:rPr>
                <w:color w:val="000000"/>
              </w:rPr>
              <w:t xml:space="preserve"> от 20 до 100 м.</w:t>
            </w:r>
          </w:p>
          <w:p w:rsidR="00305754" w:rsidRPr="00305754" w:rsidRDefault="00305754" w:rsidP="00305754">
            <w:pPr>
              <w:widowControl/>
              <w:autoSpaceDE/>
              <w:autoSpaceDN/>
              <w:adjustRightInd/>
              <w:spacing w:line="240" w:lineRule="auto"/>
              <w:textAlignment w:val="auto"/>
              <w:rPr>
                <w:color w:val="000000"/>
              </w:rPr>
            </w:pPr>
            <w:r w:rsidRPr="00305754">
              <w:rPr>
                <w:color w:val="000000"/>
              </w:rPr>
              <w:t>2.Минимальные отступы от границ земельных участков - 5 м.</w:t>
            </w:r>
          </w:p>
          <w:p w:rsidR="00305754" w:rsidRPr="00305754" w:rsidRDefault="00305754" w:rsidP="00305754">
            <w:pPr>
              <w:widowControl/>
              <w:autoSpaceDE/>
              <w:autoSpaceDN/>
              <w:adjustRightInd/>
              <w:spacing w:line="240" w:lineRule="auto"/>
              <w:textAlignment w:val="auto"/>
              <w:rPr>
                <w:color w:val="000000"/>
              </w:rPr>
            </w:pPr>
            <w:r w:rsidRPr="00305754">
              <w:rPr>
                <w:color w:val="000000"/>
              </w:rPr>
              <w:t xml:space="preserve">3.Предельное количество этажей </w:t>
            </w:r>
            <w:r w:rsidR="00405DFD">
              <w:rPr>
                <w:color w:val="000000"/>
              </w:rPr>
              <w:t>-</w:t>
            </w:r>
            <w:r w:rsidRPr="00305754">
              <w:rPr>
                <w:color w:val="000000"/>
              </w:rPr>
              <w:t xml:space="preserve"> 1 этаж.</w:t>
            </w:r>
          </w:p>
          <w:p w:rsidR="00305754" w:rsidRPr="00851620" w:rsidRDefault="00305754" w:rsidP="00305754">
            <w:pPr>
              <w:pStyle w:val="ConsNormal"/>
              <w:widowControl/>
              <w:spacing w:before="0"/>
              <w:ind w:left="0" w:right="0" w:firstLine="0"/>
              <w:rPr>
                <w:rFonts w:ascii="Times New Roman" w:hAnsi="Times New Roman" w:cs="Times New Roman"/>
                <w:sz w:val="24"/>
                <w:szCs w:val="24"/>
              </w:rPr>
            </w:pPr>
            <w:r w:rsidRPr="00305754">
              <w:rPr>
                <w:rFonts w:ascii="Times New Roman" w:eastAsia="Calibri" w:hAnsi="Times New Roman" w:cs="Times New Roman"/>
                <w:color w:val="000000"/>
                <w:sz w:val="24"/>
                <w:szCs w:val="24"/>
                <w:lang w:eastAsia="en-US"/>
              </w:rPr>
              <w:t xml:space="preserve">4.Максимальный процент застройки в границах земельного участка </w:t>
            </w:r>
            <w:r w:rsidR="00405DFD">
              <w:rPr>
                <w:rFonts w:ascii="Times New Roman" w:eastAsia="Calibri" w:hAnsi="Times New Roman" w:cs="Times New Roman"/>
                <w:color w:val="000000"/>
                <w:sz w:val="24"/>
                <w:szCs w:val="24"/>
                <w:lang w:eastAsia="en-US"/>
              </w:rPr>
              <w:t>-</w:t>
            </w:r>
            <w:r w:rsidRPr="00305754">
              <w:rPr>
                <w:rFonts w:ascii="Times New Roman" w:eastAsia="Calibri" w:hAnsi="Times New Roman" w:cs="Times New Roman"/>
                <w:color w:val="000000"/>
                <w:sz w:val="24"/>
                <w:szCs w:val="24"/>
                <w:lang w:eastAsia="en-US"/>
              </w:rPr>
              <w:t xml:space="preserve"> 60 %.</w:t>
            </w:r>
          </w:p>
        </w:tc>
      </w:tr>
      <w:tr w:rsidR="00851620" w:rsidRPr="00851620" w:rsidTr="003D0200">
        <w:tc>
          <w:tcPr>
            <w:tcW w:w="0" w:type="auto"/>
            <w:gridSpan w:val="2"/>
          </w:tcPr>
          <w:p w:rsidR="00924F3C" w:rsidRPr="00851620" w:rsidRDefault="00924F3C" w:rsidP="00924F3C">
            <w:pPr>
              <w:tabs>
                <w:tab w:val="left" w:pos="2835"/>
              </w:tabs>
              <w:suppressAutoHyphens/>
              <w:spacing w:line="240" w:lineRule="auto"/>
              <w:jc w:val="center"/>
              <w:rPr>
                <w:b/>
              </w:rPr>
            </w:pPr>
            <w:r w:rsidRPr="00851620">
              <w:rPr>
                <w:b/>
              </w:rPr>
              <w:t>Условно разрешенные виды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DE01CA">
        <w:trPr>
          <w:trHeight w:val="3113"/>
        </w:trPr>
        <w:tc>
          <w:tcPr>
            <w:tcW w:w="0" w:type="auto"/>
          </w:tcPr>
          <w:p w:rsidR="00924F3C" w:rsidRPr="00851620" w:rsidRDefault="00924F3C" w:rsidP="00924F3C">
            <w:pPr>
              <w:widowControl/>
              <w:tabs>
                <w:tab w:val="left" w:pos="211"/>
                <w:tab w:val="left" w:pos="301"/>
              </w:tabs>
              <w:suppressAutoHyphens/>
              <w:autoSpaceDE/>
              <w:autoSpaceDN/>
              <w:adjustRightInd/>
              <w:spacing w:line="240" w:lineRule="auto"/>
              <w:textAlignment w:val="auto"/>
              <w:rPr>
                <w:lang w:eastAsia="ar-SA"/>
              </w:rPr>
            </w:pPr>
            <w:r w:rsidRPr="00851620">
              <w:rPr>
                <w:lang w:eastAsia="ar-SA"/>
              </w:rPr>
              <w:t>Магазины (4.4)</w:t>
            </w:r>
          </w:p>
          <w:p w:rsidR="00924F3C" w:rsidRPr="00851620" w:rsidRDefault="00924F3C" w:rsidP="00924F3C">
            <w:pPr>
              <w:tabs>
                <w:tab w:val="left" w:pos="211"/>
              </w:tabs>
              <w:suppressAutoHyphens/>
              <w:autoSpaceDE/>
              <w:autoSpaceDN/>
              <w:adjustRightInd/>
              <w:snapToGrid w:val="0"/>
              <w:spacing w:line="240" w:lineRule="auto"/>
              <w:ind w:left="211"/>
              <w:jc w:val="left"/>
              <w:textAlignment w:val="auto"/>
              <w:rPr>
                <w:lang w:eastAsia="ar-SA"/>
              </w:rPr>
            </w:pPr>
          </w:p>
          <w:p w:rsidR="00924F3C" w:rsidRPr="00851620" w:rsidRDefault="00924F3C" w:rsidP="007F20D5">
            <w:pPr>
              <w:suppressAutoHyphens/>
              <w:spacing w:line="240" w:lineRule="auto"/>
            </w:pPr>
          </w:p>
        </w:tc>
        <w:tc>
          <w:tcPr>
            <w:tcW w:w="0" w:type="auto"/>
          </w:tcPr>
          <w:p w:rsidR="00924F3C" w:rsidRPr="00851620" w:rsidRDefault="00924F3C" w:rsidP="003173B5">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851620">
              <w:rPr>
                <w:rFonts w:ascii="Times New Roman" w:hAnsi="Times New Roman" w:cs="Times New Roman"/>
                <w:sz w:val="24"/>
                <w:szCs w:val="24"/>
              </w:rPr>
              <w:t xml:space="preserve"> до 2</w:t>
            </w:r>
            <w:r w:rsidR="002F43A4">
              <w:rPr>
                <w:rFonts w:ascii="Times New Roman" w:hAnsi="Times New Roman" w:cs="Times New Roman"/>
                <w:sz w:val="24"/>
                <w:szCs w:val="24"/>
              </w:rPr>
              <w:t>0</w:t>
            </w:r>
            <w:r w:rsidRPr="00851620">
              <w:rPr>
                <w:rFonts w:ascii="Times New Roman" w:hAnsi="Times New Roman" w:cs="Times New Roman"/>
                <w:sz w:val="24"/>
                <w:szCs w:val="24"/>
              </w:rPr>
              <w:t>000 кв.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 xml:space="preserve">5 до </w:t>
            </w:r>
            <w:r w:rsidR="002F43A4">
              <w:rPr>
                <w:rFonts w:ascii="Times New Roman" w:hAnsi="Times New Roman" w:cs="Times New Roman"/>
                <w:sz w:val="24"/>
                <w:szCs w:val="24"/>
              </w:rPr>
              <w:t>1</w:t>
            </w:r>
            <w:r w:rsidRPr="00851620">
              <w:rPr>
                <w:rFonts w:ascii="Times New Roman" w:hAnsi="Times New Roman" w:cs="Times New Roman"/>
                <w:sz w:val="24"/>
                <w:szCs w:val="24"/>
              </w:rPr>
              <w:t>00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15 до 1</w:t>
            </w:r>
            <w:r w:rsidRPr="00851620">
              <w:rPr>
                <w:rFonts w:ascii="Times New Roman" w:hAnsi="Times New Roman" w:cs="Times New Roman"/>
                <w:sz w:val="24"/>
                <w:szCs w:val="24"/>
              </w:rPr>
              <w:t>00 м.</w:t>
            </w:r>
          </w:p>
          <w:p w:rsidR="00924F3C" w:rsidRPr="00851620" w:rsidRDefault="00924F3C" w:rsidP="003173B5">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Минимальные отступы </w:t>
            </w:r>
            <w:r w:rsidR="002F43A4">
              <w:rPr>
                <w:rFonts w:ascii="Times New Roman" w:hAnsi="Times New Roman" w:cs="Times New Roman"/>
                <w:sz w:val="24"/>
                <w:szCs w:val="24"/>
              </w:rPr>
              <w:t xml:space="preserve">от границ земельных участков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5</w:t>
            </w:r>
            <w:r w:rsidRPr="00851620">
              <w:rPr>
                <w:rFonts w:ascii="Times New Roman" w:hAnsi="Times New Roman" w:cs="Times New Roman"/>
                <w:sz w:val="24"/>
                <w:szCs w:val="24"/>
              </w:rPr>
              <w:t xml:space="preserve"> м.</w:t>
            </w:r>
          </w:p>
          <w:p w:rsidR="00924F3C" w:rsidRPr="00851620" w:rsidRDefault="00924F3C" w:rsidP="003173B5">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2 этажа.</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70 %.</w:t>
            </w:r>
          </w:p>
          <w:p w:rsidR="00924F3C" w:rsidRPr="00851620" w:rsidRDefault="00924F3C" w:rsidP="009E2E37">
            <w:pPr>
              <w:pStyle w:val="ConsNormal"/>
              <w:widowControl/>
              <w:tabs>
                <w:tab w:val="left" w:pos="217"/>
              </w:tabs>
              <w:spacing w:before="0"/>
              <w:ind w:left="0" w:right="0" w:firstLine="0"/>
            </w:pPr>
            <w:r w:rsidRPr="00851620">
              <w:rPr>
                <w:rFonts w:ascii="Times New Roman" w:hAnsi="Times New Roman" w:cs="Times New Roman"/>
                <w:sz w:val="24"/>
                <w:szCs w:val="24"/>
              </w:rPr>
              <w:t xml:space="preserve">5. Иные показатели - максимальная высота оград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w:t>
            </w:r>
            <w:r w:rsidR="00582CD6" w:rsidRPr="00851620">
              <w:rPr>
                <w:rFonts w:ascii="Times New Roman" w:hAnsi="Times New Roman" w:cs="Times New Roman"/>
                <w:sz w:val="24"/>
                <w:szCs w:val="24"/>
              </w:rPr>
              <w:t xml:space="preserve"> </w:t>
            </w:r>
            <w:r w:rsidRPr="00851620">
              <w:rPr>
                <w:rFonts w:ascii="Times New Roman" w:hAnsi="Times New Roman" w:cs="Times New Roman"/>
                <w:sz w:val="24"/>
                <w:szCs w:val="24"/>
              </w:rPr>
              <w:t>м в легких конструкциях</w:t>
            </w:r>
            <w:r w:rsidR="009E2E37">
              <w:rPr>
                <w:rFonts w:ascii="Times New Roman" w:hAnsi="Times New Roman" w:cs="Times New Roman"/>
                <w:sz w:val="24"/>
                <w:szCs w:val="24"/>
              </w:rPr>
              <w:t>.</w:t>
            </w:r>
          </w:p>
        </w:tc>
      </w:tr>
    </w:tbl>
    <w:p w:rsidR="00F331C2" w:rsidRPr="00B03512" w:rsidRDefault="00DE2B43" w:rsidP="00924D7D">
      <w:pPr>
        <w:pStyle w:val="afc"/>
        <w:tabs>
          <w:tab w:val="left" w:pos="1134"/>
        </w:tabs>
        <w:spacing w:before="200" w:after="0" w:line="240" w:lineRule="auto"/>
        <w:outlineLvl w:val="2"/>
        <w:rPr>
          <w:iCs/>
          <w:spacing w:val="-10"/>
        </w:rPr>
      </w:pPr>
      <w:bookmarkStart w:id="304" w:name="_Toc468351538"/>
      <w:bookmarkStart w:id="305" w:name="_Toc148629772"/>
      <w:r w:rsidRPr="00B03512">
        <w:rPr>
          <w:spacing w:val="-10"/>
          <w:lang w:eastAsia="ar-SA"/>
        </w:rPr>
        <w:lastRenderedPageBreak/>
        <w:t xml:space="preserve">Статья </w:t>
      </w:r>
      <w:r w:rsidR="00C25D68" w:rsidRPr="00B03512">
        <w:rPr>
          <w:spacing w:val="-10"/>
          <w:lang w:eastAsia="ar-SA"/>
        </w:rPr>
        <w:t>5</w:t>
      </w:r>
      <w:r w:rsidR="008A12A1">
        <w:rPr>
          <w:spacing w:val="-10"/>
          <w:lang w:eastAsia="ar-SA"/>
        </w:rPr>
        <w:t>5</w:t>
      </w:r>
      <w:r w:rsidR="0053621C" w:rsidRPr="00B03512">
        <w:rPr>
          <w:spacing w:val="-10"/>
          <w:lang w:eastAsia="ar-SA"/>
        </w:rPr>
        <w:t>.</w:t>
      </w:r>
      <w:r w:rsidRPr="00B03512">
        <w:rPr>
          <w:spacing w:val="-10"/>
          <w:lang w:eastAsia="ar-SA"/>
        </w:rPr>
        <w:t xml:space="preserve"> </w:t>
      </w:r>
      <w:bookmarkEnd w:id="304"/>
      <w:r w:rsidR="008A5AAF" w:rsidRPr="00B03512">
        <w:rPr>
          <w:iCs/>
          <w:spacing w:val="-10"/>
        </w:rPr>
        <w:t>Общественно-деловые зоны</w:t>
      </w:r>
      <w:bookmarkEnd w:id="305"/>
    </w:p>
    <w:p w:rsidR="00D94C33" w:rsidRPr="009A485C" w:rsidRDefault="00D94C33" w:rsidP="00924D7D">
      <w:pPr>
        <w:tabs>
          <w:tab w:val="left" w:pos="1134"/>
        </w:tabs>
        <w:suppressAutoHyphens/>
        <w:spacing w:before="200" w:line="240" w:lineRule="auto"/>
        <w:ind w:firstLine="709"/>
        <w:rPr>
          <w:b/>
          <w:bCs/>
          <w:sz w:val="28"/>
          <w:szCs w:val="28"/>
          <w:lang w:eastAsia="ar-SA"/>
        </w:rPr>
      </w:pPr>
      <w:bookmarkStart w:id="306" w:name="_Toc114479770"/>
      <w:bookmarkStart w:id="307" w:name="_Toc312188835"/>
      <w:bookmarkStart w:id="308" w:name="_Toc465861013"/>
      <w:bookmarkStart w:id="309" w:name="_Toc468351539"/>
      <w:r w:rsidRPr="009A485C">
        <w:rPr>
          <w:b/>
          <w:bCs/>
          <w:sz w:val="28"/>
          <w:szCs w:val="28"/>
          <w:lang w:eastAsia="ar-SA"/>
        </w:rPr>
        <w:t>О</w:t>
      </w:r>
      <w:r w:rsidR="00510E8A" w:rsidRPr="009A485C">
        <w:rPr>
          <w:b/>
          <w:bCs/>
          <w:sz w:val="28"/>
          <w:szCs w:val="28"/>
          <w:lang w:eastAsia="ar-SA"/>
        </w:rPr>
        <w:t>2</w:t>
      </w:r>
      <w:r w:rsidRPr="009A485C">
        <w:rPr>
          <w:b/>
          <w:bCs/>
          <w:sz w:val="28"/>
          <w:szCs w:val="28"/>
          <w:lang w:eastAsia="ar-SA"/>
        </w:rPr>
        <w:t xml:space="preserve"> </w:t>
      </w:r>
      <w:r w:rsidR="0014243C">
        <w:t>-</w:t>
      </w:r>
      <w:r w:rsidR="00510E8A" w:rsidRPr="009A485C">
        <w:t xml:space="preserve"> </w:t>
      </w:r>
      <w:r w:rsidRPr="009A485C">
        <w:rPr>
          <w:b/>
          <w:sz w:val="28"/>
          <w:szCs w:val="28"/>
        </w:rPr>
        <w:t xml:space="preserve">Зона </w:t>
      </w:r>
      <w:r w:rsidR="00C51D76" w:rsidRPr="009A485C">
        <w:rPr>
          <w:b/>
          <w:sz w:val="28"/>
          <w:szCs w:val="28"/>
        </w:rPr>
        <w:t>размещения объектов социального и коммунально-бытового назначения</w:t>
      </w:r>
    </w:p>
    <w:tbl>
      <w:tblPr>
        <w:tblStyle w:val="af1"/>
        <w:tblW w:w="0" w:type="auto"/>
        <w:tblLook w:val="04A0" w:firstRow="1" w:lastRow="0" w:firstColumn="1" w:lastColumn="0" w:noHBand="0" w:noVBand="1"/>
      </w:tblPr>
      <w:tblGrid>
        <w:gridCol w:w="2920"/>
        <w:gridCol w:w="7502"/>
      </w:tblGrid>
      <w:tr w:rsidR="006F00F1" w:rsidRPr="009A485C" w:rsidTr="008D6E3E">
        <w:trPr>
          <w:trHeight w:val="20"/>
        </w:trPr>
        <w:tc>
          <w:tcPr>
            <w:tcW w:w="0" w:type="auto"/>
            <w:gridSpan w:val="2"/>
          </w:tcPr>
          <w:p w:rsidR="006F00F1" w:rsidRPr="009A485C" w:rsidRDefault="006F00F1" w:rsidP="00BC1795">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6F00F1" w:rsidRPr="009A485C" w:rsidTr="008D6E3E">
        <w:trPr>
          <w:trHeight w:val="20"/>
        </w:trPr>
        <w:tc>
          <w:tcPr>
            <w:tcW w:w="0" w:type="auto"/>
          </w:tcPr>
          <w:p w:rsidR="006F00F1" w:rsidRPr="009A485C" w:rsidRDefault="006F00F1" w:rsidP="00BC1795">
            <w:pPr>
              <w:suppressAutoHyphens/>
              <w:spacing w:line="240" w:lineRule="auto"/>
              <w:rPr>
                <w:b/>
              </w:rPr>
            </w:pPr>
            <w:r w:rsidRPr="009A485C">
              <w:rPr>
                <w:b/>
              </w:rPr>
              <w:t>Вид использования</w:t>
            </w:r>
          </w:p>
        </w:tc>
        <w:tc>
          <w:tcPr>
            <w:tcW w:w="0" w:type="auto"/>
          </w:tcPr>
          <w:p w:rsidR="006F00F1" w:rsidRPr="009A485C" w:rsidRDefault="006F00F1" w:rsidP="00BC179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9A485C" w:rsidTr="0037490A">
        <w:trPr>
          <w:trHeight w:val="20"/>
        </w:trPr>
        <w:tc>
          <w:tcPr>
            <w:tcW w:w="0" w:type="auto"/>
          </w:tcPr>
          <w:p w:rsidR="002F43A4" w:rsidRPr="009A485C" w:rsidRDefault="002F43A4" w:rsidP="002F43A4">
            <w:pPr>
              <w:widowControl/>
              <w:suppressAutoHyphens/>
              <w:autoSpaceDE/>
              <w:autoSpaceDN/>
              <w:adjustRightInd/>
              <w:spacing w:line="240" w:lineRule="auto"/>
              <w:textAlignment w:val="auto"/>
              <w:rPr>
                <w:lang w:eastAsia="ar-SA"/>
              </w:rPr>
            </w:pPr>
            <w:r>
              <w:t>Коммунальное обслуживание (3.1</w:t>
            </w:r>
            <w:r w:rsidRPr="009A485C">
              <w:t>)</w:t>
            </w:r>
          </w:p>
          <w:p w:rsidR="002F43A4" w:rsidRPr="009A485C" w:rsidRDefault="002F43A4" w:rsidP="002F43A4">
            <w:pPr>
              <w:suppressAutoHyphens/>
              <w:spacing w:line="240" w:lineRule="auto"/>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9A485C" w:rsidTr="0037490A">
        <w:trPr>
          <w:trHeight w:val="20"/>
        </w:trPr>
        <w:tc>
          <w:tcPr>
            <w:tcW w:w="0" w:type="auto"/>
          </w:tcPr>
          <w:p w:rsidR="00C716CC" w:rsidRPr="009A485C" w:rsidRDefault="00C716CC" w:rsidP="009C6551">
            <w:pPr>
              <w:widowControl/>
              <w:suppressAutoHyphens/>
              <w:autoSpaceDE/>
              <w:autoSpaceDN/>
              <w:adjustRightInd/>
              <w:spacing w:line="240" w:lineRule="auto"/>
              <w:textAlignment w:val="auto"/>
              <w:rPr>
                <w:lang w:eastAsia="ar-SA"/>
              </w:rPr>
            </w:pPr>
            <w:r w:rsidRPr="009A485C">
              <w:t>Социальное обслуживание (3.2)</w:t>
            </w:r>
          </w:p>
        </w:tc>
        <w:tc>
          <w:tcPr>
            <w:tcW w:w="0" w:type="auto"/>
            <w:vMerge w:val="restart"/>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sidR="00BC0F62">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C716CC" w:rsidRPr="009A485C" w:rsidRDefault="00C716CC" w:rsidP="00BC1795">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91661C">
            <w:pPr>
              <w:widowControl/>
              <w:suppressAutoHyphens/>
              <w:autoSpaceDE/>
              <w:autoSpaceDN/>
              <w:adjustRightInd/>
              <w:spacing w:line="240" w:lineRule="auto"/>
              <w:jc w:val="left"/>
              <w:textAlignment w:val="auto"/>
              <w:rPr>
                <w:lang w:eastAsia="ar-SA"/>
              </w:rPr>
            </w:pPr>
            <w:r w:rsidRPr="009A485C">
              <w:rPr>
                <w:lang w:eastAsia="ar-SA"/>
              </w:rPr>
              <w:t>Бытовое обслуживание (3.3)</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t>Амбулаторно-поликлиническое обслуживание</w:t>
            </w:r>
            <w:r w:rsidRPr="009A485C">
              <w:rPr>
                <w:lang w:eastAsia="ar-SA"/>
              </w:rPr>
              <w:t xml:space="preserve"> (3.4.1)</w:t>
            </w:r>
          </w:p>
        </w:tc>
        <w:tc>
          <w:tcPr>
            <w:tcW w:w="0" w:type="auto"/>
            <w:vMerge w:val="restart"/>
          </w:tcPr>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w:t>
            </w:r>
            <w:r w:rsidR="008D7588">
              <w:rPr>
                <w:rFonts w:ascii="Times New Roman" w:hAnsi="Times New Roman" w:cs="Times New Roman"/>
                <w:sz w:val="24"/>
                <w:szCs w:val="24"/>
              </w:rPr>
              <w:t>л</w:t>
            </w:r>
            <w:r w:rsidR="00D97562">
              <w:rPr>
                <w:rFonts w:ascii="Times New Roman" w:hAnsi="Times New Roman" w:cs="Times New Roman"/>
                <w:sz w:val="24"/>
                <w:szCs w:val="24"/>
              </w:rPr>
              <w:t>ощадь земельного участка - от 25</w:t>
            </w:r>
            <w:r w:rsidRPr="009A485C">
              <w:rPr>
                <w:rFonts w:ascii="Times New Roman" w:hAnsi="Times New Roman" w:cs="Times New Roman"/>
                <w:sz w:val="24"/>
                <w:szCs w:val="24"/>
              </w:rPr>
              <w:t xml:space="preserve"> до 10000 кв.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w:t>
            </w:r>
            <w:r w:rsidR="008D7588">
              <w:rPr>
                <w:rFonts w:ascii="Times New Roman" w:hAnsi="Times New Roman" w:cs="Times New Roman"/>
                <w:sz w:val="24"/>
                <w:szCs w:val="24"/>
              </w:rPr>
              <w:t xml:space="preserve">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C13BF9">
            <w:pPr>
              <w:widowControl/>
              <w:suppressAutoHyphens/>
              <w:autoSpaceDE/>
              <w:autoSpaceDN/>
              <w:adjustRightInd/>
              <w:spacing w:line="240" w:lineRule="auto"/>
              <w:textAlignment w:val="auto"/>
              <w:rPr>
                <w:lang w:eastAsia="ar-SA"/>
              </w:rPr>
            </w:pPr>
            <w:r w:rsidRPr="009A485C">
              <w:rPr>
                <w:lang w:eastAsia="ar-SA"/>
              </w:rPr>
              <w:t>Стационарное медицинское обслуживание (3.4.2)</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t xml:space="preserve">Дошкольное, начальное и среднее общее образование </w:t>
            </w:r>
            <w:r w:rsidRPr="009A485C">
              <w:rPr>
                <w:lang w:eastAsia="ar-SA"/>
              </w:rPr>
              <w:t>(3.5.1)</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val="restart"/>
          </w:tcPr>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E7169F">
              <w:rPr>
                <w:rFonts w:ascii="Times New Roman" w:hAnsi="Times New Roman" w:cs="Times New Roman"/>
                <w:sz w:val="24"/>
                <w:szCs w:val="24"/>
              </w:rPr>
              <w:t>-</w:t>
            </w:r>
            <w:r w:rsidR="008D7588">
              <w:rPr>
                <w:rFonts w:ascii="Times New Roman" w:hAnsi="Times New Roman" w:cs="Times New Roman"/>
                <w:sz w:val="24"/>
                <w:szCs w:val="24"/>
              </w:rPr>
              <w:t xml:space="preserve"> от 2000 до 40</w:t>
            </w:r>
            <w:r w:rsidRPr="009A485C">
              <w:rPr>
                <w:rFonts w:ascii="Times New Roman" w:hAnsi="Times New Roman" w:cs="Times New Roman"/>
                <w:sz w:val="24"/>
                <w:szCs w:val="24"/>
              </w:rPr>
              <w:t>000 кв.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 до 3</w:t>
            </w:r>
            <w:r w:rsidRPr="009A485C">
              <w:rPr>
                <w:rFonts w:ascii="Times New Roman" w:hAnsi="Times New Roman" w:cs="Times New Roman"/>
                <w:sz w:val="24"/>
                <w:szCs w:val="24"/>
              </w:rPr>
              <w:t>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w:t>
            </w:r>
            <w:r w:rsidRPr="009A485C">
              <w:rPr>
                <w:rFonts w:ascii="Times New Roman" w:hAnsi="Times New Roman" w:cs="Times New Roman"/>
                <w:sz w:val="24"/>
                <w:szCs w:val="24"/>
              </w:rPr>
              <w:t xml:space="preserve"> до 300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2.Минимальные отступы от границ земельных участков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w:t>
            </w:r>
            <w:r w:rsidR="008D7588">
              <w:rPr>
                <w:rFonts w:ascii="Times New Roman" w:hAnsi="Times New Roman" w:cs="Times New Roman"/>
                <w:sz w:val="24"/>
                <w:szCs w:val="24"/>
              </w:rPr>
              <w:t>5</w:t>
            </w:r>
            <w:r w:rsidRPr="009A485C">
              <w:rPr>
                <w:rFonts w:ascii="Times New Roman" w:hAnsi="Times New Roman" w:cs="Times New Roman"/>
                <w:sz w:val="24"/>
                <w:szCs w:val="24"/>
              </w:rPr>
              <w:t xml:space="preserve">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4 этажа.</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w:t>
            </w:r>
            <w:r w:rsidRPr="009A485C">
              <w:rPr>
                <w:rFonts w:ascii="Times New Roman" w:hAnsi="Times New Roman" w:cs="Times New Roman"/>
                <w:sz w:val="24"/>
                <w:szCs w:val="24"/>
              </w:rPr>
              <w:lastRenderedPageBreak/>
              <w:t>70 %.</w:t>
            </w: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t>Среднее и высшее профессиональное образование (3.5.2)</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rPr>
                <w:rFonts w:eastAsiaTheme="minorHAnsi"/>
                <w:lang w:eastAsia="en-US"/>
              </w:rPr>
              <w:lastRenderedPageBreak/>
              <w:t>Культурное развитие (3.6)</w:t>
            </w:r>
          </w:p>
          <w:p w:rsidR="00C716CC" w:rsidRPr="009A485C" w:rsidRDefault="00C716CC" w:rsidP="00BC1795">
            <w:pPr>
              <w:suppressAutoHyphens/>
              <w:spacing w:line="240" w:lineRule="auto"/>
            </w:pPr>
          </w:p>
        </w:tc>
        <w:tc>
          <w:tcPr>
            <w:tcW w:w="0" w:type="auto"/>
          </w:tcPr>
          <w:p w:rsidR="00C716CC" w:rsidRPr="009A485C" w:rsidRDefault="00C716CC" w:rsidP="00C13BF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8D7588">
              <w:rPr>
                <w:rFonts w:ascii="Times New Roman" w:hAnsi="Times New Roman" w:cs="Times New Roman"/>
                <w:sz w:val="24"/>
                <w:szCs w:val="24"/>
              </w:rPr>
              <w:t>- от 40</w:t>
            </w:r>
            <w:r w:rsidRPr="009A485C">
              <w:rPr>
                <w:rFonts w:ascii="Times New Roman" w:hAnsi="Times New Roman" w:cs="Times New Roman"/>
                <w:sz w:val="24"/>
                <w:szCs w:val="24"/>
              </w:rPr>
              <w:t xml:space="preserve">0 до </w:t>
            </w:r>
            <w:r w:rsidR="008D7588">
              <w:rPr>
                <w:rFonts w:ascii="Times New Roman" w:hAnsi="Times New Roman" w:cs="Times New Roman"/>
                <w:sz w:val="24"/>
                <w:szCs w:val="24"/>
              </w:rPr>
              <w:t>1</w:t>
            </w:r>
            <w:r w:rsidRPr="009A485C">
              <w:rPr>
                <w:rFonts w:ascii="Times New Roman" w:hAnsi="Times New Roman" w:cs="Times New Roman"/>
                <w:sz w:val="24"/>
                <w:szCs w:val="24"/>
              </w:rPr>
              <w:t>5000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8D7588">
              <w:rPr>
                <w:rFonts w:ascii="Times New Roman" w:hAnsi="Times New Roman" w:cs="Times New Roman"/>
                <w:sz w:val="24"/>
                <w:szCs w:val="24"/>
              </w:rPr>
              <w:t>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00E772D6">
              <w:rPr>
                <w:rFonts w:ascii="Times New Roman" w:hAnsi="Times New Roman" w:cs="Times New Roman"/>
                <w:sz w:val="24"/>
                <w:szCs w:val="24"/>
              </w:rPr>
              <w:t xml:space="preserve"> </w:t>
            </w:r>
            <w:r w:rsidRPr="009A485C">
              <w:rPr>
                <w:rFonts w:ascii="Times New Roman" w:hAnsi="Times New Roman" w:cs="Times New Roman"/>
                <w:sz w:val="24"/>
                <w:szCs w:val="24"/>
              </w:rPr>
              <w:t>1 этаж.</w:t>
            </w:r>
          </w:p>
          <w:p w:rsidR="00C716CC" w:rsidRPr="009A485C" w:rsidRDefault="00C716CC" w:rsidP="00BC179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tc>
        <w:tc>
          <w:tcPr>
            <w:tcW w:w="0" w:type="auto"/>
            <w:vMerge w:val="restart"/>
          </w:tcPr>
          <w:p w:rsidR="00C716CC" w:rsidRPr="009A485C" w:rsidRDefault="00C716CC" w:rsidP="009B1D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324F87">
              <w:rPr>
                <w:rFonts w:ascii="Times New Roman" w:hAnsi="Times New Roman" w:cs="Times New Roman"/>
                <w:sz w:val="24"/>
                <w:szCs w:val="24"/>
              </w:rPr>
              <w:t>- от 40</w:t>
            </w:r>
            <w:r w:rsidRPr="009A485C">
              <w:rPr>
                <w:rFonts w:ascii="Times New Roman" w:hAnsi="Times New Roman" w:cs="Times New Roman"/>
                <w:sz w:val="24"/>
                <w:szCs w:val="24"/>
              </w:rPr>
              <w:t>0 до 50</w:t>
            </w:r>
            <w:r w:rsidR="00324F87">
              <w:rPr>
                <w:rFonts w:ascii="Times New Roman" w:hAnsi="Times New Roman" w:cs="Times New Roman"/>
                <w:sz w:val="24"/>
                <w:szCs w:val="24"/>
              </w:rPr>
              <w:t>0</w:t>
            </w:r>
            <w:r w:rsidRPr="009A485C">
              <w:rPr>
                <w:rFonts w:ascii="Times New Roman" w:hAnsi="Times New Roman" w:cs="Times New Roman"/>
                <w:sz w:val="24"/>
                <w:szCs w:val="24"/>
              </w:rPr>
              <w:t>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от </w:t>
            </w:r>
            <w:r w:rsidR="00324F87">
              <w:rPr>
                <w:rFonts w:ascii="Times New Roman" w:hAnsi="Times New Roman" w:cs="Times New Roman"/>
                <w:sz w:val="24"/>
                <w:szCs w:val="24"/>
              </w:rPr>
              <w:t>1</w:t>
            </w:r>
            <w:r>
              <w:rPr>
                <w:rFonts w:ascii="Times New Roman" w:hAnsi="Times New Roman" w:cs="Times New Roman"/>
                <w:sz w:val="24"/>
                <w:szCs w:val="24"/>
              </w:rPr>
              <w:t>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sidR="00324F87">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BC1795">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rsidR="0014243C">
              <w:t>-</w:t>
            </w:r>
            <w:r w:rsidRPr="009A485C">
              <w:t xml:space="preserve"> 70 %.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Обеспечение научной деятельности (3.9)</w:t>
            </w:r>
          </w:p>
          <w:p w:rsidR="00C716CC" w:rsidRPr="009A485C" w:rsidRDefault="00C716CC" w:rsidP="00453DD6">
            <w:pPr>
              <w:suppressAutoHyphens/>
              <w:spacing w:line="240" w:lineRule="auto"/>
              <w:jc w:val="left"/>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r w:rsidRPr="009A485C">
              <w:rPr>
                <w:lang w:eastAsia="ar-SA"/>
              </w:rPr>
              <w:t>Общественное питание (4.6)</w:t>
            </w:r>
          </w:p>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D97562">
              <w:rPr>
                <w:rFonts w:ascii="Times New Roman" w:hAnsi="Times New Roman" w:cs="Times New Roman"/>
                <w:sz w:val="24"/>
                <w:szCs w:val="24"/>
              </w:rPr>
              <w:t xml:space="preserve"> от 25</w:t>
            </w:r>
            <w:r w:rsidR="00324F87">
              <w:rPr>
                <w:rFonts w:ascii="Times New Roman" w:hAnsi="Times New Roman" w:cs="Times New Roman"/>
                <w:sz w:val="24"/>
                <w:szCs w:val="24"/>
              </w:rPr>
              <w:t xml:space="preserve"> </w:t>
            </w:r>
            <w:r w:rsidRPr="009A485C">
              <w:rPr>
                <w:rFonts w:ascii="Times New Roman" w:hAnsi="Times New Roman" w:cs="Times New Roman"/>
                <w:sz w:val="24"/>
                <w:szCs w:val="24"/>
              </w:rPr>
              <w:t>до 20000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C78D5">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324F87">
            <w:pPr>
              <w:tabs>
                <w:tab w:val="left" w:pos="320"/>
              </w:tabs>
              <w:suppressAutoHyphens/>
              <w:autoSpaceDE/>
              <w:autoSpaceDN/>
              <w:adjustRightInd/>
              <w:spacing w:line="240" w:lineRule="auto"/>
              <w:textAlignment w:val="auto"/>
              <w:rPr>
                <w:lang w:eastAsia="ar-SA"/>
              </w:rPr>
            </w:pPr>
            <w:r w:rsidRPr="009A485C">
              <w:rPr>
                <w:rFonts w:eastAsiaTheme="minorHAnsi"/>
                <w:lang w:eastAsia="en-US"/>
              </w:rPr>
              <w:t>Спорт (5.1)</w:t>
            </w:r>
          </w:p>
          <w:p w:rsidR="00C716CC" w:rsidRPr="009A485C" w:rsidRDefault="00C716CC" w:rsidP="00BC1795">
            <w:pPr>
              <w:widowControl/>
              <w:suppressAutoHyphens/>
              <w:autoSpaceDE/>
              <w:autoSpaceDN/>
              <w:adjustRightInd/>
              <w:spacing w:line="240" w:lineRule="auto"/>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9A485C">
              <w:rPr>
                <w:rFonts w:ascii="Times New Roman" w:hAnsi="Times New Roman" w:cs="Times New Roman"/>
                <w:sz w:val="24"/>
                <w:szCs w:val="24"/>
              </w:rPr>
              <w:t>- от 1000 до 10000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FC78D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9A485C" w:rsidTr="0037490A">
        <w:trPr>
          <w:trHeight w:val="20"/>
        </w:trPr>
        <w:tc>
          <w:tcPr>
            <w:tcW w:w="0" w:type="auto"/>
            <w:gridSpan w:val="2"/>
          </w:tcPr>
          <w:p w:rsidR="00C716CC" w:rsidRPr="009A485C" w:rsidRDefault="00C716CC" w:rsidP="00BC1795">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C716CC" w:rsidRPr="009A485C" w:rsidTr="0037490A">
        <w:trPr>
          <w:trHeight w:val="20"/>
        </w:trPr>
        <w:tc>
          <w:tcPr>
            <w:tcW w:w="0" w:type="auto"/>
          </w:tcPr>
          <w:p w:rsidR="00C716CC" w:rsidRPr="009A485C" w:rsidRDefault="00C716CC" w:rsidP="00BC1795">
            <w:pPr>
              <w:suppressAutoHyphens/>
              <w:spacing w:line="240" w:lineRule="auto"/>
              <w:rPr>
                <w:b/>
              </w:rPr>
            </w:pPr>
            <w:r w:rsidRPr="009A485C">
              <w:rPr>
                <w:b/>
              </w:rPr>
              <w:t>Вид использования</w:t>
            </w:r>
          </w:p>
        </w:tc>
        <w:tc>
          <w:tcPr>
            <w:tcW w:w="0" w:type="auto"/>
          </w:tcPr>
          <w:p w:rsidR="00C716CC" w:rsidRPr="009A485C" w:rsidRDefault="00C716CC" w:rsidP="00BC179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647D8B" w:rsidRPr="009A485C" w:rsidTr="0037490A">
        <w:trPr>
          <w:trHeight w:val="20"/>
        </w:trPr>
        <w:tc>
          <w:tcPr>
            <w:tcW w:w="0" w:type="auto"/>
          </w:tcPr>
          <w:p w:rsidR="00647D8B" w:rsidRPr="009A485C" w:rsidRDefault="00647D8B"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t xml:space="preserve">Стоянка транспортных </w:t>
            </w:r>
            <w:r w:rsidRPr="009A485C">
              <w:rPr>
                <w:rFonts w:eastAsiaTheme="minorHAnsi"/>
                <w:lang w:eastAsia="en-US"/>
              </w:rPr>
              <w:lastRenderedPageBreak/>
              <w:t>средств (4.9.2)</w:t>
            </w:r>
          </w:p>
          <w:p w:rsidR="00647D8B" w:rsidRPr="009A485C" w:rsidRDefault="00647D8B" w:rsidP="00647D8B">
            <w:pPr>
              <w:pStyle w:val="aa"/>
              <w:ind w:left="173"/>
            </w:pPr>
          </w:p>
        </w:tc>
        <w:tc>
          <w:tcPr>
            <w:tcW w:w="0" w:type="auto"/>
          </w:tcPr>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 xml:space="preserve">1. Предельные (минимальные и (или) максимальные) размеры </w:t>
            </w:r>
            <w:r w:rsidRPr="009A485C">
              <w:rPr>
                <w:rFonts w:ascii="Times New Roman" w:hAnsi="Times New Roman" w:cs="Times New Roman"/>
                <w:sz w:val="24"/>
                <w:szCs w:val="24"/>
              </w:rPr>
              <w:lastRenderedPageBreak/>
              <w:t>земельных участков:</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BC0F62">
              <w:rPr>
                <w:rFonts w:ascii="Times New Roman" w:hAnsi="Times New Roman" w:cs="Times New Roman"/>
                <w:sz w:val="24"/>
                <w:szCs w:val="24"/>
              </w:rPr>
              <w:t>- от 300</w:t>
            </w:r>
            <w:r w:rsidRPr="009A485C">
              <w:rPr>
                <w:rFonts w:ascii="Times New Roman" w:hAnsi="Times New Roman" w:cs="Times New Roman"/>
                <w:sz w:val="24"/>
                <w:szCs w:val="24"/>
              </w:rPr>
              <w:t xml:space="preserve"> до 10</w:t>
            </w:r>
            <w:r w:rsidR="00BC0F62">
              <w:rPr>
                <w:rFonts w:ascii="Times New Roman" w:hAnsi="Times New Roman" w:cs="Times New Roman"/>
                <w:sz w:val="24"/>
                <w:szCs w:val="24"/>
              </w:rPr>
              <w:t>0</w:t>
            </w:r>
            <w:r w:rsidR="00453DD6">
              <w:rPr>
                <w:rFonts w:ascii="Times New Roman" w:hAnsi="Times New Roman" w:cs="Times New Roman"/>
                <w:sz w:val="24"/>
                <w:szCs w:val="24"/>
              </w:rPr>
              <w:t>0</w:t>
            </w:r>
            <w:r w:rsidRPr="009A485C">
              <w:rPr>
                <w:rFonts w:ascii="Times New Roman" w:hAnsi="Times New Roman" w:cs="Times New Roman"/>
                <w:sz w:val="24"/>
                <w:szCs w:val="24"/>
              </w:rPr>
              <w:t xml:space="preserve"> кв.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BC0F62">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47D8B" w:rsidRPr="009A485C" w:rsidRDefault="00647D8B" w:rsidP="00647D8B">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647D8B" w:rsidRPr="009A485C" w:rsidTr="0037490A">
        <w:trPr>
          <w:trHeight w:val="20"/>
        </w:trPr>
        <w:tc>
          <w:tcPr>
            <w:tcW w:w="0" w:type="auto"/>
            <w:gridSpan w:val="2"/>
          </w:tcPr>
          <w:p w:rsidR="00647D8B" w:rsidRPr="009A485C" w:rsidRDefault="00647D8B" w:rsidP="00647D8B">
            <w:pPr>
              <w:tabs>
                <w:tab w:val="left" w:pos="2835"/>
              </w:tabs>
              <w:suppressAutoHyphens/>
              <w:spacing w:line="240" w:lineRule="auto"/>
              <w:jc w:val="center"/>
              <w:rPr>
                <w:b/>
              </w:rPr>
            </w:pPr>
            <w:r w:rsidRPr="009A485C">
              <w:rPr>
                <w:b/>
              </w:rPr>
              <w:lastRenderedPageBreak/>
              <w:t>Условно разрешенные виды использования земельных участков и объектов капитального строительства</w:t>
            </w:r>
          </w:p>
        </w:tc>
      </w:tr>
      <w:tr w:rsidR="00647D8B" w:rsidRPr="009A485C" w:rsidTr="0037490A">
        <w:trPr>
          <w:trHeight w:val="20"/>
        </w:trPr>
        <w:tc>
          <w:tcPr>
            <w:tcW w:w="0" w:type="auto"/>
          </w:tcPr>
          <w:p w:rsidR="00647D8B" w:rsidRPr="009A485C" w:rsidRDefault="00647D8B" w:rsidP="00647D8B">
            <w:pPr>
              <w:suppressAutoHyphens/>
              <w:spacing w:line="240" w:lineRule="auto"/>
              <w:rPr>
                <w:b/>
              </w:rPr>
            </w:pPr>
            <w:r w:rsidRPr="009A485C">
              <w:rPr>
                <w:b/>
              </w:rPr>
              <w:t>Вид использования</w:t>
            </w:r>
          </w:p>
        </w:tc>
        <w:tc>
          <w:tcPr>
            <w:tcW w:w="0" w:type="auto"/>
          </w:tcPr>
          <w:p w:rsidR="00647D8B" w:rsidRPr="009A485C" w:rsidRDefault="00647D8B" w:rsidP="00647D8B">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BC0F62" w:rsidRPr="009A485C" w:rsidTr="0037490A">
        <w:trPr>
          <w:trHeight w:val="20"/>
        </w:trPr>
        <w:tc>
          <w:tcPr>
            <w:tcW w:w="0" w:type="auto"/>
          </w:tcPr>
          <w:p w:rsidR="00BC0F62" w:rsidRPr="009A485C" w:rsidRDefault="00BC0F62" w:rsidP="00BC0F62">
            <w:pPr>
              <w:tabs>
                <w:tab w:val="left" w:pos="320"/>
              </w:tabs>
              <w:suppressAutoHyphens/>
              <w:autoSpaceDE/>
              <w:autoSpaceDN/>
              <w:adjustRightInd/>
              <w:spacing w:line="240" w:lineRule="auto"/>
              <w:textAlignment w:val="auto"/>
              <w:rPr>
                <w:lang w:eastAsia="ar-SA"/>
              </w:rPr>
            </w:pPr>
            <w:r w:rsidRPr="009A485C">
              <w:rPr>
                <w:lang w:eastAsia="ar-SA"/>
              </w:rPr>
              <w:t>Магазины (4.4)</w:t>
            </w:r>
          </w:p>
          <w:p w:rsidR="00BC0F62" w:rsidRPr="009A485C" w:rsidRDefault="00BC0F62" w:rsidP="00BC0F62">
            <w:pPr>
              <w:suppressAutoHyphens/>
              <w:spacing w:line="240" w:lineRule="auto"/>
            </w:pPr>
          </w:p>
        </w:tc>
        <w:tc>
          <w:tcPr>
            <w:tcW w:w="0" w:type="auto"/>
          </w:tcPr>
          <w:p w:rsidR="00BC0F62" w:rsidRPr="009A485C" w:rsidRDefault="00BC0F62" w:rsidP="00BC0F62">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sidR="0026529D">
              <w:rPr>
                <w:rFonts w:ascii="Times New Roman" w:hAnsi="Times New Roman" w:cs="Times New Roman"/>
                <w:sz w:val="24"/>
                <w:szCs w:val="24"/>
              </w:rPr>
              <w:t>площадь земельного участка</w:t>
            </w:r>
            <w:r w:rsidR="00D97562">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200</w:t>
            </w:r>
            <w:r w:rsidR="0026529D">
              <w:rPr>
                <w:rFonts w:ascii="Times New Roman" w:hAnsi="Times New Roman" w:cs="Times New Roman"/>
                <w:sz w:val="24"/>
                <w:szCs w:val="24"/>
              </w:rPr>
              <w:t>0</w:t>
            </w:r>
            <w:r w:rsidRPr="009A485C">
              <w:rPr>
                <w:rFonts w:ascii="Times New Roman" w:hAnsi="Times New Roman" w:cs="Times New Roman"/>
                <w:sz w:val="24"/>
                <w:szCs w:val="24"/>
              </w:rPr>
              <w:t>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tabs>
                <w:tab w:val="left" w:pos="0"/>
                <w:tab w:val="left" w:pos="76"/>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BC0F62" w:rsidRPr="009A485C" w:rsidRDefault="00BC0F62" w:rsidP="00BC0F62">
            <w:pPr>
              <w:pStyle w:val="ConsNormal"/>
              <w:widowControl/>
              <w:tabs>
                <w:tab w:val="left" w:pos="217"/>
              </w:tabs>
              <w:spacing w:before="0"/>
              <w:ind w:left="0" w:right="0" w:firstLine="0"/>
            </w:pPr>
            <w:r w:rsidRPr="009A485C">
              <w:rPr>
                <w:rFonts w:ascii="Times New Roman" w:hAnsi="Times New Roman" w:cs="Times New Roman"/>
                <w:sz w:val="24"/>
                <w:szCs w:val="24"/>
              </w:rPr>
              <w:t xml:space="preserve">5. Иные показатели - максимальная высота оград </w:t>
            </w:r>
            <w:r>
              <w:rPr>
                <w:rFonts w:ascii="Times New Roman" w:hAnsi="Times New Roman" w:cs="Times New Roman"/>
                <w:sz w:val="24"/>
                <w:szCs w:val="24"/>
              </w:rPr>
              <w:t>-</w:t>
            </w:r>
            <w:r w:rsidRPr="009A485C">
              <w:rPr>
                <w:rFonts w:ascii="Times New Roman" w:hAnsi="Times New Roman" w:cs="Times New Roman"/>
                <w:sz w:val="24"/>
                <w:szCs w:val="24"/>
              </w:rPr>
              <w:t xml:space="preserve"> 1 м в легких конструкциях</w:t>
            </w:r>
            <w:r w:rsidR="009B0945">
              <w:rPr>
                <w:rFonts w:ascii="Times New Roman" w:hAnsi="Times New Roman" w:cs="Times New Roman"/>
                <w:sz w:val="24"/>
                <w:szCs w:val="24"/>
              </w:rPr>
              <w:t>.</w:t>
            </w:r>
          </w:p>
        </w:tc>
      </w:tr>
      <w:tr w:rsidR="00BC0F62" w:rsidRPr="009A485C" w:rsidTr="0037490A">
        <w:trPr>
          <w:trHeight w:val="20"/>
        </w:trPr>
        <w:tc>
          <w:tcPr>
            <w:tcW w:w="0" w:type="auto"/>
          </w:tcPr>
          <w:p w:rsidR="00BC0F62" w:rsidRPr="009A485C" w:rsidRDefault="00BC0F62" w:rsidP="00BC0F62">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BC0F62" w:rsidRPr="009A485C" w:rsidRDefault="00BC0F62" w:rsidP="00BC0F62">
            <w:pPr>
              <w:tabs>
                <w:tab w:val="left" w:pos="211"/>
              </w:tabs>
              <w:suppressAutoHyphens/>
              <w:autoSpaceDE/>
              <w:autoSpaceDN/>
              <w:adjustRightInd/>
              <w:snapToGrid w:val="0"/>
              <w:spacing w:line="240" w:lineRule="auto"/>
              <w:ind w:left="211"/>
              <w:textAlignment w:val="auto"/>
            </w:pPr>
          </w:p>
        </w:tc>
        <w:tc>
          <w:tcPr>
            <w:tcW w:w="0" w:type="auto"/>
          </w:tcPr>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26529D">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5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BC0F62" w:rsidRPr="009A485C" w:rsidRDefault="00BC0F62" w:rsidP="00BC0F62">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897DDE" w:rsidRPr="009A485C" w:rsidRDefault="00897DDE" w:rsidP="002419F4">
      <w:pPr>
        <w:tabs>
          <w:tab w:val="left" w:pos="1134"/>
        </w:tabs>
        <w:suppressAutoHyphens/>
        <w:spacing w:before="200" w:line="240" w:lineRule="auto"/>
        <w:ind w:firstLine="709"/>
        <w:rPr>
          <w:b/>
          <w:bCs/>
          <w:sz w:val="28"/>
          <w:szCs w:val="28"/>
          <w:lang w:eastAsia="ar-SA"/>
        </w:rPr>
      </w:pPr>
      <w:r w:rsidRPr="009A485C">
        <w:rPr>
          <w:b/>
          <w:bCs/>
          <w:sz w:val="28"/>
          <w:szCs w:val="28"/>
          <w:lang w:eastAsia="ar-SA"/>
        </w:rPr>
        <w:t>О</w:t>
      </w:r>
      <w:r>
        <w:rPr>
          <w:b/>
          <w:bCs/>
          <w:sz w:val="28"/>
          <w:szCs w:val="28"/>
          <w:lang w:eastAsia="ar-SA"/>
        </w:rPr>
        <w:t>4</w:t>
      </w:r>
      <w:r w:rsidRPr="009A485C">
        <w:rPr>
          <w:b/>
          <w:bCs/>
          <w:sz w:val="28"/>
          <w:szCs w:val="28"/>
          <w:lang w:eastAsia="ar-SA"/>
        </w:rPr>
        <w:t xml:space="preserve"> </w:t>
      </w:r>
      <w:r w:rsidR="0014243C">
        <w:t>-</w:t>
      </w:r>
      <w:r w:rsidRPr="009A485C">
        <w:t xml:space="preserve"> </w:t>
      </w:r>
      <w:r>
        <w:rPr>
          <w:b/>
          <w:sz w:val="28"/>
          <w:szCs w:val="28"/>
        </w:rPr>
        <w:t>Общественно-деловая з</w:t>
      </w:r>
      <w:r w:rsidRPr="009A485C">
        <w:rPr>
          <w:b/>
          <w:sz w:val="28"/>
          <w:szCs w:val="28"/>
        </w:rPr>
        <w:t xml:space="preserve">она </w:t>
      </w:r>
      <w:r>
        <w:rPr>
          <w:b/>
          <w:sz w:val="28"/>
          <w:szCs w:val="28"/>
        </w:rPr>
        <w:t>специального вида</w:t>
      </w:r>
    </w:p>
    <w:tbl>
      <w:tblPr>
        <w:tblStyle w:val="af1"/>
        <w:tblW w:w="0" w:type="auto"/>
        <w:tblLook w:val="04A0" w:firstRow="1" w:lastRow="0" w:firstColumn="1" w:lastColumn="0" w:noHBand="0" w:noVBand="1"/>
      </w:tblPr>
      <w:tblGrid>
        <w:gridCol w:w="2964"/>
        <w:gridCol w:w="7458"/>
      </w:tblGrid>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851620" w:rsidTr="00FA6D67">
        <w:tc>
          <w:tcPr>
            <w:tcW w:w="0" w:type="auto"/>
          </w:tcPr>
          <w:p w:rsidR="002F43A4" w:rsidRPr="009A485C" w:rsidRDefault="002F43A4" w:rsidP="00040EC0">
            <w:pPr>
              <w:widowControl/>
              <w:suppressAutoHyphens/>
              <w:autoSpaceDE/>
              <w:autoSpaceDN/>
              <w:adjustRightInd/>
              <w:spacing w:line="240" w:lineRule="auto"/>
              <w:jc w:val="left"/>
              <w:textAlignment w:val="auto"/>
              <w:rPr>
                <w:lang w:eastAsia="ar-SA"/>
              </w:rPr>
            </w:pPr>
            <w:r>
              <w:t>Коммунальное обслуживание (3.1</w:t>
            </w:r>
            <w:r w:rsidRPr="009A485C">
              <w:t>)</w:t>
            </w:r>
          </w:p>
          <w:p w:rsidR="002F43A4" w:rsidRPr="009A485C" w:rsidRDefault="002F43A4" w:rsidP="00040EC0">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897DDE" w:rsidRPr="009A485C" w:rsidTr="00FA6D67">
        <w:trPr>
          <w:trHeight w:val="982"/>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t>Религиозное использование (3.7)</w:t>
            </w:r>
          </w:p>
          <w:p w:rsidR="00897DDE" w:rsidRPr="009A485C" w:rsidRDefault="00897DDE" w:rsidP="00040EC0">
            <w:pPr>
              <w:suppressAutoHyphens/>
              <w:spacing w:line="240" w:lineRule="auto"/>
              <w:jc w:val="left"/>
            </w:pPr>
          </w:p>
        </w:tc>
        <w:tc>
          <w:tcPr>
            <w:tcW w:w="0" w:type="auto"/>
            <w:vMerge w:val="restart"/>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1.Предельные (минимальные и (или) максимальные) размеры земельных участков:</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9339D1">
              <w:rPr>
                <w:rFonts w:ascii="Times New Roman" w:hAnsi="Times New Roman" w:cs="Times New Roman"/>
                <w:sz w:val="24"/>
                <w:szCs w:val="24"/>
              </w:rPr>
              <w:t xml:space="preserve"> - от 400</w:t>
            </w:r>
            <w:r w:rsidRPr="009A485C">
              <w:rPr>
                <w:rFonts w:ascii="Times New Roman" w:hAnsi="Times New Roman" w:cs="Times New Roman"/>
                <w:sz w:val="24"/>
                <w:szCs w:val="24"/>
              </w:rPr>
              <w:t xml:space="preserve"> до </w:t>
            </w:r>
            <w:r>
              <w:rPr>
                <w:rFonts w:ascii="Times New Roman" w:hAnsi="Times New Roman" w:cs="Times New Roman"/>
                <w:sz w:val="24"/>
                <w:szCs w:val="24"/>
              </w:rPr>
              <w:t>3</w:t>
            </w:r>
            <w:r w:rsidRPr="009A485C">
              <w:rPr>
                <w:rFonts w:ascii="Times New Roman" w:hAnsi="Times New Roman" w:cs="Times New Roman"/>
                <w:sz w:val="24"/>
                <w:szCs w:val="24"/>
              </w:rPr>
              <w:t>0000 кв.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9339D1">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w:t>
            </w:r>
            <w:r>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Pr>
                <w:rFonts w:ascii="Times New Roman" w:hAnsi="Times New Roman" w:cs="Times New Roman"/>
                <w:sz w:val="24"/>
                <w:szCs w:val="24"/>
              </w:rPr>
              <w:t xml:space="preserve"> 2</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897DDE" w:rsidRPr="00897DDE" w:rsidRDefault="00897DDE" w:rsidP="00897DD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4. Максимальный процент застройки в</w:t>
            </w:r>
            <w:r>
              <w:rPr>
                <w:rFonts w:ascii="Times New Roman" w:hAnsi="Times New Roman" w:cs="Times New Roman"/>
                <w:sz w:val="24"/>
                <w:szCs w:val="24"/>
              </w:rPr>
              <w:t xml:space="preserve"> границах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5</w:t>
            </w:r>
            <w:r w:rsidRPr="009A485C">
              <w:rPr>
                <w:rFonts w:ascii="Times New Roman" w:hAnsi="Times New Roman" w:cs="Times New Roman"/>
                <w:sz w:val="24"/>
                <w:szCs w:val="24"/>
              </w:rPr>
              <w:t>0 %.</w:t>
            </w:r>
          </w:p>
        </w:tc>
      </w:tr>
      <w:tr w:rsidR="00897DDE" w:rsidRPr="009A485C" w:rsidTr="00FA6D67">
        <w:trPr>
          <w:trHeight w:val="1518"/>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rPr>
                <w:lang w:eastAsia="ar-SA"/>
              </w:rPr>
              <w:lastRenderedPageBreak/>
              <w:t>Историко-культурная деятельность (9.3)</w:t>
            </w:r>
          </w:p>
          <w:p w:rsidR="00897DDE" w:rsidRPr="009A485C" w:rsidRDefault="00897DDE" w:rsidP="00040EC0">
            <w:pPr>
              <w:widowControl/>
              <w:suppressAutoHyphens/>
              <w:autoSpaceDE/>
              <w:autoSpaceDN/>
              <w:adjustRightInd/>
              <w:spacing w:line="240" w:lineRule="auto"/>
              <w:jc w:val="left"/>
              <w:textAlignment w:val="auto"/>
            </w:pPr>
          </w:p>
        </w:tc>
        <w:tc>
          <w:tcPr>
            <w:tcW w:w="0" w:type="auto"/>
            <w:vMerge/>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p>
        </w:tc>
      </w:tr>
      <w:tr w:rsidR="00897DDE" w:rsidRPr="009A485C" w:rsidTr="00FA6D67">
        <w:trPr>
          <w:trHeight w:val="179"/>
        </w:trPr>
        <w:tc>
          <w:tcPr>
            <w:tcW w:w="0" w:type="auto"/>
          </w:tcPr>
          <w:p w:rsidR="00897DDE" w:rsidRPr="009A485C" w:rsidRDefault="00897DDE" w:rsidP="00040EC0">
            <w:pPr>
              <w:widowControl/>
              <w:tabs>
                <w:tab w:val="num" w:pos="824"/>
              </w:tabs>
              <w:suppressAutoHyphens/>
              <w:autoSpaceDE/>
              <w:autoSpaceDN/>
              <w:adjustRightInd/>
              <w:spacing w:line="240" w:lineRule="auto"/>
              <w:jc w:val="left"/>
              <w:textAlignment w:val="auto"/>
              <w:rPr>
                <w:lang w:eastAsia="ar-SA"/>
              </w:rPr>
            </w:pPr>
            <w:r w:rsidRPr="009A485C">
              <w:lastRenderedPageBreak/>
              <w:t>Земельные участки (территории) общего пользования</w:t>
            </w:r>
            <w:r w:rsidRPr="009A485C">
              <w:rPr>
                <w:lang w:eastAsia="ar-SA"/>
              </w:rPr>
              <w:t xml:space="preserve"> (12.0)</w:t>
            </w:r>
          </w:p>
        </w:tc>
        <w:tc>
          <w:tcPr>
            <w:tcW w:w="0" w:type="auto"/>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352"/>
        </w:trPr>
        <w:tc>
          <w:tcPr>
            <w:tcW w:w="0" w:type="auto"/>
            <w:gridSpan w:val="2"/>
          </w:tcPr>
          <w:p w:rsidR="00FA6D67" w:rsidRPr="009A485C" w:rsidRDefault="00FA6D67" w:rsidP="00FA6D67">
            <w:pPr>
              <w:widowControl/>
              <w:autoSpaceDE/>
              <w:autoSpaceDN/>
              <w:adjustRightInd/>
              <w:spacing w:line="240" w:lineRule="auto"/>
              <w:jc w:val="center"/>
              <w:textAlignment w:val="auto"/>
            </w:pPr>
            <w:r>
              <w:t>Не установлены</w:t>
            </w:r>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415"/>
        </w:trPr>
        <w:tc>
          <w:tcPr>
            <w:tcW w:w="0" w:type="auto"/>
            <w:gridSpan w:val="2"/>
          </w:tcPr>
          <w:p w:rsidR="00FA6D67" w:rsidRPr="009A485C" w:rsidRDefault="00FA6D67" w:rsidP="00FA6D67">
            <w:pPr>
              <w:pStyle w:val="ConsNormal"/>
              <w:widowControl/>
              <w:tabs>
                <w:tab w:val="left" w:pos="217"/>
              </w:tabs>
              <w:spacing w:before="0"/>
              <w:ind w:left="0" w:right="0" w:firstLine="0"/>
              <w:jc w:val="center"/>
              <w:rPr>
                <w:rFonts w:ascii="Times New Roman" w:hAnsi="Times New Roman"/>
                <w:sz w:val="24"/>
                <w:szCs w:val="24"/>
              </w:rPr>
            </w:pPr>
            <w:r>
              <w:rPr>
                <w:rFonts w:ascii="Times New Roman" w:hAnsi="Times New Roman" w:cs="Times New Roman"/>
                <w:sz w:val="24"/>
                <w:szCs w:val="24"/>
              </w:rPr>
              <w:t>Не установлены</w:t>
            </w:r>
          </w:p>
        </w:tc>
      </w:tr>
    </w:tbl>
    <w:p w:rsidR="001C1BF6" w:rsidRPr="009A485C" w:rsidRDefault="001C1BF6" w:rsidP="001C1BF6">
      <w:pPr>
        <w:tabs>
          <w:tab w:val="left" w:pos="1134"/>
        </w:tabs>
        <w:suppressAutoHyphens/>
        <w:spacing w:before="200" w:line="240" w:lineRule="auto"/>
        <w:ind w:firstLine="709"/>
        <w:rPr>
          <w:b/>
          <w:bCs/>
          <w:sz w:val="28"/>
          <w:szCs w:val="28"/>
          <w:lang w:eastAsia="ar-SA"/>
        </w:rPr>
      </w:pPr>
      <w:r w:rsidRPr="009A485C">
        <w:rPr>
          <w:b/>
          <w:bCs/>
          <w:sz w:val="28"/>
          <w:szCs w:val="28"/>
          <w:lang w:eastAsia="ar-SA"/>
        </w:rPr>
        <w:t>О</w:t>
      </w:r>
      <w:r>
        <w:rPr>
          <w:b/>
          <w:bCs/>
          <w:sz w:val="28"/>
          <w:szCs w:val="28"/>
          <w:lang w:eastAsia="ar-SA"/>
        </w:rPr>
        <w:t>5</w:t>
      </w:r>
      <w:r w:rsidRPr="009A485C">
        <w:rPr>
          <w:b/>
          <w:bCs/>
          <w:sz w:val="28"/>
          <w:szCs w:val="28"/>
          <w:lang w:eastAsia="ar-SA"/>
        </w:rPr>
        <w:t xml:space="preserve"> </w:t>
      </w:r>
      <w:r>
        <w:t>-</w:t>
      </w:r>
      <w:r w:rsidRPr="009A485C">
        <w:t xml:space="preserve"> </w:t>
      </w:r>
      <w:r w:rsidRPr="009A485C">
        <w:rPr>
          <w:b/>
          <w:sz w:val="28"/>
          <w:szCs w:val="28"/>
        </w:rPr>
        <w:t xml:space="preserve">Зона </w:t>
      </w:r>
      <w:r>
        <w:rPr>
          <w:b/>
          <w:sz w:val="28"/>
          <w:szCs w:val="28"/>
        </w:rPr>
        <w:t>смешанной и общественно-деловой застройки</w:t>
      </w:r>
    </w:p>
    <w:tbl>
      <w:tblPr>
        <w:tblStyle w:val="af1"/>
        <w:tblW w:w="0" w:type="auto"/>
        <w:tblLook w:val="04A0" w:firstRow="1" w:lastRow="0" w:firstColumn="1" w:lastColumn="0" w:noHBand="0" w:noVBand="1"/>
      </w:tblPr>
      <w:tblGrid>
        <w:gridCol w:w="3261"/>
        <w:gridCol w:w="7161"/>
      </w:tblGrid>
      <w:tr w:rsidR="001C1BF6" w:rsidRPr="009A485C" w:rsidTr="00405DFD">
        <w:trPr>
          <w:trHeight w:val="20"/>
        </w:trPr>
        <w:tc>
          <w:tcPr>
            <w:tcW w:w="0" w:type="auto"/>
            <w:gridSpan w:val="2"/>
          </w:tcPr>
          <w:p w:rsidR="001C1BF6" w:rsidRPr="009A485C" w:rsidRDefault="001C1BF6" w:rsidP="00405DFD">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1C1BF6" w:rsidRPr="009A485C" w:rsidTr="00405DFD">
        <w:trPr>
          <w:trHeight w:val="20"/>
        </w:trPr>
        <w:tc>
          <w:tcPr>
            <w:tcW w:w="0" w:type="auto"/>
          </w:tcPr>
          <w:p w:rsidR="001C1BF6" w:rsidRPr="009A485C" w:rsidRDefault="001C1BF6" w:rsidP="00405DFD">
            <w:pPr>
              <w:suppressAutoHyphens/>
              <w:spacing w:line="240" w:lineRule="auto"/>
              <w:rPr>
                <w:b/>
              </w:rPr>
            </w:pPr>
            <w:r w:rsidRPr="009A485C">
              <w:rPr>
                <w:b/>
              </w:rPr>
              <w:t>Вид использования</w:t>
            </w:r>
          </w:p>
        </w:tc>
        <w:tc>
          <w:tcPr>
            <w:tcW w:w="0" w:type="auto"/>
          </w:tcPr>
          <w:p w:rsidR="001C1BF6" w:rsidRPr="009A485C" w:rsidRDefault="001C1BF6" w:rsidP="00405DFD">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1C1BF6" w:rsidRPr="009A485C" w:rsidTr="00405DFD">
        <w:trPr>
          <w:trHeight w:val="20"/>
        </w:trPr>
        <w:tc>
          <w:tcPr>
            <w:tcW w:w="0" w:type="auto"/>
          </w:tcPr>
          <w:p w:rsidR="001C1BF6" w:rsidRPr="009A485C" w:rsidRDefault="001C1BF6" w:rsidP="00405DFD">
            <w:pPr>
              <w:suppressAutoHyphens/>
              <w:spacing w:line="240" w:lineRule="auto"/>
              <w:rPr>
                <w:b/>
              </w:rPr>
            </w:pPr>
            <w:r w:rsidRPr="00851620">
              <w:t xml:space="preserve">Для ведения личного подсобного хозяйства </w:t>
            </w:r>
            <w:r>
              <w:t xml:space="preserve">(приусадебный земельный участок) </w:t>
            </w:r>
            <w:r w:rsidRPr="00851620">
              <w:t>(2.2)</w:t>
            </w:r>
          </w:p>
        </w:tc>
        <w:tc>
          <w:tcPr>
            <w:tcW w:w="0" w:type="auto"/>
          </w:tcPr>
          <w:p w:rsidR="001C1BF6" w:rsidRPr="00851620" w:rsidRDefault="001C1BF6" w:rsidP="001C1BF6">
            <w:pPr>
              <w:pStyle w:val="ConsNormal"/>
              <w:widowControl/>
              <w:tabs>
                <w:tab w:val="left" w:pos="0"/>
              </w:tabs>
              <w:spacing w:before="0"/>
              <w:ind w:left="0" w:right="0" w:firstLine="0"/>
              <w:rPr>
                <w:rFonts w:ascii="Times New Roman" w:hAnsi="Times New Roman" w:cs="Times New Roman"/>
                <w:sz w:val="24"/>
                <w:szCs w:val="24"/>
              </w:rPr>
            </w:pPr>
            <w:r>
              <w:rPr>
                <w:rFonts w:ascii="Times New Roman" w:hAnsi="Times New Roman" w:cs="Times New Roman"/>
                <w:sz w:val="24"/>
                <w:szCs w:val="24"/>
              </w:rPr>
              <w:t>1.</w:t>
            </w:r>
            <w:r w:rsidRPr="00851620">
              <w:rPr>
                <w:rFonts w:ascii="Times New Roman" w:hAnsi="Times New Roman" w:cs="Times New Roman"/>
                <w:sz w:val="24"/>
                <w:szCs w:val="24"/>
              </w:rPr>
              <w:t xml:space="preserve"> Предельные (минимальные и (или) максимальные) размеры земельных участков:</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индивидуального жилищ</w:t>
            </w:r>
            <w:r>
              <w:rPr>
                <w:rFonts w:ascii="Times New Roman" w:hAnsi="Times New Roman" w:cs="Times New Roman"/>
                <w:sz w:val="24"/>
                <w:szCs w:val="24"/>
              </w:rPr>
              <w:t>ного строительства - от 5</w:t>
            </w:r>
            <w:r w:rsidRPr="00851620">
              <w:rPr>
                <w:rFonts w:ascii="Times New Roman" w:hAnsi="Times New Roman" w:cs="Times New Roman"/>
                <w:sz w:val="24"/>
                <w:szCs w:val="24"/>
              </w:rPr>
              <w:t xml:space="preserve">00 до </w:t>
            </w:r>
            <w:r>
              <w:rPr>
                <w:rFonts w:ascii="Times New Roman" w:hAnsi="Times New Roman" w:cs="Times New Roman"/>
                <w:sz w:val="24"/>
                <w:szCs w:val="24"/>
              </w:rPr>
              <w:t>3</w:t>
            </w:r>
            <w:r w:rsidRPr="00851620">
              <w:rPr>
                <w:rFonts w:ascii="Times New Roman" w:hAnsi="Times New Roman" w:cs="Times New Roman"/>
                <w:sz w:val="24"/>
                <w:szCs w:val="24"/>
              </w:rPr>
              <w:t>000 кв. м;</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ведения лич</w:t>
            </w:r>
            <w:r>
              <w:rPr>
                <w:rFonts w:ascii="Times New Roman" w:hAnsi="Times New Roman" w:cs="Times New Roman"/>
                <w:sz w:val="24"/>
                <w:szCs w:val="24"/>
              </w:rPr>
              <w:t xml:space="preserve">ного подсобного хозяйства - от 800 до </w:t>
            </w:r>
            <w:r w:rsidRPr="00851620">
              <w:rPr>
                <w:rFonts w:ascii="Times New Roman" w:hAnsi="Times New Roman" w:cs="Times New Roman"/>
                <w:sz w:val="24"/>
                <w:szCs w:val="24"/>
              </w:rPr>
              <w:t>5</w:t>
            </w:r>
            <w:r>
              <w:rPr>
                <w:rFonts w:ascii="Times New Roman" w:hAnsi="Times New Roman" w:cs="Times New Roman"/>
                <w:sz w:val="24"/>
                <w:szCs w:val="24"/>
              </w:rPr>
              <w:t>0</w:t>
            </w:r>
            <w:r w:rsidRPr="00851620">
              <w:rPr>
                <w:rFonts w:ascii="Times New Roman" w:hAnsi="Times New Roman" w:cs="Times New Roman"/>
                <w:sz w:val="24"/>
                <w:szCs w:val="24"/>
              </w:rPr>
              <w:t>00 кв. м;</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10</w:t>
            </w:r>
            <w:r w:rsidRPr="00851620">
              <w:rPr>
                <w:rFonts w:ascii="Times New Roman" w:hAnsi="Times New Roman" w:cs="Times New Roman"/>
                <w:sz w:val="24"/>
                <w:szCs w:val="24"/>
              </w:rPr>
              <w:t>0 м;</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w:t>
            </w:r>
            <w:r w:rsidRPr="00851620">
              <w:rPr>
                <w:rFonts w:ascii="Times New Roman" w:hAnsi="Times New Roman" w:cs="Times New Roman"/>
                <w:sz w:val="24"/>
                <w:szCs w:val="24"/>
              </w:rPr>
              <w:t xml:space="preserve"> до 100 м.</w:t>
            </w:r>
          </w:p>
          <w:p w:rsidR="001C1BF6" w:rsidRPr="00851620" w:rsidRDefault="001C1BF6" w:rsidP="00405DFD">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2. Минимальные отступы от границ земельных участков:</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минимальное расстояние от границ смежного земельного участка до основного строения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до построек для содержания скота и птицы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50 %.</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w:t>
            </w:r>
            <w:r w:rsidRPr="00851620">
              <w:rPr>
                <w:rFonts w:ascii="Times New Roman" w:hAnsi="Times New Roman" w:cs="Times New Roman"/>
                <w:sz w:val="24"/>
                <w:szCs w:val="24"/>
              </w:rPr>
              <w:lastRenderedPageBreak/>
              <w:t>минимального затемнения.</w:t>
            </w:r>
          </w:p>
          <w:p w:rsidR="001C1BF6" w:rsidRPr="00851620" w:rsidRDefault="001C1BF6" w:rsidP="00405DFD">
            <w:pPr>
              <w:spacing w:line="240" w:lineRule="auto"/>
              <w:rPr>
                <w:b/>
                <w:i/>
              </w:rPr>
            </w:pPr>
            <w:r w:rsidRPr="00851620">
              <w:rPr>
                <w:b/>
                <w:i/>
              </w:rPr>
              <w:t>Примечание:</w:t>
            </w:r>
          </w:p>
          <w:p w:rsidR="001C1BF6" w:rsidRPr="00851620" w:rsidRDefault="001C1BF6" w:rsidP="00405DFD">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1C1BF6" w:rsidRPr="00851620" w:rsidRDefault="001C1BF6" w:rsidP="00405DFD">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1C1BF6" w:rsidRPr="00851620" w:rsidRDefault="001C1BF6" w:rsidP="00405DFD">
            <w:pPr>
              <w:widowControl/>
              <w:autoSpaceDE/>
              <w:autoSpaceDN/>
              <w:adjustRightInd/>
              <w:spacing w:line="240" w:lineRule="auto"/>
              <w:textAlignment w:val="auto"/>
            </w:pPr>
            <w:r w:rsidRPr="00851620">
              <w:t xml:space="preserve">2.1. Для всех вспомогательных строений высота от уровня земли: до верха плоской кровли </w:t>
            </w:r>
            <w:r>
              <w:t>-</w:t>
            </w:r>
            <w:r w:rsidRPr="00851620">
              <w:t xml:space="preserve"> не более 3,0 м; до конька скатной кровли </w:t>
            </w:r>
            <w:r>
              <w:t>-</w:t>
            </w:r>
            <w:r w:rsidRPr="00851620">
              <w:t xml:space="preserve"> не более 6 м; до низа скатной кровли </w:t>
            </w:r>
            <w:r>
              <w:t>-</w:t>
            </w:r>
            <w:r w:rsidRPr="00851620">
              <w:t xml:space="preserve"> не более 3,0 м.</w:t>
            </w:r>
          </w:p>
          <w:p w:rsidR="001C1BF6" w:rsidRPr="00851620" w:rsidRDefault="001C1BF6" w:rsidP="00405DFD">
            <w:pPr>
              <w:widowControl/>
              <w:autoSpaceDE/>
              <w:autoSpaceDN/>
              <w:adjustRightInd/>
              <w:spacing w:line="240" w:lineRule="auto"/>
              <w:textAlignment w:val="auto"/>
            </w:pPr>
            <w:r w:rsidRPr="00851620">
              <w:t xml:space="preserve">2.2. Высота ворот гаражей </w:t>
            </w:r>
            <w:r>
              <w:t>-</w:t>
            </w:r>
            <w:r w:rsidRPr="00851620">
              <w:t xml:space="preserve"> не более 2,5 м.</w:t>
            </w:r>
          </w:p>
          <w:p w:rsidR="001C1BF6" w:rsidRPr="00851620" w:rsidRDefault="001C1BF6" w:rsidP="00405DFD">
            <w:pPr>
              <w:widowControl/>
              <w:autoSpaceDE/>
              <w:autoSpaceDN/>
              <w:adjustRightInd/>
              <w:spacing w:line="240" w:lineRule="auto"/>
              <w:textAlignment w:val="auto"/>
            </w:pPr>
            <w:r w:rsidRPr="00851620">
              <w:t>3. Вспомогательные строения, за исключением гаражей, размещать со стороны улиц не допускается.</w:t>
            </w: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textAlignment w:val="auto"/>
              <w:rPr>
                <w:lang w:eastAsia="ar-SA"/>
              </w:rPr>
            </w:pPr>
            <w:r>
              <w:lastRenderedPageBreak/>
              <w:t>Коммунальное обслуживание (3.1</w:t>
            </w:r>
            <w:r w:rsidRPr="009A485C">
              <w:t>)</w:t>
            </w:r>
          </w:p>
          <w:p w:rsidR="001C1BF6" w:rsidRPr="009A485C" w:rsidRDefault="001C1BF6" w:rsidP="00405DFD">
            <w:pPr>
              <w:suppressAutoHyphens/>
              <w:spacing w:line="240" w:lineRule="auto"/>
              <w:rPr>
                <w:b/>
              </w:rPr>
            </w:pPr>
          </w:p>
        </w:tc>
        <w:tc>
          <w:tcPr>
            <w:tcW w:w="0" w:type="auto"/>
          </w:tcPr>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1C1BF6" w:rsidRPr="00851620" w:rsidRDefault="001C1BF6"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textAlignment w:val="auto"/>
              <w:rPr>
                <w:lang w:eastAsia="ar-SA"/>
              </w:rPr>
            </w:pPr>
            <w:r w:rsidRPr="009A485C">
              <w:t>Социальное обслуживание (3.2)</w:t>
            </w:r>
          </w:p>
        </w:tc>
        <w:tc>
          <w:tcPr>
            <w:tcW w:w="0" w:type="auto"/>
            <w:vMerge w:val="restart"/>
          </w:tcPr>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10000 кв.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1C1BF6" w:rsidRPr="009A485C" w:rsidRDefault="001C1BF6" w:rsidP="00405DFD">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jc w:val="left"/>
              <w:textAlignment w:val="auto"/>
              <w:rPr>
                <w:lang w:eastAsia="ar-SA"/>
              </w:rPr>
            </w:pPr>
            <w:r w:rsidRPr="009A485C">
              <w:rPr>
                <w:lang w:eastAsia="ar-SA"/>
              </w:rPr>
              <w:t>Бытовое обслуживание (3.3)</w:t>
            </w:r>
          </w:p>
          <w:p w:rsidR="001C1BF6" w:rsidRPr="009A485C" w:rsidRDefault="001C1BF6" w:rsidP="00405DFD">
            <w:pPr>
              <w:widowControl/>
              <w:suppressAutoHyphens/>
              <w:autoSpaceDE/>
              <w:autoSpaceDN/>
              <w:adjustRightInd/>
              <w:spacing w:line="240" w:lineRule="auto"/>
              <w:textAlignment w:val="auto"/>
            </w:pPr>
          </w:p>
        </w:tc>
        <w:tc>
          <w:tcPr>
            <w:tcW w:w="0" w:type="auto"/>
            <w:vMerge/>
          </w:tcPr>
          <w:p w:rsidR="001C1BF6" w:rsidRPr="009A485C" w:rsidRDefault="001C1BF6" w:rsidP="00405DFD">
            <w:pPr>
              <w:pStyle w:val="ConsNormal"/>
              <w:widowControl/>
              <w:spacing w:before="0"/>
              <w:ind w:left="0" w:right="0" w:firstLine="0"/>
              <w:rPr>
                <w:rFonts w:ascii="Times New Roman" w:hAnsi="Times New Roman" w:cs="Times New Roman"/>
                <w:sz w:val="24"/>
                <w:szCs w:val="24"/>
              </w:rPr>
            </w:pP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textAlignment w:val="auto"/>
              <w:rPr>
                <w:lang w:eastAsia="ar-SA"/>
              </w:rPr>
            </w:pPr>
            <w:r w:rsidRPr="009A485C">
              <w:t>Амбулаторно-поликлиническое обслуживание</w:t>
            </w:r>
            <w:r w:rsidRPr="009A485C">
              <w:rPr>
                <w:lang w:eastAsia="ar-SA"/>
              </w:rPr>
              <w:t xml:space="preserve"> (3.4.1)</w:t>
            </w:r>
          </w:p>
        </w:tc>
        <w:tc>
          <w:tcPr>
            <w:tcW w:w="0" w:type="auto"/>
            <w:vMerge w:val="restart"/>
          </w:tcPr>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w:t>
            </w:r>
            <w:r>
              <w:rPr>
                <w:rFonts w:ascii="Times New Roman" w:hAnsi="Times New Roman" w:cs="Times New Roman"/>
                <w:sz w:val="24"/>
                <w:szCs w:val="24"/>
              </w:rPr>
              <w:t>лощадь земельного участка - от 25</w:t>
            </w:r>
            <w:r w:rsidRPr="009A485C">
              <w:rPr>
                <w:rFonts w:ascii="Times New Roman" w:hAnsi="Times New Roman" w:cs="Times New Roman"/>
                <w:sz w:val="24"/>
                <w:szCs w:val="24"/>
              </w:rPr>
              <w:t xml:space="preserve"> до 10000 кв.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 до 1</w:t>
            </w:r>
            <w:r w:rsidRPr="009A485C">
              <w:rPr>
                <w:rFonts w:ascii="Times New Roman" w:hAnsi="Times New Roman" w:cs="Times New Roman"/>
                <w:sz w:val="24"/>
                <w:szCs w:val="24"/>
              </w:rPr>
              <w:t>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w:t>
            </w:r>
            <w:r>
              <w:rPr>
                <w:rFonts w:ascii="Times New Roman" w:hAnsi="Times New Roman" w:cs="Times New Roman"/>
                <w:sz w:val="24"/>
                <w:szCs w:val="24"/>
              </w:rPr>
              <w:t xml:space="preserve"> 20 до 1</w:t>
            </w:r>
            <w:r w:rsidRPr="009A485C">
              <w:rPr>
                <w:rFonts w:ascii="Times New Roman" w:hAnsi="Times New Roman" w:cs="Times New Roman"/>
                <w:sz w:val="24"/>
                <w:szCs w:val="24"/>
              </w:rPr>
              <w:t>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textAlignment w:val="auto"/>
              <w:rPr>
                <w:lang w:eastAsia="ar-SA"/>
              </w:rPr>
            </w:pPr>
            <w:r w:rsidRPr="009A485C">
              <w:rPr>
                <w:lang w:eastAsia="ar-SA"/>
              </w:rPr>
              <w:t>Стационарное медицинское обслуживание (3.4.2)</w:t>
            </w:r>
          </w:p>
          <w:p w:rsidR="001C1BF6" w:rsidRPr="009A485C" w:rsidRDefault="001C1BF6" w:rsidP="00405DFD">
            <w:pPr>
              <w:widowControl/>
              <w:suppressAutoHyphens/>
              <w:autoSpaceDE/>
              <w:autoSpaceDN/>
              <w:adjustRightInd/>
              <w:spacing w:line="240" w:lineRule="auto"/>
              <w:textAlignment w:val="auto"/>
            </w:pPr>
          </w:p>
        </w:tc>
        <w:tc>
          <w:tcPr>
            <w:tcW w:w="0" w:type="auto"/>
            <w:vMerge/>
          </w:tcPr>
          <w:p w:rsidR="001C1BF6" w:rsidRPr="009A485C" w:rsidRDefault="001C1BF6" w:rsidP="00405DFD">
            <w:pPr>
              <w:pStyle w:val="ConsNormal"/>
              <w:widowControl/>
              <w:spacing w:before="0"/>
              <w:ind w:left="0" w:right="0" w:firstLine="0"/>
              <w:rPr>
                <w:rFonts w:ascii="Times New Roman" w:hAnsi="Times New Roman" w:cs="Times New Roman"/>
                <w:sz w:val="24"/>
                <w:szCs w:val="24"/>
              </w:rPr>
            </w:pP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jc w:val="left"/>
              <w:textAlignment w:val="auto"/>
              <w:rPr>
                <w:lang w:eastAsia="ar-SA"/>
              </w:rPr>
            </w:pPr>
            <w:r w:rsidRPr="009A485C">
              <w:t xml:space="preserve">Дошкольное, начальное и среднее общее образование </w:t>
            </w:r>
            <w:r w:rsidRPr="009A485C">
              <w:rPr>
                <w:lang w:eastAsia="ar-SA"/>
              </w:rPr>
              <w:t>(3.5.1)</w:t>
            </w:r>
          </w:p>
          <w:p w:rsidR="001C1BF6" w:rsidRPr="009A485C" w:rsidRDefault="001C1BF6" w:rsidP="00405DFD">
            <w:pPr>
              <w:widowControl/>
              <w:suppressAutoHyphens/>
              <w:autoSpaceDE/>
              <w:autoSpaceDN/>
              <w:adjustRightInd/>
              <w:spacing w:line="240" w:lineRule="auto"/>
              <w:jc w:val="left"/>
              <w:textAlignment w:val="auto"/>
            </w:pPr>
          </w:p>
        </w:tc>
        <w:tc>
          <w:tcPr>
            <w:tcW w:w="0" w:type="auto"/>
            <w:vMerge w:val="restart"/>
          </w:tcPr>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1. Предельные (минимальные и (или) максимальные) размеры земельных участков:</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2000 до 40</w:t>
            </w:r>
            <w:r w:rsidRPr="009A485C">
              <w:rPr>
                <w:rFonts w:ascii="Times New Roman" w:hAnsi="Times New Roman" w:cs="Times New Roman"/>
                <w:sz w:val="24"/>
                <w:szCs w:val="24"/>
              </w:rPr>
              <w:t>000 кв.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 xml:space="preserve">- ширина земельного участка </w:t>
            </w:r>
            <w:r>
              <w:rPr>
                <w:rFonts w:ascii="Times New Roman" w:hAnsi="Times New Roman" w:cs="Times New Roman"/>
                <w:sz w:val="24"/>
                <w:szCs w:val="24"/>
              </w:rPr>
              <w:t>- от 30 до 3</w:t>
            </w:r>
            <w:r w:rsidRPr="009A485C">
              <w:rPr>
                <w:rFonts w:ascii="Times New Roman" w:hAnsi="Times New Roman" w:cs="Times New Roman"/>
                <w:sz w:val="24"/>
                <w:szCs w:val="24"/>
              </w:rPr>
              <w:t>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30</w:t>
            </w:r>
            <w:r w:rsidRPr="009A485C">
              <w:rPr>
                <w:rFonts w:ascii="Times New Roman" w:hAnsi="Times New Roman" w:cs="Times New Roman"/>
                <w:sz w:val="24"/>
                <w:szCs w:val="24"/>
              </w:rPr>
              <w:t xml:space="preserve"> до 300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2.Минимальные отступы от границ земельных участков </w:t>
            </w:r>
            <w:r>
              <w:rPr>
                <w:rFonts w:ascii="Times New Roman" w:hAnsi="Times New Roman" w:cs="Times New Roman"/>
                <w:sz w:val="24"/>
                <w:szCs w:val="24"/>
              </w:rPr>
              <w:t>-</w:t>
            </w:r>
            <w:r w:rsidRPr="009A485C">
              <w:rPr>
                <w:rFonts w:ascii="Times New Roman" w:hAnsi="Times New Roman" w:cs="Times New Roman"/>
                <w:sz w:val="24"/>
                <w:szCs w:val="24"/>
              </w:rPr>
              <w:t xml:space="preserve"> </w:t>
            </w:r>
            <w:r>
              <w:rPr>
                <w:rFonts w:ascii="Times New Roman" w:hAnsi="Times New Roman" w:cs="Times New Roman"/>
                <w:sz w:val="24"/>
                <w:szCs w:val="24"/>
              </w:rPr>
              <w:t>5</w:t>
            </w:r>
            <w:r w:rsidRPr="009A485C">
              <w:rPr>
                <w:rFonts w:ascii="Times New Roman" w:hAnsi="Times New Roman" w:cs="Times New Roman"/>
                <w:sz w:val="24"/>
                <w:szCs w:val="24"/>
              </w:rPr>
              <w:t xml:space="preserve">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4 этажа.</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jc w:val="left"/>
              <w:textAlignment w:val="auto"/>
              <w:rPr>
                <w:lang w:eastAsia="ar-SA"/>
              </w:rPr>
            </w:pPr>
            <w:r w:rsidRPr="009A485C">
              <w:rPr>
                <w:rFonts w:eastAsiaTheme="minorHAnsi"/>
                <w:lang w:eastAsia="en-US"/>
              </w:rPr>
              <w:lastRenderedPageBreak/>
              <w:t>Среднее и высшее профессиональное образование (3.5.2)</w:t>
            </w:r>
          </w:p>
          <w:p w:rsidR="001C1BF6" w:rsidRPr="009A485C" w:rsidRDefault="001C1BF6" w:rsidP="00405DFD">
            <w:pPr>
              <w:widowControl/>
              <w:suppressAutoHyphens/>
              <w:autoSpaceDE/>
              <w:autoSpaceDN/>
              <w:adjustRightInd/>
              <w:spacing w:line="240" w:lineRule="auto"/>
              <w:jc w:val="left"/>
              <w:textAlignment w:val="auto"/>
            </w:pPr>
          </w:p>
        </w:tc>
        <w:tc>
          <w:tcPr>
            <w:tcW w:w="0" w:type="auto"/>
            <w:vMerge/>
          </w:tcPr>
          <w:p w:rsidR="001C1BF6" w:rsidRPr="009A485C" w:rsidRDefault="001C1BF6" w:rsidP="00405DFD">
            <w:pPr>
              <w:pStyle w:val="ConsNormal"/>
              <w:widowControl/>
              <w:spacing w:before="0"/>
              <w:ind w:left="0" w:right="0" w:firstLine="0"/>
              <w:rPr>
                <w:rFonts w:ascii="Times New Roman" w:hAnsi="Times New Roman" w:cs="Times New Roman"/>
                <w:sz w:val="24"/>
                <w:szCs w:val="24"/>
              </w:rPr>
            </w:pPr>
          </w:p>
        </w:tc>
      </w:tr>
      <w:tr w:rsidR="001C1BF6" w:rsidRPr="009A485C" w:rsidTr="00405DFD">
        <w:trPr>
          <w:trHeight w:val="20"/>
        </w:trPr>
        <w:tc>
          <w:tcPr>
            <w:tcW w:w="0" w:type="auto"/>
          </w:tcPr>
          <w:p w:rsidR="001C1BF6" w:rsidRPr="009A485C" w:rsidRDefault="001C1BF6" w:rsidP="00405DFD">
            <w:pPr>
              <w:widowControl/>
              <w:suppressAutoHyphens/>
              <w:autoSpaceDE/>
              <w:autoSpaceDN/>
              <w:adjustRightInd/>
              <w:spacing w:line="240" w:lineRule="auto"/>
              <w:textAlignment w:val="auto"/>
              <w:rPr>
                <w:lang w:eastAsia="ar-SA"/>
              </w:rPr>
            </w:pPr>
            <w:r w:rsidRPr="009A485C">
              <w:rPr>
                <w:rFonts w:eastAsiaTheme="minorHAnsi"/>
                <w:lang w:eastAsia="en-US"/>
              </w:rPr>
              <w:t>Культурное развитие (3.6)</w:t>
            </w:r>
          </w:p>
          <w:p w:rsidR="001C1BF6" w:rsidRPr="009A485C" w:rsidRDefault="001C1BF6" w:rsidP="00405DFD">
            <w:pPr>
              <w:suppressAutoHyphens/>
              <w:spacing w:line="240" w:lineRule="auto"/>
            </w:pPr>
          </w:p>
        </w:tc>
        <w:tc>
          <w:tcPr>
            <w:tcW w:w="0" w:type="auto"/>
          </w:tcPr>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w:t>
            </w:r>
            <w:r w:rsidRPr="009A485C">
              <w:rPr>
                <w:rFonts w:ascii="Times New Roman" w:hAnsi="Times New Roman" w:cs="Times New Roman"/>
                <w:sz w:val="24"/>
                <w:szCs w:val="24"/>
              </w:rPr>
              <w:t xml:space="preserve">0 до </w:t>
            </w:r>
            <w:r>
              <w:rPr>
                <w:rFonts w:ascii="Times New Roman" w:hAnsi="Times New Roman" w:cs="Times New Roman"/>
                <w:sz w:val="24"/>
                <w:szCs w:val="24"/>
              </w:rPr>
              <w:t>1</w:t>
            </w:r>
            <w:r w:rsidRPr="009A485C">
              <w:rPr>
                <w:rFonts w:ascii="Times New Roman" w:hAnsi="Times New Roman" w:cs="Times New Roman"/>
                <w:sz w:val="24"/>
                <w:szCs w:val="24"/>
              </w:rPr>
              <w:t>5000 кв.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25 до 1</w:t>
            </w:r>
            <w:r w:rsidRPr="009A485C">
              <w:rPr>
                <w:rFonts w:ascii="Times New Roman" w:hAnsi="Times New Roman" w:cs="Times New Roman"/>
                <w:sz w:val="24"/>
                <w:szCs w:val="24"/>
              </w:rPr>
              <w:t>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 до 1</w:t>
            </w:r>
            <w:r w:rsidRPr="009A485C">
              <w:rPr>
                <w:rFonts w:ascii="Times New Roman" w:hAnsi="Times New Roman" w:cs="Times New Roman"/>
                <w:sz w:val="24"/>
                <w:szCs w:val="24"/>
              </w:rPr>
              <w:t>00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1C1BF6" w:rsidRPr="009A485C" w:rsidRDefault="001C1BF6"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xml:space="preserve">- </w:t>
            </w:r>
            <w:r w:rsidRPr="009A485C">
              <w:rPr>
                <w:rFonts w:ascii="Times New Roman" w:hAnsi="Times New Roman" w:cs="Times New Roman"/>
                <w:sz w:val="24"/>
                <w:szCs w:val="24"/>
              </w:rPr>
              <w:t>1 этаж.</w:t>
            </w:r>
          </w:p>
          <w:p w:rsidR="001C1BF6" w:rsidRPr="009A485C" w:rsidRDefault="001C1BF6" w:rsidP="00405DFD">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122DFD" w:rsidRPr="009A485C" w:rsidTr="00405DFD">
        <w:trPr>
          <w:trHeight w:val="2484"/>
        </w:trPr>
        <w:tc>
          <w:tcPr>
            <w:tcW w:w="0" w:type="auto"/>
          </w:tcPr>
          <w:p w:rsidR="00122DFD" w:rsidRPr="009A485C" w:rsidRDefault="00122DFD" w:rsidP="00405DFD">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tc>
        <w:tc>
          <w:tcPr>
            <w:tcW w:w="0" w:type="auto"/>
          </w:tcPr>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w:t>
            </w:r>
            <w:r w:rsidRPr="009A485C">
              <w:rPr>
                <w:rFonts w:ascii="Times New Roman" w:hAnsi="Times New Roman" w:cs="Times New Roman"/>
                <w:sz w:val="24"/>
                <w:szCs w:val="24"/>
              </w:rPr>
              <w:t>0 до 50</w:t>
            </w:r>
            <w:r>
              <w:rPr>
                <w:rFonts w:ascii="Times New Roman" w:hAnsi="Times New Roman" w:cs="Times New Roman"/>
                <w:sz w:val="24"/>
                <w:szCs w:val="24"/>
              </w:rPr>
              <w:t>0</w:t>
            </w:r>
            <w:r w:rsidRPr="009A485C">
              <w:rPr>
                <w:rFonts w:ascii="Times New Roman" w:hAnsi="Times New Roman" w:cs="Times New Roman"/>
                <w:sz w:val="24"/>
                <w:szCs w:val="24"/>
              </w:rPr>
              <w:t>00 кв.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15 до 1</w:t>
            </w:r>
            <w:r w:rsidRPr="009A485C">
              <w:rPr>
                <w:rFonts w:ascii="Times New Roman" w:hAnsi="Times New Roman" w:cs="Times New Roman"/>
                <w:sz w:val="24"/>
                <w:szCs w:val="24"/>
              </w:rPr>
              <w:t>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122DFD" w:rsidRPr="009A485C" w:rsidRDefault="00122DFD" w:rsidP="00405DFD">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t>-</w:t>
            </w:r>
            <w:r w:rsidRPr="009A485C">
              <w:t xml:space="preserve"> 70 %.</w:t>
            </w:r>
          </w:p>
        </w:tc>
      </w:tr>
      <w:tr w:rsidR="00122DFD" w:rsidRPr="009A485C" w:rsidTr="00405DFD">
        <w:trPr>
          <w:trHeight w:val="2484"/>
        </w:trPr>
        <w:tc>
          <w:tcPr>
            <w:tcW w:w="0" w:type="auto"/>
          </w:tcPr>
          <w:p w:rsidR="00122DFD" w:rsidRPr="009A485C" w:rsidRDefault="00122DFD" w:rsidP="00405DFD">
            <w:pPr>
              <w:tabs>
                <w:tab w:val="left" w:pos="320"/>
              </w:tabs>
              <w:suppressAutoHyphens/>
              <w:autoSpaceDE/>
              <w:autoSpaceDN/>
              <w:adjustRightInd/>
              <w:spacing w:line="240" w:lineRule="auto"/>
              <w:textAlignment w:val="auto"/>
              <w:rPr>
                <w:lang w:eastAsia="ar-SA"/>
              </w:rPr>
            </w:pPr>
            <w:r w:rsidRPr="009A485C">
              <w:rPr>
                <w:lang w:eastAsia="ar-SA"/>
              </w:rPr>
              <w:t>Магазины (4.4)</w:t>
            </w:r>
          </w:p>
          <w:p w:rsidR="00122DFD" w:rsidRPr="009A485C" w:rsidRDefault="00122DFD" w:rsidP="00405DFD">
            <w:pPr>
              <w:suppressAutoHyphens/>
              <w:spacing w:line="240" w:lineRule="auto"/>
            </w:pPr>
          </w:p>
        </w:tc>
        <w:tc>
          <w:tcPr>
            <w:tcW w:w="0" w:type="auto"/>
          </w:tcPr>
          <w:p w:rsidR="00122DFD" w:rsidRPr="009A485C" w:rsidRDefault="00122DFD" w:rsidP="00405DFD">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Pr>
                <w:rFonts w:ascii="Times New Roman" w:hAnsi="Times New Roman" w:cs="Times New Roman"/>
                <w:sz w:val="24"/>
                <w:szCs w:val="24"/>
              </w:rPr>
              <w:t>площадь земельного участка - от 25</w:t>
            </w:r>
            <w:r w:rsidRPr="009A485C">
              <w:rPr>
                <w:rFonts w:ascii="Times New Roman" w:hAnsi="Times New Roman" w:cs="Times New Roman"/>
                <w:sz w:val="24"/>
                <w:szCs w:val="24"/>
              </w:rPr>
              <w:t xml:space="preserve"> до 200</w:t>
            </w:r>
            <w:r>
              <w:rPr>
                <w:rFonts w:ascii="Times New Roman" w:hAnsi="Times New Roman" w:cs="Times New Roman"/>
                <w:sz w:val="24"/>
                <w:szCs w:val="24"/>
              </w:rPr>
              <w:t>0</w:t>
            </w:r>
            <w:r w:rsidRPr="009A485C">
              <w:rPr>
                <w:rFonts w:ascii="Times New Roman" w:hAnsi="Times New Roman" w:cs="Times New Roman"/>
                <w:sz w:val="24"/>
                <w:szCs w:val="24"/>
              </w:rPr>
              <w:t>0 кв.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 xml:space="preserve">5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 xml:space="preserve">5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122DFD" w:rsidRPr="009A485C" w:rsidRDefault="00122DFD" w:rsidP="00405DFD">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122DFD" w:rsidRPr="009A485C" w:rsidRDefault="00122DFD" w:rsidP="00405DFD">
            <w:pPr>
              <w:pStyle w:val="ConsNormal"/>
              <w:widowControl/>
              <w:tabs>
                <w:tab w:val="left" w:pos="0"/>
                <w:tab w:val="left" w:pos="76"/>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122DFD" w:rsidRPr="009A485C" w:rsidRDefault="00122DFD" w:rsidP="00405DFD">
            <w:pPr>
              <w:pStyle w:val="ConsNormal"/>
              <w:widowControl/>
              <w:tabs>
                <w:tab w:val="left" w:pos="217"/>
              </w:tabs>
              <w:spacing w:before="0"/>
              <w:ind w:left="0" w:right="0" w:firstLine="0"/>
            </w:pPr>
            <w:r w:rsidRPr="009A485C">
              <w:rPr>
                <w:rFonts w:ascii="Times New Roman" w:hAnsi="Times New Roman" w:cs="Times New Roman"/>
                <w:sz w:val="24"/>
                <w:szCs w:val="24"/>
              </w:rPr>
              <w:t xml:space="preserve">5. Иные показатели - максимальная высота оград </w:t>
            </w:r>
            <w:r>
              <w:rPr>
                <w:rFonts w:ascii="Times New Roman" w:hAnsi="Times New Roman" w:cs="Times New Roman"/>
                <w:sz w:val="24"/>
                <w:szCs w:val="24"/>
              </w:rPr>
              <w:t>-</w:t>
            </w:r>
            <w:r w:rsidRPr="009A485C">
              <w:rPr>
                <w:rFonts w:ascii="Times New Roman" w:hAnsi="Times New Roman" w:cs="Times New Roman"/>
                <w:sz w:val="24"/>
                <w:szCs w:val="24"/>
              </w:rPr>
              <w:t xml:space="preserve"> 1 м в легких конструкциях</w:t>
            </w:r>
            <w:r w:rsidR="009B0945">
              <w:rPr>
                <w:rFonts w:ascii="Times New Roman" w:hAnsi="Times New Roman" w:cs="Times New Roman"/>
                <w:sz w:val="24"/>
                <w:szCs w:val="24"/>
              </w:rPr>
              <w:t>.</w:t>
            </w:r>
          </w:p>
        </w:tc>
      </w:tr>
      <w:tr w:rsidR="00122DFD" w:rsidRPr="009A485C" w:rsidTr="00405DFD">
        <w:trPr>
          <w:trHeight w:val="2484"/>
        </w:trPr>
        <w:tc>
          <w:tcPr>
            <w:tcW w:w="0" w:type="auto"/>
          </w:tcPr>
          <w:p w:rsidR="00122DFD" w:rsidRPr="009A485C" w:rsidRDefault="00122DFD" w:rsidP="00122DFD">
            <w:pPr>
              <w:widowControl/>
              <w:suppressAutoHyphens/>
              <w:autoSpaceDE/>
              <w:autoSpaceDN/>
              <w:adjustRightInd/>
              <w:spacing w:line="240" w:lineRule="auto"/>
              <w:jc w:val="left"/>
              <w:textAlignment w:val="auto"/>
              <w:rPr>
                <w:lang w:eastAsia="ar-SA"/>
              </w:rPr>
            </w:pPr>
            <w:r>
              <w:rPr>
                <w:lang w:eastAsia="ar-SA"/>
              </w:rPr>
              <w:t>Историко-культурная деятельность (9.3)</w:t>
            </w:r>
          </w:p>
          <w:p w:rsidR="00122DFD" w:rsidRPr="009A485C" w:rsidRDefault="00122DFD" w:rsidP="00405DFD">
            <w:pPr>
              <w:tabs>
                <w:tab w:val="left" w:pos="320"/>
              </w:tabs>
              <w:suppressAutoHyphens/>
              <w:autoSpaceDE/>
              <w:autoSpaceDN/>
              <w:adjustRightInd/>
              <w:spacing w:line="240" w:lineRule="auto"/>
              <w:textAlignment w:val="auto"/>
              <w:rPr>
                <w:lang w:eastAsia="ar-SA"/>
              </w:rPr>
            </w:pPr>
          </w:p>
        </w:tc>
        <w:tc>
          <w:tcPr>
            <w:tcW w:w="0" w:type="auto"/>
          </w:tcPr>
          <w:p w:rsidR="00122DFD" w:rsidRPr="009A485C" w:rsidRDefault="00122DFD" w:rsidP="00122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1.Предельные (минимальные и (или) максимальные) размеры земельных участков:</w:t>
            </w:r>
          </w:p>
          <w:p w:rsidR="00122DFD" w:rsidRPr="009A485C" w:rsidRDefault="00122DFD" w:rsidP="00122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w:t>
            </w:r>
            <w:r w:rsidRPr="009A485C">
              <w:rPr>
                <w:rFonts w:ascii="Times New Roman" w:hAnsi="Times New Roman" w:cs="Times New Roman"/>
                <w:sz w:val="24"/>
                <w:szCs w:val="24"/>
              </w:rPr>
              <w:t xml:space="preserve"> до </w:t>
            </w:r>
            <w:r>
              <w:rPr>
                <w:rFonts w:ascii="Times New Roman" w:hAnsi="Times New Roman" w:cs="Times New Roman"/>
                <w:sz w:val="24"/>
                <w:szCs w:val="24"/>
              </w:rPr>
              <w:t>3</w:t>
            </w:r>
            <w:r w:rsidRPr="009A485C">
              <w:rPr>
                <w:rFonts w:ascii="Times New Roman" w:hAnsi="Times New Roman" w:cs="Times New Roman"/>
                <w:sz w:val="24"/>
                <w:szCs w:val="24"/>
              </w:rPr>
              <w:t>0000 кв. м;</w:t>
            </w:r>
          </w:p>
          <w:p w:rsidR="00122DFD" w:rsidRPr="009A485C" w:rsidRDefault="00122DFD" w:rsidP="00122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122DFD" w:rsidRPr="009A485C" w:rsidRDefault="00122DFD" w:rsidP="00122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122DFD" w:rsidRPr="009A485C" w:rsidRDefault="00122DFD" w:rsidP="00122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122DFD" w:rsidRPr="009A485C" w:rsidRDefault="00122DFD" w:rsidP="00122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w:t>
            </w:r>
            <w:r>
              <w:rPr>
                <w:rFonts w:ascii="Times New Roman" w:hAnsi="Times New Roman" w:cs="Times New Roman"/>
                <w:sz w:val="24"/>
                <w:szCs w:val="24"/>
              </w:rPr>
              <w:t>Предельное количество этажей - 2</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122DFD" w:rsidRPr="009A485C" w:rsidRDefault="00122DFD" w:rsidP="00122DFD">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4. Максимальный процент застройки в</w:t>
            </w:r>
            <w:r>
              <w:rPr>
                <w:rFonts w:ascii="Times New Roman" w:hAnsi="Times New Roman" w:cs="Times New Roman"/>
                <w:sz w:val="24"/>
                <w:szCs w:val="24"/>
              </w:rPr>
              <w:t xml:space="preserve"> границах земельного участка - 5</w:t>
            </w:r>
            <w:r w:rsidRPr="009A485C">
              <w:rPr>
                <w:rFonts w:ascii="Times New Roman" w:hAnsi="Times New Roman" w:cs="Times New Roman"/>
                <w:sz w:val="24"/>
                <w:szCs w:val="24"/>
              </w:rPr>
              <w:t>0 %.</w:t>
            </w:r>
          </w:p>
        </w:tc>
      </w:tr>
      <w:tr w:rsidR="00122DFD" w:rsidRPr="009A485C" w:rsidTr="00405DFD">
        <w:trPr>
          <w:trHeight w:val="20"/>
        </w:trPr>
        <w:tc>
          <w:tcPr>
            <w:tcW w:w="0" w:type="auto"/>
          </w:tcPr>
          <w:p w:rsidR="00122DFD" w:rsidRPr="009A485C" w:rsidRDefault="00122DFD" w:rsidP="00405DFD">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122DFD" w:rsidRPr="009A485C" w:rsidTr="00405DFD">
        <w:trPr>
          <w:trHeight w:val="20"/>
        </w:trPr>
        <w:tc>
          <w:tcPr>
            <w:tcW w:w="0" w:type="auto"/>
            <w:gridSpan w:val="2"/>
          </w:tcPr>
          <w:p w:rsidR="00122DFD" w:rsidRPr="009A485C" w:rsidRDefault="00122DFD" w:rsidP="00405DFD">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122DFD" w:rsidRPr="009A485C" w:rsidTr="00405DFD">
        <w:trPr>
          <w:trHeight w:val="20"/>
        </w:trPr>
        <w:tc>
          <w:tcPr>
            <w:tcW w:w="0" w:type="auto"/>
          </w:tcPr>
          <w:p w:rsidR="00122DFD" w:rsidRPr="009A485C" w:rsidRDefault="00122DFD" w:rsidP="00405DFD">
            <w:pPr>
              <w:suppressAutoHyphens/>
              <w:spacing w:line="240" w:lineRule="auto"/>
              <w:rPr>
                <w:b/>
              </w:rPr>
            </w:pPr>
            <w:r w:rsidRPr="009A485C">
              <w:rPr>
                <w:b/>
              </w:rPr>
              <w:t>Вид использования</w:t>
            </w:r>
          </w:p>
        </w:tc>
        <w:tc>
          <w:tcPr>
            <w:tcW w:w="0" w:type="auto"/>
          </w:tcPr>
          <w:p w:rsidR="00122DFD" w:rsidRPr="009A485C" w:rsidRDefault="00122DFD" w:rsidP="00405DFD">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122DFD" w:rsidRPr="009A485C" w:rsidTr="00405DFD">
        <w:trPr>
          <w:trHeight w:val="20"/>
        </w:trPr>
        <w:tc>
          <w:tcPr>
            <w:tcW w:w="0" w:type="auto"/>
          </w:tcPr>
          <w:p w:rsidR="00122DFD" w:rsidRPr="009A485C" w:rsidRDefault="00122DFD" w:rsidP="00405DFD">
            <w:pPr>
              <w:widowControl/>
              <w:suppressAutoHyphens/>
              <w:autoSpaceDE/>
              <w:autoSpaceDN/>
              <w:adjustRightInd/>
              <w:spacing w:line="240" w:lineRule="auto"/>
              <w:jc w:val="left"/>
              <w:textAlignment w:val="auto"/>
              <w:rPr>
                <w:lang w:eastAsia="ar-SA"/>
              </w:rPr>
            </w:pPr>
            <w:r w:rsidRPr="009A485C">
              <w:rPr>
                <w:rFonts w:eastAsiaTheme="minorHAnsi"/>
                <w:lang w:eastAsia="en-US"/>
              </w:rPr>
              <w:lastRenderedPageBreak/>
              <w:t>Стоянка транспортных средств (4.9.2)</w:t>
            </w:r>
          </w:p>
          <w:p w:rsidR="00122DFD" w:rsidRPr="009A485C" w:rsidRDefault="00122DFD" w:rsidP="00405DFD">
            <w:pPr>
              <w:pStyle w:val="aa"/>
              <w:ind w:left="173"/>
            </w:pPr>
          </w:p>
        </w:tc>
        <w:tc>
          <w:tcPr>
            <w:tcW w:w="0" w:type="auto"/>
          </w:tcPr>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300</w:t>
            </w:r>
            <w:r w:rsidRPr="009A485C">
              <w:rPr>
                <w:rFonts w:ascii="Times New Roman" w:hAnsi="Times New Roman" w:cs="Times New Roman"/>
                <w:sz w:val="24"/>
                <w:szCs w:val="24"/>
              </w:rPr>
              <w:t xml:space="preserve"> до 10</w:t>
            </w:r>
            <w:r>
              <w:rPr>
                <w:rFonts w:ascii="Times New Roman" w:hAnsi="Times New Roman" w:cs="Times New Roman"/>
                <w:sz w:val="24"/>
                <w:szCs w:val="24"/>
              </w:rPr>
              <w:t>00</w:t>
            </w:r>
            <w:r w:rsidRPr="009A485C">
              <w:rPr>
                <w:rFonts w:ascii="Times New Roman" w:hAnsi="Times New Roman" w:cs="Times New Roman"/>
                <w:sz w:val="24"/>
                <w:szCs w:val="24"/>
              </w:rPr>
              <w:t xml:space="preserve"> кв.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122DFD" w:rsidRPr="009A485C" w:rsidRDefault="00122DFD" w:rsidP="00405DFD">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122DFD" w:rsidRPr="009A485C" w:rsidTr="00405DFD">
        <w:trPr>
          <w:trHeight w:val="20"/>
        </w:trPr>
        <w:tc>
          <w:tcPr>
            <w:tcW w:w="0" w:type="auto"/>
            <w:gridSpan w:val="2"/>
          </w:tcPr>
          <w:p w:rsidR="00122DFD" w:rsidRPr="009A485C" w:rsidRDefault="00122DFD" w:rsidP="00405DFD">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122DFD" w:rsidRPr="009A485C" w:rsidTr="00405DFD">
        <w:trPr>
          <w:trHeight w:val="20"/>
        </w:trPr>
        <w:tc>
          <w:tcPr>
            <w:tcW w:w="0" w:type="auto"/>
          </w:tcPr>
          <w:p w:rsidR="00122DFD" w:rsidRPr="009A485C" w:rsidRDefault="00122DFD" w:rsidP="00405DFD">
            <w:pPr>
              <w:suppressAutoHyphens/>
              <w:spacing w:line="240" w:lineRule="auto"/>
              <w:rPr>
                <w:b/>
              </w:rPr>
            </w:pPr>
            <w:r w:rsidRPr="009A485C">
              <w:rPr>
                <w:b/>
              </w:rPr>
              <w:t>Вид использования</w:t>
            </w:r>
          </w:p>
        </w:tc>
        <w:tc>
          <w:tcPr>
            <w:tcW w:w="0" w:type="auto"/>
          </w:tcPr>
          <w:p w:rsidR="00122DFD" w:rsidRPr="009A485C" w:rsidRDefault="00122DFD" w:rsidP="00405DFD">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122DFD" w:rsidRPr="009A485C" w:rsidTr="00405DFD">
        <w:trPr>
          <w:trHeight w:val="20"/>
        </w:trPr>
        <w:tc>
          <w:tcPr>
            <w:tcW w:w="0" w:type="auto"/>
          </w:tcPr>
          <w:p w:rsidR="00122DFD" w:rsidRPr="009A485C" w:rsidRDefault="00122DFD" w:rsidP="00405DFD">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122DFD" w:rsidRPr="009A485C" w:rsidRDefault="00122DFD" w:rsidP="00405DFD">
            <w:pPr>
              <w:tabs>
                <w:tab w:val="left" w:pos="211"/>
              </w:tabs>
              <w:suppressAutoHyphens/>
              <w:autoSpaceDE/>
              <w:autoSpaceDN/>
              <w:adjustRightInd/>
              <w:snapToGrid w:val="0"/>
              <w:spacing w:line="240" w:lineRule="auto"/>
              <w:ind w:left="211"/>
              <w:textAlignment w:val="auto"/>
            </w:pPr>
          </w:p>
        </w:tc>
        <w:tc>
          <w:tcPr>
            <w:tcW w:w="0" w:type="auto"/>
          </w:tcPr>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 кв.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5 до 100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122DFD" w:rsidRPr="009A485C" w:rsidRDefault="00122DFD" w:rsidP="00405DF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122DFD" w:rsidRPr="009A485C" w:rsidRDefault="00122DFD" w:rsidP="00405DFD">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3E7654" w:rsidRPr="00B03512" w:rsidRDefault="003E7654" w:rsidP="00924D7D">
      <w:pPr>
        <w:pStyle w:val="3"/>
        <w:tabs>
          <w:tab w:val="left" w:pos="1134"/>
        </w:tabs>
        <w:spacing w:line="240" w:lineRule="auto"/>
        <w:ind w:firstLine="709"/>
        <w:rPr>
          <w:rFonts w:ascii="Times New Roman" w:hAnsi="Times New Roman" w:cs="Times New Roman"/>
          <w:bCs w:val="0"/>
          <w:color w:val="auto"/>
          <w:sz w:val="28"/>
          <w:szCs w:val="28"/>
          <w:lang w:eastAsia="ar-SA"/>
        </w:rPr>
      </w:pPr>
      <w:bookmarkStart w:id="310" w:name="_Toc148629773"/>
      <w:r w:rsidRPr="00B03512">
        <w:rPr>
          <w:rFonts w:ascii="Times New Roman" w:eastAsia="Times New Roman" w:hAnsi="Times New Roman" w:cs="Times New Roman"/>
          <w:color w:val="auto"/>
          <w:sz w:val="28"/>
          <w:szCs w:val="28"/>
          <w:lang w:eastAsia="ar-SA"/>
        </w:rPr>
        <w:t>Статья 5</w:t>
      </w:r>
      <w:r w:rsidR="008A12A1">
        <w:rPr>
          <w:rFonts w:ascii="Times New Roman" w:eastAsia="Times New Roman" w:hAnsi="Times New Roman" w:cs="Times New Roman"/>
          <w:color w:val="auto"/>
          <w:sz w:val="28"/>
          <w:szCs w:val="28"/>
          <w:lang w:eastAsia="ar-SA"/>
        </w:rPr>
        <w:t>6</w:t>
      </w:r>
      <w:r w:rsidRPr="00B03512">
        <w:rPr>
          <w:rFonts w:ascii="Times New Roman" w:eastAsia="Times New Roman" w:hAnsi="Times New Roman" w:cs="Times New Roman"/>
          <w:color w:val="auto"/>
          <w:sz w:val="28"/>
          <w:szCs w:val="28"/>
          <w:lang w:eastAsia="ar-SA"/>
        </w:rPr>
        <w:t xml:space="preserve">. </w:t>
      </w:r>
      <w:r w:rsidR="00BE586E" w:rsidRPr="00B03512">
        <w:rPr>
          <w:rFonts w:ascii="Times New Roman" w:hAnsi="Times New Roman" w:cs="Times New Roman"/>
          <w:bCs w:val="0"/>
          <w:color w:val="auto"/>
          <w:sz w:val="28"/>
          <w:szCs w:val="28"/>
          <w:lang w:eastAsia="ar-SA"/>
        </w:rPr>
        <w:t>Зона</w:t>
      </w:r>
      <w:r w:rsidRPr="00B03512">
        <w:rPr>
          <w:rFonts w:ascii="Times New Roman" w:hAnsi="Times New Roman" w:cs="Times New Roman"/>
          <w:bCs w:val="0"/>
          <w:color w:val="auto"/>
          <w:sz w:val="28"/>
          <w:szCs w:val="28"/>
          <w:lang w:eastAsia="ar-SA"/>
        </w:rPr>
        <w:t xml:space="preserve"> объектов инженерной инфраструктуры</w:t>
      </w:r>
      <w:bookmarkEnd w:id="310"/>
    </w:p>
    <w:p w:rsidR="003E7654" w:rsidRPr="007E7AD6" w:rsidRDefault="003E7654" w:rsidP="00924D7D">
      <w:pPr>
        <w:tabs>
          <w:tab w:val="left" w:pos="1134"/>
        </w:tabs>
        <w:spacing w:line="240" w:lineRule="auto"/>
        <w:ind w:firstLine="709"/>
        <w:rPr>
          <w:b/>
          <w:bCs/>
          <w:spacing w:val="-10"/>
          <w:sz w:val="28"/>
          <w:szCs w:val="28"/>
          <w:lang w:eastAsia="ar-SA"/>
        </w:rPr>
      </w:pPr>
      <w:r w:rsidRPr="007E7AD6">
        <w:rPr>
          <w:b/>
          <w:bCs/>
          <w:spacing w:val="-10"/>
          <w:sz w:val="28"/>
          <w:szCs w:val="28"/>
          <w:lang w:eastAsia="ar-SA"/>
        </w:rPr>
        <w:t>И</w:t>
      </w:r>
      <w:r w:rsidR="00672CF0">
        <w:rPr>
          <w:b/>
          <w:bCs/>
          <w:spacing w:val="-10"/>
          <w:sz w:val="28"/>
          <w:szCs w:val="28"/>
          <w:lang w:eastAsia="ar-SA"/>
        </w:rPr>
        <w:t xml:space="preserve"> </w:t>
      </w:r>
      <w:r w:rsidR="0014243C">
        <w:t>-</w:t>
      </w:r>
      <w:r w:rsidRPr="007E7AD6">
        <w:rPr>
          <w:b/>
          <w:bCs/>
          <w:spacing w:val="-10"/>
          <w:sz w:val="28"/>
          <w:szCs w:val="28"/>
          <w:lang w:eastAsia="ar-SA"/>
        </w:rPr>
        <w:t xml:space="preserve"> Зона инженерной инфраструктуры</w:t>
      </w:r>
    </w:p>
    <w:tbl>
      <w:tblPr>
        <w:tblStyle w:val="af1"/>
        <w:tblW w:w="0" w:type="auto"/>
        <w:tblLook w:val="04A0" w:firstRow="1" w:lastRow="0" w:firstColumn="1" w:lastColumn="0" w:noHBand="0" w:noVBand="1"/>
      </w:tblPr>
      <w:tblGrid>
        <w:gridCol w:w="3132"/>
        <w:gridCol w:w="7290"/>
      </w:tblGrid>
      <w:tr w:rsidR="00B53C9C" w:rsidRPr="007E7AD6" w:rsidTr="00BC1795">
        <w:tc>
          <w:tcPr>
            <w:tcW w:w="0" w:type="auto"/>
            <w:gridSpan w:val="2"/>
          </w:tcPr>
          <w:p w:rsidR="00B53C9C" w:rsidRPr="007E7AD6" w:rsidRDefault="00B53C9C" w:rsidP="00BC1795">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B53C9C" w:rsidRPr="007E7AD6" w:rsidTr="00BC1795">
        <w:tc>
          <w:tcPr>
            <w:tcW w:w="0" w:type="auto"/>
          </w:tcPr>
          <w:p w:rsidR="00B53C9C" w:rsidRPr="007E7AD6" w:rsidRDefault="00B53C9C" w:rsidP="00BC1795">
            <w:pPr>
              <w:suppressAutoHyphens/>
              <w:spacing w:line="240" w:lineRule="auto"/>
              <w:rPr>
                <w:b/>
              </w:rPr>
            </w:pPr>
            <w:r w:rsidRPr="007E7AD6">
              <w:rPr>
                <w:b/>
              </w:rPr>
              <w:t>Вид использования</w:t>
            </w:r>
          </w:p>
        </w:tc>
        <w:tc>
          <w:tcPr>
            <w:tcW w:w="0" w:type="auto"/>
          </w:tcPr>
          <w:p w:rsidR="00B53C9C" w:rsidRPr="007E7AD6" w:rsidRDefault="00B53C9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2F43A4" w:rsidRPr="007E7AD6" w:rsidTr="00824C98">
        <w:trPr>
          <w:trHeight w:val="1264"/>
        </w:trPr>
        <w:tc>
          <w:tcPr>
            <w:tcW w:w="0" w:type="auto"/>
          </w:tcPr>
          <w:p w:rsidR="002F43A4" w:rsidRPr="007E7AD6" w:rsidRDefault="002F43A4" w:rsidP="00EF4701">
            <w:pPr>
              <w:spacing w:line="240" w:lineRule="auto"/>
              <w:rPr>
                <w:lang w:eastAsia="ar-SA"/>
              </w:rPr>
            </w:pPr>
            <w:r w:rsidRPr="007E7AD6">
              <w:rPr>
                <w:lang w:eastAsia="ar-SA"/>
              </w:rPr>
              <w:t>Коммунальное обслуживание (3.1)</w:t>
            </w:r>
          </w:p>
          <w:p w:rsidR="002F43A4" w:rsidRPr="007E7AD6" w:rsidRDefault="002F43A4" w:rsidP="00EF4701">
            <w:pPr>
              <w:suppressAutoHyphens/>
              <w:spacing w:line="240" w:lineRule="auto"/>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7E7AD6" w:rsidTr="001300FC">
        <w:trPr>
          <w:trHeight w:val="427"/>
        </w:trPr>
        <w:tc>
          <w:tcPr>
            <w:tcW w:w="0" w:type="auto"/>
          </w:tcPr>
          <w:p w:rsidR="00C716CC" w:rsidRPr="007E7AD6" w:rsidRDefault="00C716CC" w:rsidP="00EF4701">
            <w:pPr>
              <w:spacing w:line="240" w:lineRule="auto"/>
              <w:rPr>
                <w:lang w:eastAsia="ar-SA"/>
              </w:rPr>
            </w:pPr>
            <w:r w:rsidRPr="007E7AD6">
              <w:rPr>
                <w:lang w:eastAsia="ar-SA"/>
              </w:rPr>
              <w:t>Энергетика (6.7)</w:t>
            </w:r>
          </w:p>
        </w:tc>
        <w:tc>
          <w:tcPr>
            <w:tcW w:w="0" w:type="auto"/>
            <w:vMerge w:val="restart"/>
          </w:tcPr>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 - от 1 до 500000 кв.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2. Минимальные отступы от границ земельных участков - не подлежат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tc>
      </w:tr>
      <w:tr w:rsidR="00C716CC" w:rsidRPr="007E7AD6" w:rsidTr="001300FC">
        <w:trPr>
          <w:trHeight w:val="421"/>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Связь (6.8)</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1300FC">
        <w:trPr>
          <w:trHeight w:val="58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Трубопроводный транспорт (7.5)</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0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Специальное пользование водными объектами (11.2)</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13"/>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t>Гидротехнические сооружения (11.3)</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BC1795">
        <w:trPr>
          <w:trHeight w:val="179"/>
        </w:trPr>
        <w:tc>
          <w:tcPr>
            <w:tcW w:w="0" w:type="auto"/>
          </w:tcPr>
          <w:p w:rsidR="00C716CC" w:rsidRPr="007E7AD6" w:rsidRDefault="00C716CC" w:rsidP="00EF4701">
            <w:pPr>
              <w:widowControl/>
              <w:tabs>
                <w:tab w:val="num" w:pos="824"/>
              </w:tabs>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lastRenderedPageBreak/>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8D6E3E">
        <w:trPr>
          <w:trHeight w:val="698"/>
        </w:trPr>
        <w:tc>
          <w:tcPr>
            <w:tcW w:w="0" w:type="auto"/>
          </w:tcPr>
          <w:p w:rsidR="00C716CC" w:rsidRPr="007E7AD6" w:rsidRDefault="00C716CC" w:rsidP="008C5FCE">
            <w:pPr>
              <w:rPr>
                <w:lang w:eastAsia="ar-SA"/>
              </w:rPr>
            </w:pPr>
            <w:r w:rsidRPr="007E7AD6">
              <w:rPr>
                <w:lang w:eastAsia="ar-SA"/>
              </w:rPr>
              <w:t>Служебные гаражи (4.9)</w:t>
            </w:r>
          </w:p>
        </w:tc>
        <w:tc>
          <w:tcPr>
            <w:tcW w:w="0" w:type="auto"/>
            <w:vMerge w:val="restart"/>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A80584">
              <w:rPr>
                <w:rFonts w:ascii="Times New Roman" w:hAnsi="Times New Roman" w:cs="Times New Roman"/>
                <w:sz w:val="24"/>
                <w:szCs w:val="24"/>
              </w:rPr>
              <w:t>- от 25</w:t>
            </w:r>
            <w:r w:rsidRPr="007E7AD6">
              <w:rPr>
                <w:rFonts w:ascii="Times New Roman" w:hAnsi="Times New Roman" w:cs="Times New Roman"/>
                <w:sz w:val="24"/>
                <w:szCs w:val="24"/>
              </w:rPr>
              <w:t xml:space="preserve"> до 100</w:t>
            </w:r>
            <w:r w:rsidR="00B03512">
              <w:rPr>
                <w:rFonts w:ascii="Times New Roman" w:hAnsi="Times New Roman" w:cs="Times New Roman"/>
                <w:sz w:val="24"/>
                <w:szCs w:val="24"/>
              </w:rPr>
              <w:t>0</w:t>
            </w:r>
            <w:r w:rsidRPr="007E7AD6">
              <w:rPr>
                <w:rFonts w:ascii="Times New Roman" w:hAnsi="Times New Roman" w:cs="Times New Roman"/>
                <w:sz w:val="24"/>
                <w:szCs w:val="24"/>
              </w:rPr>
              <w:t>0 кв.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5</w:t>
            </w:r>
            <w:r w:rsidRPr="007E7AD6">
              <w:rPr>
                <w:rFonts w:ascii="Times New Roman" w:hAnsi="Times New Roman" w:cs="Times New Roman"/>
                <w:sz w:val="24"/>
                <w:szCs w:val="24"/>
              </w:rPr>
              <w:t xml:space="preserve">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2 этажа.</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60 %.</w:t>
            </w:r>
          </w:p>
          <w:p w:rsidR="00C716CC" w:rsidRPr="007E7AD6" w:rsidRDefault="00C716CC" w:rsidP="00BC1795">
            <w:pPr>
              <w:widowControl/>
              <w:autoSpaceDE/>
              <w:autoSpaceDN/>
              <w:adjustRightInd/>
              <w:spacing w:line="240" w:lineRule="auto"/>
              <w:textAlignment w:val="auto"/>
            </w:pPr>
            <w:r w:rsidRPr="007E7AD6">
              <w:t xml:space="preserve">5. Иные показатели - вместимость </w:t>
            </w:r>
            <w:r w:rsidR="0014243C">
              <w:t>-</w:t>
            </w:r>
            <w:r w:rsidRPr="007E7AD6">
              <w:t xml:space="preserve"> до 300 </w:t>
            </w:r>
            <w:proofErr w:type="spellStart"/>
            <w:r w:rsidRPr="007E7AD6">
              <w:t>машино</w:t>
            </w:r>
            <w:proofErr w:type="spellEnd"/>
            <w:r w:rsidRPr="007E7AD6">
              <w:t>-мест.</w:t>
            </w:r>
          </w:p>
        </w:tc>
      </w:tr>
      <w:tr w:rsidR="00C716CC" w:rsidRPr="007E7AD6" w:rsidTr="00BC1795">
        <w:trPr>
          <w:trHeight w:val="1084"/>
        </w:trPr>
        <w:tc>
          <w:tcPr>
            <w:tcW w:w="0" w:type="auto"/>
          </w:tcPr>
          <w:p w:rsidR="00C716CC" w:rsidRPr="007E7AD6" w:rsidRDefault="00C716CC" w:rsidP="00824C98">
            <w:pPr>
              <w:widowControl/>
              <w:suppressAutoHyphens/>
              <w:autoSpaceDE/>
              <w:autoSpaceDN/>
              <w:adjustRightInd/>
              <w:spacing w:line="240" w:lineRule="auto"/>
              <w:jc w:val="left"/>
              <w:textAlignment w:val="auto"/>
              <w:rPr>
                <w:lang w:eastAsia="ar-SA"/>
              </w:rPr>
            </w:pPr>
            <w:r w:rsidRPr="007E7AD6">
              <w:rPr>
                <w:rFonts w:eastAsiaTheme="minorHAnsi"/>
                <w:lang w:eastAsia="en-US"/>
              </w:rPr>
              <w:t>Стоянка транспортных средств (4.9.2)</w:t>
            </w:r>
          </w:p>
          <w:p w:rsidR="00C716CC" w:rsidRPr="007E7AD6" w:rsidRDefault="00C716CC" w:rsidP="00BC1795">
            <w:pPr>
              <w:pStyle w:val="aa"/>
              <w:ind w:left="173"/>
              <w:rPr>
                <w:lang w:eastAsia="ar-SA"/>
              </w:rPr>
            </w:pPr>
          </w:p>
        </w:tc>
        <w:tc>
          <w:tcPr>
            <w:tcW w:w="0" w:type="auto"/>
            <w:vMerge/>
          </w:tcPr>
          <w:p w:rsidR="00C716CC" w:rsidRPr="007E7AD6" w:rsidRDefault="00C716CC" w:rsidP="00BC1795">
            <w:pPr>
              <w:pStyle w:val="ConsNormal"/>
              <w:widowControl/>
              <w:spacing w:before="0"/>
              <w:ind w:left="0" w:right="0" w:firstLine="0"/>
              <w:contextualSpacing/>
              <w:rPr>
                <w:rFonts w:ascii="Times New Roman" w:hAnsi="Times New Roman" w:cs="Times New Roman"/>
                <w:sz w:val="24"/>
                <w:szCs w:val="24"/>
                <w:lang w:eastAsia="en-US"/>
              </w:rPr>
            </w:pP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5B3E04">
        <w:trPr>
          <w:trHeight w:val="280"/>
        </w:trPr>
        <w:tc>
          <w:tcPr>
            <w:tcW w:w="0" w:type="auto"/>
            <w:gridSpan w:val="2"/>
          </w:tcPr>
          <w:p w:rsidR="00C716CC" w:rsidRPr="007E7AD6" w:rsidRDefault="00C716CC" w:rsidP="00B53C9C">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Не установлены</w:t>
            </w:r>
          </w:p>
        </w:tc>
      </w:tr>
    </w:tbl>
    <w:p w:rsidR="00425008" w:rsidRPr="00AA4144" w:rsidRDefault="008A12A1" w:rsidP="00425008">
      <w:pPr>
        <w:pStyle w:val="3"/>
        <w:tabs>
          <w:tab w:val="left" w:pos="284"/>
        </w:tabs>
        <w:spacing w:line="240" w:lineRule="auto"/>
        <w:ind w:firstLine="709"/>
        <w:rPr>
          <w:rFonts w:ascii="Times New Roman" w:hAnsi="Times New Roman" w:cs="Times New Roman"/>
          <w:bCs w:val="0"/>
          <w:color w:val="auto"/>
          <w:spacing w:val="-10"/>
          <w:sz w:val="28"/>
          <w:szCs w:val="28"/>
          <w:lang w:eastAsia="ar-SA"/>
        </w:rPr>
      </w:pPr>
      <w:bookmarkStart w:id="311" w:name="_Toc148629774"/>
      <w:bookmarkEnd w:id="306"/>
      <w:bookmarkEnd w:id="307"/>
      <w:bookmarkEnd w:id="308"/>
      <w:bookmarkEnd w:id="309"/>
      <w:r>
        <w:rPr>
          <w:rFonts w:ascii="Times New Roman" w:eastAsia="Times New Roman" w:hAnsi="Times New Roman" w:cs="Times New Roman"/>
          <w:color w:val="auto"/>
          <w:spacing w:val="-10"/>
          <w:sz w:val="28"/>
          <w:szCs w:val="28"/>
          <w:lang w:eastAsia="ar-SA"/>
        </w:rPr>
        <w:t>Статья 57</w:t>
      </w:r>
      <w:r w:rsidR="00425008" w:rsidRPr="00AA4144">
        <w:rPr>
          <w:rFonts w:ascii="Times New Roman" w:eastAsia="Times New Roman" w:hAnsi="Times New Roman" w:cs="Times New Roman"/>
          <w:color w:val="auto"/>
          <w:spacing w:val="-10"/>
          <w:sz w:val="28"/>
          <w:szCs w:val="28"/>
          <w:lang w:eastAsia="ar-SA"/>
        </w:rPr>
        <w:t xml:space="preserve">. </w:t>
      </w:r>
      <w:r w:rsidR="00B76748" w:rsidRPr="00AA4144">
        <w:rPr>
          <w:rFonts w:ascii="Times New Roman" w:eastAsia="Times New Roman" w:hAnsi="Times New Roman" w:cs="Times New Roman"/>
          <w:color w:val="auto"/>
          <w:spacing w:val="-10"/>
          <w:sz w:val="28"/>
          <w:szCs w:val="28"/>
          <w:lang w:eastAsia="ar-SA"/>
        </w:rPr>
        <w:t>З</w:t>
      </w:r>
      <w:r w:rsidR="00425008" w:rsidRPr="00AA4144">
        <w:rPr>
          <w:rFonts w:ascii="Times New Roman" w:hAnsi="Times New Roman" w:cs="Times New Roman"/>
          <w:bCs w:val="0"/>
          <w:color w:val="auto"/>
          <w:spacing w:val="-10"/>
          <w:sz w:val="28"/>
          <w:szCs w:val="28"/>
          <w:lang w:eastAsia="ar-SA"/>
        </w:rPr>
        <w:t>он</w:t>
      </w:r>
      <w:r w:rsidR="00924D7D">
        <w:rPr>
          <w:rFonts w:ascii="Times New Roman" w:hAnsi="Times New Roman" w:cs="Times New Roman"/>
          <w:bCs w:val="0"/>
          <w:color w:val="auto"/>
          <w:spacing w:val="-10"/>
          <w:sz w:val="28"/>
          <w:szCs w:val="28"/>
          <w:lang w:eastAsia="ar-SA"/>
        </w:rPr>
        <w:t>ы</w:t>
      </w:r>
      <w:r w:rsidR="00B76748" w:rsidRPr="00AA4144">
        <w:rPr>
          <w:rFonts w:ascii="Times New Roman" w:hAnsi="Times New Roman" w:cs="Times New Roman"/>
          <w:bCs w:val="0"/>
          <w:color w:val="auto"/>
          <w:spacing w:val="-10"/>
          <w:sz w:val="28"/>
          <w:szCs w:val="28"/>
          <w:lang w:eastAsia="ar-SA"/>
        </w:rPr>
        <w:t xml:space="preserve"> производственного использования</w:t>
      </w:r>
      <w:bookmarkEnd w:id="311"/>
    </w:p>
    <w:p w:rsidR="00425008" w:rsidRPr="001C573B" w:rsidRDefault="00425008" w:rsidP="00425008">
      <w:pPr>
        <w:tabs>
          <w:tab w:val="left" w:pos="1134"/>
        </w:tabs>
        <w:suppressAutoHyphens/>
        <w:spacing w:line="240" w:lineRule="auto"/>
        <w:ind w:firstLine="709"/>
        <w:rPr>
          <w:b/>
          <w:sz w:val="28"/>
          <w:szCs w:val="28"/>
          <w:lang w:eastAsia="ar-SA"/>
        </w:rPr>
      </w:pPr>
      <w:r>
        <w:rPr>
          <w:b/>
          <w:bCs/>
          <w:spacing w:val="-10"/>
          <w:sz w:val="28"/>
          <w:szCs w:val="28"/>
          <w:lang w:eastAsia="ar-SA"/>
        </w:rPr>
        <w:t>П</w:t>
      </w:r>
      <w:r w:rsidRPr="001C573B">
        <w:rPr>
          <w:b/>
          <w:bCs/>
          <w:spacing w:val="-10"/>
          <w:sz w:val="28"/>
          <w:szCs w:val="28"/>
          <w:lang w:eastAsia="ar-SA"/>
        </w:rPr>
        <w:t xml:space="preserve">1 </w:t>
      </w:r>
      <w:r w:rsidR="0014243C">
        <w:rPr>
          <w:b/>
          <w:bCs/>
          <w:spacing w:val="-10"/>
          <w:sz w:val="28"/>
          <w:szCs w:val="28"/>
          <w:lang w:eastAsia="ar-SA"/>
        </w:rPr>
        <w:t>-</w:t>
      </w:r>
      <w:r w:rsidRPr="001C573B">
        <w:rPr>
          <w:b/>
          <w:bCs/>
          <w:spacing w:val="-10"/>
          <w:sz w:val="28"/>
          <w:szCs w:val="28"/>
          <w:lang w:eastAsia="ar-SA"/>
        </w:rPr>
        <w:t xml:space="preserve"> </w:t>
      </w:r>
      <w:r>
        <w:rPr>
          <w:b/>
          <w:bCs/>
          <w:spacing w:val="-10"/>
          <w:sz w:val="28"/>
          <w:szCs w:val="28"/>
          <w:lang w:eastAsia="ar-SA"/>
        </w:rPr>
        <w:t>Производственная зона</w:t>
      </w:r>
    </w:p>
    <w:tbl>
      <w:tblPr>
        <w:tblStyle w:val="af1"/>
        <w:tblW w:w="0" w:type="auto"/>
        <w:tblLook w:val="04A0" w:firstRow="1" w:lastRow="0" w:firstColumn="1" w:lastColumn="0" w:noHBand="0" w:noVBand="1"/>
      </w:tblPr>
      <w:tblGrid>
        <w:gridCol w:w="3609"/>
        <w:gridCol w:w="6813"/>
      </w:tblGrid>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2F43A4" w:rsidRPr="00851620" w:rsidTr="001022A5">
        <w:trPr>
          <w:trHeight w:val="585"/>
        </w:trPr>
        <w:tc>
          <w:tcPr>
            <w:tcW w:w="0" w:type="auto"/>
          </w:tcPr>
          <w:p w:rsidR="002F43A4" w:rsidRPr="007E7AD6" w:rsidRDefault="002F43A4" w:rsidP="00FF3D90">
            <w:pPr>
              <w:spacing w:line="240" w:lineRule="auto"/>
              <w:jc w:val="left"/>
              <w:rPr>
                <w:lang w:eastAsia="ar-SA"/>
              </w:rPr>
            </w:pPr>
            <w:r w:rsidRPr="007E7AD6">
              <w:rPr>
                <w:lang w:eastAsia="ar-SA"/>
              </w:rPr>
              <w:t>Коммунальное обслуживание (3.1)</w:t>
            </w:r>
          </w:p>
          <w:p w:rsidR="002F43A4" w:rsidRPr="007E7AD6" w:rsidRDefault="002F43A4" w:rsidP="002F43A4">
            <w:pPr>
              <w:widowControl/>
              <w:suppressAutoHyphens/>
              <w:autoSpaceDE/>
              <w:autoSpaceDN/>
              <w:adjustRightInd/>
              <w:spacing w:line="240" w:lineRule="auto"/>
              <w:textAlignment w:val="auto"/>
              <w:rPr>
                <w:lang w:eastAsia="ar-SA"/>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BC025A" w:rsidRPr="000B23D3" w:rsidTr="008D6E3E">
        <w:trPr>
          <w:trHeight w:val="359"/>
        </w:trPr>
        <w:tc>
          <w:tcPr>
            <w:tcW w:w="0" w:type="auto"/>
          </w:tcPr>
          <w:p w:rsidR="00BC025A" w:rsidRDefault="00BC025A" w:rsidP="00BC025A">
            <w:pPr>
              <w:rPr>
                <w:lang w:eastAsia="ar-SA"/>
              </w:rPr>
            </w:pPr>
            <w:r>
              <w:rPr>
                <w:lang w:eastAsia="ar-SA"/>
              </w:rPr>
              <w:t>Предпринимательство (4.0)</w:t>
            </w:r>
          </w:p>
        </w:tc>
        <w:tc>
          <w:tcPr>
            <w:tcW w:w="0" w:type="auto"/>
          </w:tcPr>
          <w:p w:rsidR="00BC025A" w:rsidRDefault="00BC025A" w:rsidP="00BC025A">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r>
              <w:rPr>
                <w:rFonts w:ascii="Times New Roman" w:hAnsi="Times New Roman" w:cs="Times New Roman"/>
                <w:sz w:val="24"/>
                <w:szCs w:val="24"/>
              </w:rPr>
              <w:t xml:space="preserve"> - не подлежат установлению.</w:t>
            </w:r>
          </w:p>
          <w:p w:rsidR="00BC025A" w:rsidRPr="007E7AD6" w:rsidRDefault="00BC025A" w:rsidP="00BC025A">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2</w:t>
            </w:r>
            <w:r w:rsidRPr="007E7AD6">
              <w:rPr>
                <w:rFonts w:ascii="Times New Roman" w:hAnsi="Times New Roman" w:cs="Times New Roman"/>
                <w:sz w:val="24"/>
                <w:szCs w:val="24"/>
              </w:rPr>
              <w:t xml:space="preserve">. 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tc>
      </w:tr>
      <w:tr w:rsidR="00E7169F" w:rsidRPr="000B23D3" w:rsidTr="0054300F">
        <w:trPr>
          <w:trHeight w:val="3086"/>
        </w:trPr>
        <w:tc>
          <w:tcPr>
            <w:tcW w:w="0" w:type="auto"/>
          </w:tcPr>
          <w:p w:rsidR="00E7169F" w:rsidRPr="007E7AD6" w:rsidRDefault="00E7169F" w:rsidP="001022A5">
            <w:pPr>
              <w:rPr>
                <w:lang w:eastAsia="ar-SA"/>
              </w:rPr>
            </w:pPr>
            <w:r>
              <w:rPr>
                <w:lang w:eastAsia="ar-SA"/>
              </w:rPr>
              <w:t>Служебные гаражи (4.9)</w:t>
            </w:r>
          </w:p>
          <w:p w:rsidR="00E7169F" w:rsidRPr="007E7AD6" w:rsidRDefault="00E7169F" w:rsidP="001022A5">
            <w:pPr>
              <w:rPr>
                <w:lang w:eastAsia="ar-SA"/>
              </w:rPr>
            </w:pPr>
          </w:p>
        </w:tc>
        <w:tc>
          <w:tcPr>
            <w:tcW w:w="0" w:type="auto"/>
          </w:tcPr>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E7169F"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E7169F" w:rsidRDefault="00E7169F" w:rsidP="001022A5">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E7169F" w:rsidRPr="000B23D3" w:rsidRDefault="00E7169F" w:rsidP="00D454C1">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w:t>
            </w:r>
            <w:r w:rsidR="00EF1977">
              <w:rPr>
                <w:rFonts w:ascii="Times New Roman" w:hAnsi="Times New Roman" w:cs="Times New Roman"/>
                <w:sz w:val="24"/>
                <w:szCs w:val="24"/>
              </w:rPr>
              <w:t>-</w:t>
            </w:r>
            <w:r>
              <w:rPr>
                <w:rFonts w:ascii="Times New Roman" w:hAnsi="Times New Roman" w:cs="Times New Roman"/>
                <w:sz w:val="24"/>
                <w:szCs w:val="24"/>
              </w:rPr>
              <w:t xml:space="preserve"> вместимость </w:t>
            </w:r>
            <w:r w:rsidR="00EF1977">
              <w:rPr>
                <w:rFonts w:ascii="Times New Roman" w:hAnsi="Times New Roman" w:cs="Times New Roman"/>
                <w:sz w:val="24"/>
                <w:szCs w:val="24"/>
              </w:rPr>
              <w:t>-</w:t>
            </w:r>
            <w:r>
              <w:rPr>
                <w:rFonts w:ascii="Times New Roman" w:hAnsi="Times New Roman" w:cs="Times New Roman"/>
                <w:sz w:val="24"/>
                <w:szCs w:val="24"/>
              </w:rPr>
              <w:t xml:space="preserve">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54300F" w:rsidRPr="000B23D3" w:rsidTr="008D6E3E">
        <w:trPr>
          <w:trHeight w:val="295"/>
        </w:trPr>
        <w:tc>
          <w:tcPr>
            <w:tcW w:w="0" w:type="auto"/>
          </w:tcPr>
          <w:p w:rsidR="0054300F" w:rsidRDefault="0054300F" w:rsidP="00476F69">
            <w:pPr>
              <w:spacing w:line="240" w:lineRule="auto"/>
              <w:rPr>
                <w:lang w:eastAsia="ar-SA"/>
              </w:rPr>
            </w:pPr>
            <w:r>
              <w:rPr>
                <w:lang w:eastAsia="ar-SA"/>
              </w:rPr>
              <w:t>Недропользование (6.1)</w:t>
            </w:r>
          </w:p>
        </w:tc>
        <w:tc>
          <w:tcPr>
            <w:tcW w:w="0" w:type="auto"/>
            <w:vMerge w:val="restart"/>
          </w:tcPr>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w:t>
            </w:r>
            <w:r w:rsidRPr="007E7AD6">
              <w:rPr>
                <w:rFonts w:ascii="Times New Roman" w:hAnsi="Times New Roman" w:cs="Times New Roman"/>
                <w:sz w:val="24"/>
                <w:szCs w:val="24"/>
              </w:rPr>
              <w:t xml:space="preserve"> до 1</w:t>
            </w:r>
            <w:r>
              <w:rPr>
                <w:rFonts w:ascii="Times New Roman" w:hAnsi="Times New Roman" w:cs="Times New Roman"/>
                <w:sz w:val="24"/>
                <w:szCs w:val="24"/>
              </w:rPr>
              <w:t>5000</w:t>
            </w:r>
            <w:r w:rsidRPr="007E7AD6">
              <w:rPr>
                <w:rFonts w:ascii="Times New Roman" w:hAnsi="Times New Roman" w:cs="Times New Roman"/>
                <w:sz w:val="24"/>
                <w:szCs w:val="24"/>
              </w:rPr>
              <w:t>000 кв.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4</w:t>
            </w:r>
            <w:r w:rsidRPr="007E7AD6">
              <w:rPr>
                <w:rFonts w:ascii="Times New Roman" w:hAnsi="Times New Roman" w:cs="Times New Roman"/>
                <w:sz w:val="24"/>
                <w:szCs w:val="24"/>
              </w:rPr>
              <w:t xml:space="preserve">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4</w:t>
            </w:r>
            <w:r w:rsidRPr="007E7AD6">
              <w:rPr>
                <w:rFonts w:ascii="Times New Roman" w:hAnsi="Times New Roman" w:cs="Times New Roman"/>
                <w:sz w:val="24"/>
                <w:szCs w:val="24"/>
              </w:rPr>
              <w:t xml:space="preserve">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 xml:space="preserve">от границ земельных участков - не </w:t>
            </w:r>
            <w:r>
              <w:rPr>
                <w:rFonts w:ascii="Times New Roman" w:hAnsi="Times New Roman" w:cs="Times New Roman"/>
                <w:sz w:val="24"/>
                <w:szCs w:val="24"/>
              </w:rPr>
              <w:lastRenderedPageBreak/>
              <w:t>подлежат установлению.</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8D6E3E">
        <w:trPr>
          <w:trHeight w:val="271"/>
        </w:trPr>
        <w:tc>
          <w:tcPr>
            <w:tcW w:w="0" w:type="auto"/>
          </w:tcPr>
          <w:p w:rsidR="0054300F" w:rsidRDefault="0054300F" w:rsidP="00476F69">
            <w:pPr>
              <w:spacing w:line="240" w:lineRule="auto"/>
              <w:rPr>
                <w:lang w:eastAsia="ar-SA"/>
              </w:rPr>
            </w:pPr>
            <w:r>
              <w:rPr>
                <w:lang w:eastAsia="ar-SA"/>
              </w:rPr>
              <w:t>Тяжелая промышленность (6.2)</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8D6E3E">
        <w:trPr>
          <w:trHeight w:val="559"/>
        </w:trPr>
        <w:tc>
          <w:tcPr>
            <w:tcW w:w="0" w:type="auto"/>
          </w:tcPr>
          <w:p w:rsidR="0054300F" w:rsidRDefault="0054300F" w:rsidP="00476F69">
            <w:pPr>
              <w:spacing w:line="240" w:lineRule="auto"/>
              <w:rPr>
                <w:lang w:eastAsia="ar-SA"/>
              </w:rPr>
            </w:pPr>
            <w:r>
              <w:rPr>
                <w:lang w:eastAsia="ar-SA"/>
              </w:rPr>
              <w:t>Автомобилестроительная промышленность (6.2.1)</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8D6E3E">
        <w:trPr>
          <w:trHeight w:val="270"/>
        </w:trPr>
        <w:tc>
          <w:tcPr>
            <w:tcW w:w="0" w:type="auto"/>
          </w:tcPr>
          <w:p w:rsidR="0054300F" w:rsidRDefault="0054300F" w:rsidP="00476F69">
            <w:pPr>
              <w:spacing w:line="240" w:lineRule="auto"/>
              <w:rPr>
                <w:lang w:eastAsia="ar-SA"/>
              </w:rPr>
            </w:pPr>
            <w:r>
              <w:rPr>
                <w:lang w:eastAsia="ar-SA"/>
              </w:rPr>
              <w:t>Легкая промышленность (6.3)</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476F69">
        <w:trPr>
          <w:trHeight w:val="417"/>
        </w:trPr>
        <w:tc>
          <w:tcPr>
            <w:tcW w:w="0" w:type="auto"/>
          </w:tcPr>
          <w:p w:rsidR="0054300F" w:rsidRDefault="0054300F" w:rsidP="00476F69">
            <w:pPr>
              <w:spacing w:line="240" w:lineRule="auto"/>
              <w:rPr>
                <w:lang w:eastAsia="ar-SA"/>
              </w:rPr>
            </w:pPr>
            <w:r>
              <w:rPr>
                <w:lang w:eastAsia="ar-SA"/>
              </w:rPr>
              <w:t xml:space="preserve">Фармацевтическая </w:t>
            </w:r>
            <w:r>
              <w:rPr>
                <w:lang w:eastAsia="ar-SA"/>
              </w:rPr>
              <w:lastRenderedPageBreak/>
              <w:t>промышленность (6.3.1)</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851620" w:rsidTr="008D6E3E">
        <w:trPr>
          <w:trHeight w:val="267"/>
        </w:trPr>
        <w:tc>
          <w:tcPr>
            <w:tcW w:w="0" w:type="auto"/>
          </w:tcPr>
          <w:p w:rsidR="0054300F" w:rsidRDefault="0054300F" w:rsidP="00476F69">
            <w:pPr>
              <w:spacing w:line="240" w:lineRule="auto"/>
              <w:rPr>
                <w:lang w:eastAsia="ar-SA"/>
              </w:rPr>
            </w:pPr>
            <w:r>
              <w:rPr>
                <w:lang w:eastAsia="ar-SA"/>
              </w:rPr>
              <w:lastRenderedPageBreak/>
              <w:t>Пищевая промышленность (6.4)</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Нефтехимическая промышленность (6.5)</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Строительная промышленность (6.6)</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476F69">
        <w:trPr>
          <w:trHeight w:val="373"/>
        </w:trPr>
        <w:tc>
          <w:tcPr>
            <w:tcW w:w="0" w:type="auto"/>
          </w:tcPr>
          <w:p w:rsidR="0054300F" w:rsidRDefault="0054300F" w:rsidP="00476F69">
            <w:pPr>
              <w:spacing w:line="240" w:lineRule="auto"/>
              <w:rPr>
                <w:lang w:eastAsia="ar-SA"/>
              </w:rPr>
            </w:pPr>
            <w:r>
              <w:rPr>
                <w:lang w:eastAsia="ar-SA"/>
              </w:rPr>
              <w:t>Энергетика (6.7)</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476F69">
        <w:trPr>
          <w:trHeight w:val="407"/>
        </w:trPr>
        <w:tc>
          <w:tcPr>
            <w:tcW w:w="0" w:type="auto"/>
          </w:tcPr>
          <w:p w:rsidR="0054300F" w:rsidRDefault="0054300F" w:rsidP="00476F69">
            <w:pPr>
              <w:spacing w:line="240" w:lineRule="auto"/>
              <w:rPr>
                <w:lang w:eastAsia="ar-SA"/>
              </w:rPr>
            </w:pPr>
            <w:r>
              <w:rPr>
                <w:lang w:eastAsia="ar-SA"/>
              </w:rPr>
              <w:t>Склад (6.9)</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Целлюлозно-бумажная промышленность (6.11)</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4EC" w:rsidRPr="007E7AD6" w:rsidTr="001022A5">
        <w:trPr>
          <w:trHeight w:val="585"/>
        </w:trPr>
        <w:tc>
          <w:tcPr>
            <w:tcW w:w="0" w:type="auto"/>
          </w:tcPr>
          <w:p w:rsidR="005434EC" w:rsidRPr="007E7AD6" w:rsidRDefault="005434EC" w:rsidP="00476F69">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5434EC" w:rsidRPr="007E7AD6" w:rsidRDefault="005434EC"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5434EC" w:rsidRPr="007E7AD6" w:rsidRDefault="005434EC"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5434EC" w:rsidRPr="007E7AD6" w:rsidTr="001022A5">
        <w:trPr>
          <w:trHeight w:val="419"/>
        </w:trPr>
        <w:tc>
          <w:tcPr>
            <w:tcW w:w="0" w:type="auto"/>
            <w:gridSpan w:val="2"/>
          </w:tcPr>
          <w:p w:rsidR="005434EC" w:rsidRPr="007E7AD6" w:rsidRDefault="005434EC" w:rsidP="001022A5">
            <w:pPr>
              <w:widowControl/>
              <w:autoSpaceDE/>
              <w:autoSpaceDN/>
              <w:adjustRightInd/>
              <w:spacing w:line="240" w:lineRule="auto"/>
              <w:jc w:val="center"/>
              <w:textAlignment w:val="auto"/>
            </w:pPr>
            <w:r w:rsidRPr="007E7AD6">
              <w:t>Не установлены</w:t>
            </w:r>
          </w:p>
        </w:tc>
      </w:tr>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5434EC" w:rsidRPr="007E7AD6" w:rsidTr="001022A5">
        <w:trPr>
          <w:trHeight w:val="415"/>
        </w:trPr>
        <w:tc>
          <w:tcPr>
            <w:tcW w:w="0" w:type="auto"/>
            <w:gridSpan w:val="2"/>
          </w:tcPr>
          <w:p w:rsidR="005434EC" w:rsidRPr="007E7AD6" w:rsidRDefault="005434EC" w:rsidP="001022A5">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Не установлены</w:t>
            </w:r>
          </w:p>
        </w:tc>
      </w:tr>
    </w:tbl>
    <w:p w:rsidR="00924D7D" w:rsidRPr="001C573B" w:rsidRDefault="00924D7D" w:rsidP="00924D7D">
      <w:pPr>
        <w:tabs>
          <w:tab w:val="left" w:pos="1134"/>
        </w:tabs>
        <w:suppressAutoHyphens/>
        <w:spacing w:before="200" w:line="240" w:lineRule="auto"/>
        <w:ind w:firstLine="709"/>
        <w:rPr>
          <w:b/>
          <w:sz w:val="28"/>
          <w:szCs w:val="28"/>
          <w:lang w:eastAsia="ar-SA"/>
        </w:rPr>
      </w:pPr>
      <w:r>
        <w:rPr>
          <w:b/>
          <w:bCs/>
          <w:spacing w:val="-10"/>
          <w:sz w:val="28"/>
          <w:szCs w:val="28"/>
          <w:lang w:eastAsia="ar-SA"/>
        </w:rPr>
        <w:t>П2</w:t>
      </w:r>
      <w:r w:rsidRPr="001C573B">
        <w:rPr>
          <w:b/>
          <w:bCs/>
          <w:spacing w:val="-10"/>
          <w:sz w:val="28"/>
          <w:szCs w:val="28"/>
          <w:lang w:eastAsia="ar-SA"/>
        </w:rPr>
        <w:t xml:space="preserve"> </w:t>
      </w:r>
      <w:r w:rsidR="00EF1977">
        <w:rPr>
          <w:b/>
          <w:bCs/>
          <w:spacing w:val="-10"/>
          <w:sz w:val="28"/>
          <w:szCs w:val="28"/>
          <w:lang w:eastAsia="ar-SA"/>
        </w:rPr>
        <w:t>-</w:t>
      </w:r>
      <w:r w:rsidRPr="001C573B">
        <w:rPr>
          <w:b/>
          <w:bCs/>
          <w:spacing w:val="-10"/>
          <w:sz w:val="28"/>
          <w:szCs w:val="28"/>
          <w:lang w:eastAsia="ar-SA"/>
        </w:rPr>
        <w:t xml:space="preserve"> </w:t>
      </w:r>
      <w:r>
        <w:rPr>
          <w:b/>
          <w:bCs/>
          <w:spacing w:val="-10"/>
          <w:sz w:val="28"/>
          <w:szCs w:val="28"/>
          <w:lang w:eastAsia="ar-SA"/>
        </w:rPr>
        <w:t>Зона коммунально-складских объектов</w:t>
      </w:r>
    </w:p>
    <w:tbl>
      <w:tblPr>
        <w:tblStyle w:val="af1"/>
        <w:tblW w:w="0" w:type="auto"/>
        <w:tblLook w:val="04A0" w:firstRow="1" w:lastRow="0" w:firstColumn="1" w:lastColumn="0" w:noHBand="0" w:noVBand="1"/>
      </w:tblPr>
      <w:tblGrid>
        <w:gridCol w:w="2716"/>
        <w:gridCol w:w="7706"/>
      </w:tblGrid>
      <w:tr w:rsidR="00924D7D" w:rsidRPr="007E7AD6" w:rsidTr="00924D7D">
        <w:tc>
          <w:tcPr>
            <w:tcW w:w="0" w:type="auto"/>
            <w:gridSpan w:val="2"/>
          </w:tcPr>
          <w:p w:rsidR="00924D7D" w:rsidRPr="007E7AD6" w:rsidRDefault="00924D7D" w:rsidP="00924D7D">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924D7D" w:rsidRPr="007E7AD6" w:rsidTr="00924D7D">
        <w:tc>
          <w:tcPr>
            <w:tcW w:w="0" w:type="auto"/>
          </w:tcPr>
          <w:p w:rsidR="00924D7D" w:rsidRPr="007E7AD6" w:rsidRDefault="00924D7D" w:rsidP="00924D7D">
            <w:pPr>
              <w:suppressAutoHyphens/>
              <w:spacing w:line="240" w:lineRule="auto"/>
              <w:rPr>
                <w:b/>
              </w:rPr>
            </w:pPr>
            <w:r w:rsidRPr="007E7AD6">
              <w:rPr>
                <w:b/>
              </w:rPr>
              <w:t>Вид использования</w:t>
            </w:r>
          </w:p>
        </w:tc>
        <w:tc>
          <w:tcPr>
            <w:tcW w:w="0" w:type="auto"/>
          </w:tcPr>
          <w:p w:rsidR="00924D7D" w:rsidRPr="007E7AD6" w:rsidRDefault="00924D7D" w:rsidP="00924D7D">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924D7D" w:rsidRPr="00851620" w:rsidTr="00924D7D">
        <w:trPr>
          <w:trHeight w:val="585"/>
        </w:trPr>
        <w:tc>
          <w:tcPr>
            <w:tcW w:w="0" w:type="auto"/>
          </w:tcPr>
          <w:p w:rsidR="00924D7D" w:rsidRPr="007E7AD6" w:rsidRDefault="00924D7D" w:rsidP="005B3E04">
            <w:pPr>
              <w:spacing w:line="240" w:lineRule="auto"/>
              <w:rPr>
                <w:lang w:eastAsia="ar-SA"/>
              </w:rPr>
            </w:pPr>
            <w:r w:rsidRPr="007E7AD6">
              <w:rPr>
                <w:lang w:eastAsia="ar-SA"/>
              </w:rPr>
              <w:t>Коммунальное обслуживание (3.1)</w:t>
            </w:r>
          </w:p>
          <w:p w:rsidR="00924D7D" w:rsidRPr="007E7AD6" w:rsidRDefault="00924D7D" w:rsidP="005B3E04">
            <w:pPr>
              <w:widowControl/>
              <w:suppressAutoHyphens/>
              <w:autoSpaceDE/>
              <w:autoSpaceDN/>
              <w:adjustRightInd/>
              <w:spacing w:line="240" w:lineRule="auto"/>
              <w:textAlignment w:val="auto"/>
              <w:rPr>
                <w:lang w:eastAsia="ar-SA"/>
              </w:rPr>
            </w:pPr>
          </w:p>
        </w:tc>
        <w:tc>
          <w:tcPr>
            <w:tcW w:w="0" w:type="auto"/>
          </w:tcPr>
          <w:p w:rsidR="00924D7D" w:rsidRPr="00851620" w:rsidRDefault="00924D7D" w:rsidP="00924D7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924D7D" w:rsidRPr="00851620" w:rsidRDefault="00924D7D" w:rsidP="00924D7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EF1977" w:rsidRPr="00851620" w:rsidTr="00924D7D">
        <w:trPr>
          <w:trHeight w:val="585"/>
        </w:trPr>
        <w:tc>
          <w:tcPr>
            <w:tcW w:w="0" w:type="auto"/>
          </w:tcPr>
          <w:p w:rsidR="00EF1977" w:rsidRPr="007E7AD6" w:rsidRDefault="00EF1977" w:rsidP="005B3E04">
            <w:pPr>
              <w:spacing w:line="240" w:lineRule="auto"/>
              <w:rPr>
                <w:lang w:eastAsia="ar-SA"/>
              </w:rPr>
            </w:pPr>
            <w:r>
              <w:rPr>
                <w:lang w:eastAsia="ar-SA"/>
              </w:rPr>
              <w:t>Бытовое обслуживание (3.3)</w:t>
            </w:r>
          </w:p>
        </w:tc>
        <w:tc>
          <w:tcPr>
            <w:tcW w:w="0" w:type="auto"/>
          </w:tcPr>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A80584">
              <w:rPr>
                <w:rFonts w:ascii="Times New Roman" w:hAnsi="Times New Roman" w:cs="Times New Roman"/>
                <w:sz w:val="24"/>
                <w:szCs w:val="24"/>
              </w:rPr>
              <w:t>- от 25</w:t>
            </w:r>
            <w:r>
              <w:rPr>
                <w:rFonts w:ascii="Times New Roman" w:hAnsi="Times New Roman" w:cs="Times New Roman"/>
                <w:sz w:val="24"/>
                <w:szCs w:val="24"/>
              </w:rPr>
              <w:t xml:space="preserve"> до 1</w:t>
            </w:r>
            <w:r w:rsidRPr="009A485C">
              <w:rPr>
                <w:rFonts w:ascii="Times New Roman" w:hAnsi="Times New Roman" w:cs="Times New Roman"/>
                <w:sz w:val="24"/>
                <w:szCs w:val="24"/>
              </w:rPr>
              <w:t>0000 кв.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 этаж</w:t>
            </w:r>
            <w:r w:rsidRPr="009A485C">
              <w:rPr>
                <w:rFonts w:ascii="Times New Roman" w:hAnsi="Times New Roman" w:cs="Times New Roman"/>
                <w:sz w:val="24"/>
                <w:szCs w:val="24"/>
              </w:rPr>
              <w:t>.</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w:t>
            </w:r>
            <w:r w:rsidRPr="009A485C">
              <w:rPr>
                <w:rFonts w:ascii="Times New Roman" w:hAnsi="Times New Roman" w:cs="Times New Roman"/>
                <w:sz w:val="24"/>
                <w:szCs w:val="24"/>
              </w:rPr>
              <w:t>0 %.</w:t>
            </w:r>
          </w:p>
          <w:p w:rsidR="00EF1977" w:rsidRPr="00851620"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924D7D" w:rsidRPr="000B23D3" w:rsidTr="00482601">
        <w:trPr>
          <w:trHeight w:val="2861"/>
        </w:trPr>
        <w:tc>
          <w:tcPr>
            <w:tcW w:w="0" w:type="auto"/>
          </w:tcPr>
          <w:p w:rsidR="00924D7D" w:rsidRPr="007E7AD6" w:rsidRDefault="00924D7D" w:rsidP="005B3E04">
            <w:pPr>
              <w:spacing w:line="240" w:lineRule="auto"/>
              <w:jc w:val="left"/>
              <w:rPr>
                <w:lang w:eastAsia="ar-SA"/>
              </w:rPr>
            </w:pPr>
            <w:r>
              <w:rPr>
                <w:lang w:eastAsia="ar-SA"/>
              </w:rPr>
              <w:lastRenderedPageBreak/>
              <w:t>Служебные гаражи (4.9)</w:t>
            </w:r>
          </w:p>
          <w:p w:rsidR="00924D7D" w:rsidRPr="007E7AD6" w:rsidRDefault="00924D7D" w:rsidP="005B3E04">
            <w:pPr>
              <w:spacing w:line="240" w:lineRule="auto"/>
              <w:rPr>
                <w:lang w:eastAsia="ar-SA"/>
              </w:rPr>
            </w:pPr>
          </w:p>
        </w:tc>
        <w:tc>
          <w:tcPr>
            <w:tcW w:w="0" w:type="auto"/>
          </w:tcPr>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924D7D"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924D7D" w:rsidRDefault="00924D7D" w:rsidP="00924D7D">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924D7D" w:rsidRPr="000B23D3" w:rsidRDefault="00924D7D" w:rsidP="00924D7D">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w:t>
            </w:r>
            <w:r w:rsidR="00EF1977">
              <w:rPr>
                <w:rFonts w:ascii="Times New Roman" w:hAnsi="Times New Roman" w:cs="Times New Roman"/>
                <w:sz w:val="24"/>
                <w:szCs w:val="24"/>
              </w:rPr>
              <w:t>-</w:t>
            </w:r>
            <w:r>
              <w:rPr>
                <w:rFonts w:ascii="Times New Roman" w:hAnsi="Times New Roman" w:cs="Times New Roman"/>
                <w:sz w:val="24"/>
                <w:szCs w:val="24"/>
              </w:rPr>
              <w:t xml:space="preserve"> вместимость </w:t>
            </w:r>
            <w:r w:rsidR="00EF1977">
              <w:rPr>
                <w:rFonts w:ascii="Times New Roman" w:hAnsi="Times New Roman" w:cs="Times New Roman"/>
                <w:sz w:val="24"/>
                <w:szCs w:val="24"/>
              </w:rPr>
              <w:t>-</w:t>
            </w:r>
            <w:r>
              <w:rPr>
                <w:rFonts w:ascii="Times New Roman" w:hAnsi="Times New Roman" w:cs="Times New Roman"/>
                <w:sz w:val="24"/>
                <w:szCs w:val="24"/>
              </w:rPr>
              <w:t xml:space="preserve">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EF1977" w:rsidRPr="000B23D3" w:rsidTr="004C6328">
        <w:trPr>
          <w:trHeight w:val="1175"/>
        </w:trPr>
        <w:tc>
          <w:tcPr>
            <w:tcW w:w="0" w:type="auto"/>
          </w:tcPr>
          <w:p w:rsidR="00EF1977" w:rsidRDefault="00EF1977" w:rsidP="005B3E04">
            <w:pPr>
              <w:spacing w:line="240" w:lineRule="auto"/>
              <w:rPr>
                <w:lang w:eastAsia="ar-SA"/>
              </w:rPr>
            </w:pPr>
            <w:r>
              <w:rPr>
                <w:lang w:eastAsia="ar-SA"/>
              </w:rPr>
              <w:t>Склад (6.9)</w:t>
            </w:r>
          </w:p>
        </w:tc>
        <w:tc>
          <w:tcPr>
            <w:tcW w:w="0" w:type="auto"/>
          </w:tcPr>
          <w:p w:rsidR="004C6328" w:rsidRDefault="00EF1977" w:rsidP="004C6328">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r w:rsidR="004C6328">
              <w:rPr>
                <w:rFonts w:ascii="Times New Roman" w:hAnsi="Times New Roman" w:cs="Times New Roman"/>
                <w:sz w:val="24"/>
                <w:szCs w:val="24"/>
              </w:rPr>
              <w:t xml:space="preserve"> </w:t>
            </w:r>
            <w:r w:rsidR="00405DFD">
              <w:rPr>
                <w:rFonts w:ascii="Times New Roman" w:hAnsi="Times New Roman" w:cs="Times New Roman"/>
                <w:sz w:val="24"/>
                <w:szCs w:val="24"/>
              </w:rPr>
              <w:t>-</w:t>
            </w:r>
            <w:r w:rsidR="004C6328">
              <w:rPr>
                <w:rFonts w:ascii="Times New Roman" w:hAnsi="Times New Roman" w:cs="Times New Roman"/>
                <w:sz w:val="24"/>
                <w:szCs w:val="24"/>
              </w:rPr>
              <w:t xml:space="preserve"> не подлежат установлен</w:t>
            </w:r>
            <w:r w:rsidR="00482601">
              <w:rPr>
                <w:rFonts w:ascii="Times New Roman" w:hAnsi="Times New Roman" w:cs="Times New Roman"/>
                <w:sz w:val="24"/>
                <w:szCs w:val="24"/>
              </w:rPr>
              <w:t>и</w:t>
            </w:r>
            <w:r w:rsidR="004C6328">
              <w:rPr>
                <w:rFonts w:ascii="Times New Roman" w:hAnsi="Times New Roman" w:cs="Times New Roman"/>
                <w:sz w:val="24"/>
                <w:szCs w:val="24"/>
              </w:rPr>
              <w:t>ю.</w:t>
            </w:r>
          </w:p>
          <w:p w:rsidR="00EF1977" w:rsidRPr="007E7AD6" w:rsidRDefault="004C6328" w:rsidP="004C6328">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2</w:t>
            </w:r>
            <w:r w:rsidR="00EF1977" w:rsidRPr="007E7AD6">
              <w:rPr>
                <w:rFonts w:ascii="Times New Roman" w:hAnsi="Times New Roman" w:cs="Times New Roman"/>
                <w:sz w:val="24"/>
                <w:szCs w:val="24"/>
              </w:rPr>
              <w:t xml:space="preserve">. Максимальный процент застройки в границах земельного участка </w:t>
            </w:r>
            <w:r w:rsidR="00405DFD">
              <w:rPr>
                <w:rFonts w:ascii="Times New Roman" w:hAnsi="Times New Roman" w:cs="Times New Roman"/>
                <w:sz w:val="24"/>
                <w:szCs w:val="24"/>
              </w:rPr>
              <w:t>-</w:t>
            </w:r>
            <w:r w:rsidR="00EF1977"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tc>
      </w:tr>
      <w:tr w:rsidR="00924D7D" w:rsidRPr="007E7AD6" w:rsidTr="00924D7D">
        <w:trPr>
          <w:trHeight w:val="585"/>
        </w:trPr>
        <w:tc>
          <w:tcPr>
            <w:tcW w:w="0" w:type="auto"/>
          </w:tcPr>
          <w:p w:rsidR="00924D7D" w:rsidRPr="007E7AD6" w:rsidRDefault="00924D7D" w:rsidP="005B3E04">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924D7D" w:rsidRPr="007E7AD6" w:rsidTr="00924D7D">
        <w:tc>
          <w:tcPr>
            <w:tcW w:w="0" w:type="auto"/>
            <w:gridSpan w:val="2"/>
          </w:tcPr>
          <w:p w:rsidR="00924D7D" w:rsidRPr="007E7AD6" w:rsidRDefault="00924D7D" w:rsidP="00924D7D">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924D7D" w:rsidRPr="007E7AD6" w:rsidTr="00924D7D">
        <w:tc>
          <w:tcPr>
            <w:tcW w:w="0" w:type="auto"/>
          </w:tcPr>
          <w:p w:rsidR="00924D7D" w:rsidRPr="007E7AD6" w:rsidRDefault="00924D7D" w:rsidP="00924D7D">
            <w:pPr>
              <w:suppressAutoHyphens/>
              <w:spacing w:line="240" w:lineRule="auto"/>
              <w:rPr>
                <w:b/>
              </w:rPr>
            </w:pPr>
            <w:r w:rsidRPr="007E7AD6">
              <w:rPr>
                <w:b/>
              </w:rPr>
              <w:t>Вид использования</w:t>
            </w:r>
          </w:p>
        </w:tc>
        <w:tc>
          <w:tcPr>
            <w:tcW w:w="0" w:type="auto"/>
          </w:tcPr>
          <w:p w:rsidR="00924D7D" w:rsidRPr="007E7AD6" w:rsidRDefault="00924D7D" w:rsidP="00924D7D">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924D7D" w:rsidRPr="007E7AD6" w:rsidTr="00476F69">
        <w:trPr>
          <w:trHeight w:val="280"/>
        </w:trPr>
        <w:tc>
          <w:tcPr>
            <w:tcW w:w="0" w:type="auto"/>
            <w:gridSpan w:val="2"/>
          </w:tcPr>
          <w:p w:rsidR="00924D7D" w:rsidRPr="007E7AD6" w:rsidRDefault="00924D7D" w:rsidP="00924D7D">
            <w:pPr>
              <w:widowControl/>
              <w:autoSpaceDE/>
              <w:autoSpaceDN/>
              <w:adjustRightInd/>
              <w:spacing w:line="240" w:lineRule="auto"/>
              <w:jc w:val="center"/>
              <w:textAlignment w:val="auto"/>
            </w:pPr>
            <w:r w:rsidRPr="007E7AD6">
              <w:t>Не установлены</w:t>
            </w:r>
          </w:p>
        </w:tc>
      </w:tr>
      <w:tr w:rsidR="00924D7D" w:rsidRPr="007E7AD6" w:rsidTr="00924D7D">
        <w:tc>
          <w:tcPr>
            <w:tcW w:w="0" w:type="auto"/>
            <w:gridSpan w:val="2"/>
          </w:tcPr>
          <w:p w:rsidR="00924D7D" w:rsidRPr="007E7AD6" w:rsidRDefault="00924D7D" w:rsidP="00924D7D">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924D7D" w:rsidRPr="007E7AD6" w:rsidTr="00924D7D">
        <w:tc>
          <w:tcPr>
            <w:tcW w:w="0" w:type="auto"/>
          </w:tcPr>
          <w:p w:rsidR="00924D7D" w:rsidRPr="007E7AD6" w:rsidRDefault="00924D7D" w:rsidP="00924D7D">
            <w:pPr>
              <w:suppressAutoHyphens/>
              <w:spacing w:line="240" w:lineRule="auto"/>
              <w:rPr>
                <w:b/>
              </w:rPr>
            </w:pPr>
            <w:r w:rsidRPr="007E7AD6">
              <w:rPr>
                <w:b/>
              </w:rPr>
              <w:t>Вид использования</w:t>
            </w:r>
          </w:p>
        </w:tc>
        <w:tc>
          <w:tcPr>
            <w:tcW w:w="0" w:type="auto"/>
          </w:tcPr>
          <w:p w:rsidR="00924D7D" w:rsidRPr="007E7AD6" w:rsidRDefault="00924D7D" w:rsidP="00924D7D">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924D7D" w:rsidRPr="007E7AD6" w:rsidTr="00476F69">
        <w:trPr>
          <w:trHeight w:val="144"/>
        </w:trPr>
        <w:tc>
          <w:tcPr>
            <w:tcW w:w="0" w:type="auto"/>
            <w:gridSpan w:val="2"/>
          </w:tcPr>
          <w:p w:rsidR="00924D7D" w:rsidRPr="007E7AD6" w:rsidRDefault="00924D7D" w:rsidP="00924D7D">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Не установлены</w:t>
            </w:r>
          </w:p>
        </w:tc>
      </w:tr>
    </w:tbl>
    <w:p w:rsidR="00EA74E6" w:rsidRDefault="008A12A1" w:rsidP="000B22C0">
      <w:pPr>
        <w:pStyle w:val="3"/>
        <w:spacing w:line="240" w:lineRule="auto"/>
        <w:ind w:firstLine="709"/>
        <w:rPr>
          <w:rFonts w:ascii="Times New Roman" w:hAnsi="Times New Roman" w:cs="Times New Roman"/>
          <w:color w:val="auto"/>
          <w:sz w:val="28"/>
          <w:szCs w:val="28"/>
          <w:lang w:eastAsia="ar-SA"/>
        </w:rPr>
      </w:pPr>
      <w:bookmarkStart w:id="312" w:name="_Toc148629775"/>
      <w:r>
        <w:rPr>
          <w:rFonts w:ascii="Times New Roman" w:eastAsia="Times New Roman" w:hAnsi="Times New Roman" w:cs="Times New Roman"/>
          <w:color w:val="auto"/>
          <w:sz w:val="28"/>
          <w:szCs w:val="28"/>
          <w:lang w:eastAsia="ar-SA"/>
        </w:rPr>
        <w:t>Статья 58</w:t>
      </w:r>
      <w:r w:rsidR="008D1E26" w:rsidRPr="000B22C0">
        <w:rPr>
          <w:rFonts w:ascii="Times New Roman" w:eastAsia="Times New Roman" w:hAnsi="Times New Roman" w:cs="Times New Roman"/>
          <w:color w:val="auto"/>
          <w:sz w:val="28"/>
          <w:szCs w:val="28"/>
          <w:lang w:eastAsia="ar-SA"/>
        </w:rPr>
        <w:t xml:space="preserve">. </w:t>
      </w:r>
      <w:r w:rsidR="00482601">
        <w:rPr>
          <w:rFonts w:ascii="Times New Roman" w:hAnsi="Times New Roman" w:cs="Times New Roman"/>
          <w:color w:val="auto"/>
          <w:sz w:val="28"/>
          <w:szCs w:val="28"/>
          <w:lang w:eastAsia="ar-SA"/>
        </w:rPr>
        <w:t>Зоны</w:t>
      </w:r>
      <w:r w:rsidR="00017C27" w:rsidRPr="000B22C0">
        <w:rPr>
          <w:rFonts w:ascii="Times New Roman" w:hAnsi="Times New Roman" w:cs="Times New Roman"/>
          <w:color w:val="auto"/>
          <w:sz w:val="28"/>
          <w:szCs w:val="28"/>
          <w:lang w:eastAsia="ar-SA"/>
        </w:rPr>
        <w:t xml:space="preserve"> сельскохозяйственного использования</w:t>
      </w:r>
      <w:bookmarkStart w:id="313" w:name="_Toc410315220"/>
      <w:bookmarkStart w:id="314" w:name="_Toc424120779"/>
      <w:bookmarkStart w:id="315" w:name="_Toc429415698"/>
      <w:bookmarkStart w:id="316" w:name="_Toc465861016"/>
      <w:bookmarkStart w:id="317" w:name="_Toc468351542"/>
      <w:bookmarkEnd w:id="312"/>
    </w:p>
    <w:p w:rsidR="00482601" w:rsidRPr="001C573B" w:rsidRDefault="00482601" w:rsidP="00482601">
      <w:pPr>
        <w:tabs>
          <w:tab w:val="left" w:pos="1134"/>
        </w:tabs>
        <w:suppressAutoHyphens/>
        <w:spacing w:line="240" w:lineRule="auto"/>
        <w:ind w:firstLine="709"/>
        <w:rPr>
          <w:b/>
          <w:sz w:val="28"/>
          <w:szCs w:val="28"/>
          <w:lang w:eastAsia="ar-SA"/>
        </w:rPr>
      </w:pPr>
      <w:r>
        <w:rPr>
          <w:b/>
          <w:bCs/>
          <w:spacing w:val="-10"/>
          <w:sz w:val="28"/>
          <w:szCs w:val="28"/>
          <w:lang w:eastAsia="ar-SA"/>
        </w:rPr>
        <w:t>Сх1</w:t>
      </w:r>
      <w:r w:rsidRPr="001C573B">
        <w:rPr>
          <w:b/>
          <w:bCs/>
          <w:spacing w:val="-10"/>
          <w:sz w:val="28"/>
          <w:szCs w:val="28"/>
          <w:lang w:eastAsia="ar-SA"/>
        </w:rPr>
        <w:t xml:space="preserve"> </w:t>
      </w:r>
      <w:r w:rsidR="00405DFD">
        <w:rPr>
          <w:b/>
          <w:bCs/>
          <w:spacing w:val="-10"/>
          <w:sz w:val="28"/>
          <w:szCs w:val="28"/>
          <w:lang w:eastAsia="ar-SA"/>
        </w:rPr>
        <w:t>-</w:t>
      </w:r>
      <w:r w:rsidRPr="001C573B">
        <w:rPr>
          <w:b/>
          <w:bCs/>
          <w:spacing w:val="-10"/>
          <w:sz w:val="28"/>
          <w:szCs w:val="28"/>
          <w:lang w:eastAsia="ar-SA"/>
        </w:rPr>
        <w:t xml:space="preserve"> З</w:t>
      </w:r>
      <w:r>
        <w:rPr>
          <w:b/>
          <w:sz w:val="28"/>
          <w:szCs w:val="28"/>
          <w:lang w:eastAsia="ar-SA"/>
        </w:rPr>
        <w:t>она сельскохозяйственных угодий</w:t>
      </w:r>
    </w:p>
    <w:tbl>
      <w:tblPr>
        <w:tblStyle w:val="af1"/>
        <w:tblW w:w="0" w:type="auto"/>
        <w:tblLook w:val="04A0" w:firstRow="1" w:lastRow="0" w:firstColumn="1" w:lastColumn="0" w:noHBand="0" w:noVBand="1"/>
      </w:tblPr>
      <w:tblGrid>
        <w:gridCol w:w="3409"/>
        <w:gridCol w:w="7013"/>
      </w:tblGrid>
      <w:tr w:rsidR="00482601" w:rsidRPr="001C573B" w:rsidTr="00405DFD">
        <w:tc>
          <w:tcPr>
            <w:tcW w:w="0" w:type="auto"/>
            <w:gridSpan w:val="2"/>
          </w:tcPr>
          <w:p w:rsidR="00482601" w:rsidRPr="001C573B" w:rsidRDefault="00482601" w:rsidP="00405DFD">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482601" w:rsidRPr="001C573B" w:rsidTr="00405DFD">
        <w:tc>
          <w:tcPr>
            <w:tcW w:w="0" w:type="auto"/>
          </w:tcPr>
          <w:p w:rsidR="00482601" w:rsidRPr="001C573B" w:rsidRDefault="00482601" w:rsidP="00405DFD">
            <w:pPr>
              <w:suppressAutoHyphens/>
              <w:spacing w:line="240" w:lineRule="auto"/>
              <w:rPr>
                <w:b/>
              </w:rPr>
            </w:pPr>
            <w:r w:rsidRPr="001C573B">
              <w:rPr>
                <w:b/>
              </w:rPr>
              <w:t>Вид использования</w:t>
            </w:r>
          </w:p>
        </w:tc>
        <w:tc>
          <w:tcPr>
            <w:tcW w:w="0" w:type="auto"/>
          </w:tcPr>
          <w:p w:rsidR="00482601" w:rsidRPr="001C573B" w:rsidRDefault="00482601" w:rsidP="00405DFD">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BC025A" w:rsidRPr="001C573B" w:rsidTr="00405DFD">
        <w:trPr>
          <w:trHeight w:val="585"/>
        </w:trPr>
        <w:tc>
          <w:tcPr>
            <w:tcW w:w="0" w:type="auto"/>
          </w:tcPr>
          <w:p w:rsidR="00BC025A" w:rsidRPr="008063B4" w:rsidRDefault="00BC025A" w:rsidP="00BC025A">
            <w:pPr>
              <w:suppressAutoHyphens/>
              <w:spacing w:line="240" w:lineRule="auto"/>
            </w:pPr>
            <w:r w:rsidRPr="008063B4">
              <w:t>Сельскохозяйственное использование (1.0)</w:t>
            </w:r>
          </w:p>
        </w:tc>
        <w:tc>
          <w:tcPr>
            <w:tcW w:w="0" w:type="auto"/>
          </w:tcPr>
          <w:p w:rsidR="00BC025A" w:rsidRPr="001C573B" w:rsidRDefault="00BC025A" w:rsidP="00BC025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BC025A" w:rsidRPr="001C573B" w:rsidRDefault="00BC025A" w:rsidP="00BC025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w:t>
            </w:r>
            <w:r w:rsidRPr="001C573B">
              <w:rPr>
                <w:rFonts w:ascii="Times New Roman" w:hAnsi="Times New Roman" w:cs="Times New Roman"/>
                <w:sz w:val="24"/>
                <w:szCs w:val="24"/>
              </w:rPr>
              <w:t>00 до 500000 кв. м;</w:t>
            </w:r>
          </w:p>
          <w:p w:rsidR="00BC025A" w:rsidRPr="001C573B" w:rsidRDefault="00BC025A" w:rsidP="00BC025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1000 м;</w:t>
            </w:r>
          </w:p>
          <w:p w:rsidR="00BC025A" w:rsidRPr="001C573B" w:rsidRDefault="00BC025A" w:rsidP="00BC025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2000 м.</w:t>
            </w:r>
          </w:p>
          <w:p w:rsidR="00BC025A" w:rsidRPr="001C573B" w:rsidRDefault="00BC025A" w:rsidP="00BC025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Минимальные отступы от границ земельных участков не подлежат установлению.</w:t>
            </w:r>
          </w:p>
          <w:p w:rsidR="00BC025A" w:rsidRPr="001C573B" w:rsidRDefault="00BC025A" w:rsidP="00BC025A">
            <w:pPr>
              <w:pStyle w:val="ConsNormal"/>
              <w:widowControl/>
              <w:tabs>
                <w:tab w:val="left" w:pos="189"/>
                <w:tab w:val="left" w:pos="331"/>
              </w:tabs>
              <w:spacing w:before="0"/>
              <w:ind w:left="0" w:right="0" w:firstLine="0"/>
              <w:rPr>
                <w:rFonts w:ascii="Times New Roman" w:hAnsi="Times New Roman" w:cs="Times New Roman"/>
                <w:sz w:val="24"/>
                <w:szCs w:val="24"/>
              </w:rPr>
            </w:pPr>
            <w:r>
              <w:rPr>
                <w:rFonts w:ascii="Times New Roman" w:hAnsi="Times New Roman" w:cs="Times New Roman"/>
                <w:sz w:val="24"/>
                <w:szCs w:val="24"/>
              </w:rPr>
              <w:t>3.Предельное количество этажей -</w:t>
            </w:r>
            <w:r w:rsidRPr="001C573B">
              <w:rPr>
                <w:rFonts w:ascii="Times New Roman" w:hAnsi="Times New Roman" w:cs="Times New Roman"/>
                <w:sz w:val="24"/>
                <w:szCs w:val="24"/>
              </w:rPr>
              <w:t xml:space="preserve"> не подлежит установлению.</w:t>
            </w:r>
          </w:p>
          <w:p w:rsidR="00BC025A" w:rsidRPr="001C573B" w:rsidRDefault="00BC025A" w:rsidP="00BC025A">
            <w:pPr>
              <w:spacing w:line="240" w:lineRule="auto"/>
              <w:rPr>
                <w:b/>
              </w:rPr>
            </w:pPr>
            <w:r w:rsidRPr="001C573B">
              <w:t xml:space="preserve">4. Максимальный процент застройки в границах земельного участка </w:t>
            </w:r>
            <w:r>
              <w:t>-</w:t>
            </w:r>
            <w:r w:rsidRPr="001C573B">
              <w:t xml:space="preserve"> не подлежит установлению.</w:t>
            </w:r>
          </w:p>
        </w:tc>
      </w:tr>
      <w:tr w:rsidR="00482601" w:rsidRPr="001C573B" w:rsidTr="00405DFD">
        <w:trPr>
          <w:trHeight w:val="585"/>
        </w:trPr>
        <w:tc>
          <w:tcPr>
            <w:tcW w:w="0" w:type="auto"/>
          </w:tcPr>
          <w:p w:rsidR="00482601" w:rsidRPr="007E7AD6" w:rsidRDefault="00482601" w:rsidP="00405DFD">
            <w:pPr>
              <w:spacing w:line="240" w:lineRule="auto"/>
              <w:jc w:val="left"/>
              <w:rPr>
                <w:lang w:eastAsia="ar-SA"/>
              </w:rPr>
            </w:pPr>
            <w:r w:rsidRPr="007E7AD6">
              <w:rPr>
                <w:lang w:eastAsia="ar-SA"/>
              </w:rPr>
              <w:t>Коммунальное обслуживание (3.1)</w:t>
            </w:r>
          </w:p>
          <w:p w:rsidR="00482601" w:rsidRPr="001C573B" w:rsidRDefault="00482601" w:rsidP="00405DFD">
            <w:pPr>
              <w:widowControl/>
              <w:suppressAutoHyphens/>
              <w:autoSpaceDE/>
              <w:autoSpaceDN/>
              <w:adjustRightInd/>
              <w:spacing w:line="240" w:lineRule="auto"/>
              <w:jc w:val="left"/>
              <w:textAlignment w:val="auto"/>
              <w:rPr>
                <w:lang w:eastAsia="ar-SA"/>
              </w:rPr>
            </w:pPr>
          </w:p>
        </w:tc>
        <w:tc>
          <w:tcPr>
            <w:tcW w:w="0" w:type="auto"/>
          </w:tcPr>
          <w:p w:rsidR="00482601" w:rsidRPr="00851620" w:rsidRDefault="00482601"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482601" w:rsidRPr="00851620" w:rsidRDefault="00482601"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B466C8" w:rsidRPr="001C573B" w:rsidTr="00405DFD">
        <w:trPr>
          <w:trHeight w:val="585"/>
        </w:trPr>
        <w:tc>
          <w:tcPr>
            <w:tcW w:w="0" w:type="auto"/>
          </w:tcPr>
          <w:p w:rsidR="00B466C8" w:rsidRPr="00851620" w:rsidRDefault="00B466C8" w:rsidP="00405DFD">
            <w:pPr>
              <w:suppressAutoHyphens/>
              <w:spacing w:line="240" w:lineRule="auto"/>
              <w:jc w:val="left"/>
            </w:pPr>
            <w:r w:rsidRPr="00851620">
              <w:lastRenderedPageBreak/>
              <w:t>Ведение огородничества (13.</w:t>
            </w:r>
            <w:r>
              <w:t>1</w:t>
            </w:r>
            <w:r w:rsidRPr="00851620">
              <w:t>)</w:t>
            </w:r>
          </w:p>
        </w:tc>
        <w:tc>
          <w:tcPr>
            <w:tcW w:w="0" w:type="auto"/>
          </w:tcPr>
          <w:p w:rsidR="00B466C8" w:rsidRPr="00851620" w:rsidRDefault="00B466C8" w:rsidP="00405DFD">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Pr="00851620">
              <w:rPr>
                <w:rFonts w:ascii="Times New Roman" w:hAnsi="Times New Roman" w:cs="Times New Roman"/>
                <w:sz w:val="24"/>
                <w:szCs w:val="24"/>
              </w:rPr>
              <w:t>Предельные (минимальные и (или) максимальные) размеры земельных участков:</w:t>
            </w:r>
          </w:p>
          <w:p w:rsidR="00B466C8" w:rsidRPr="00851620" w:rsidRDefault="00B466C8"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w:t>
            </w:r>
            <w:r>
              <w:rPr>
                <w:rFonts w:ascii="Times New Roman" w:hAnsi="Times New Roman" w:cs="Times New Roman"/>
                <w:sz w:val="24"/>
                <w:szCs w:val="24"/>
              </w:rPr>
              <w:t>емельного участка -</w:t>
            </w:r>
            <w:r w:rsidR="00611A60">
              <w:rPr>
                <w:rFonts w:ascii="Times New Roman" w:hAnsi="Times New Roman" w:cs="Times New Roman"/>
                <w:sz w:val="24"/>
                <w:szCs w:val="24"/>
              </w:rPr>
              <w:t xml:space="preserve"> от 300 до 30</w:t>
            </w:r>
            <w:r w:rsidRPr="00851620">
              <w:rPr>
                <w:rFonts w:ascii="Times New Roman" w:hAnsi="Times New Roman" w:cs="Times New Roman"/>
                <w:sz w:val="24"/>
                <w:szCs w:val="24"/>
              </w:rPr>
              <w:t>00 кв. м;</w:t>
            </w:r>
          </w:p>
          <w:p w:rsidR="00B466C8" w:rsidRPr="00851620" w:rsidRDefault="00B466C8"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 земельного уч</w:t>
            </w:r>
            <w:r>
              <w:rPr>
                <w:rFonts w:ascii="Times New Roman" w:hAnsi="Times New Roman" w:cs="Times New Roman"/>
                <w:sz w:val="24"/>
                <w:szCs w:val="24"/>
              </w:rPr>
              <w:t>астка -</w:t>
            </w:r>
            <w:r w:rsidR="00611A60">
              <w:rPr>
                <w:rFonts w:ascii="Times New Roman" w:hAnsi="Times New Roman" w:cs="Times New Roman"/>
                <w:sz w:val="24"/>
                <w:szCs w:val="24"/>
              </w:rPr>
              <w:t xml:space="preserve"> от 10</w:t>
            </w:r>
            <w:r w:rsidRPr="00851620">
              <w:rPr>
                <w:rFonts w:ascii="Times New Roman" w:hAnsi="Times New Roman" w:cs="Times New Roman"/>
                <w:sz w:val="24"/>
                <w:szCs w:val="24"/>
              </w:rPr>
              <w:t xml:space="preserve"> м;</w:t>
            </w:r>
          </w:p>
          <w:p w:rsidR="00B466C8" w:rsidRPr="00851620" w:rsidRDefault="00B466C8"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Pr>
                <w:rFonts w:ascii="Times New Roman" w:hAnsi="Times New Roman" w:cs="Times New Roman"/>
                <w:sz w:val="24"/>
                <w:szCs w:val="24"/>
              </w:rPr>
              <w:t>длина земельного участка -</w:t>
            </w:r>
            <w:r w:rsidR="00611A60">
              <w:rPr>
                <w:rFonts w:ascii="Times New Roman" w:hAnsi="Times New Roman" w:cs="Times New Roman"/>
                <w:sz w:val="24"/>
                <w:szCs w:val="24"/>
              </w:rPr>
              <w:t xml:space="preserve"> до 10</w:t>
            </w:r>
            <w:r w:rsidRPr="00851620">
              <w:rPr>
                <w:rFonts w:ascii="Times New Roman" w:hAnsi="Times New Roman" w:cs="Times New Roman"/>
                <w:sz w:val="24"/>
                <w:szCs w:val="24"/>
              </w:rPr>
              <w:t>0 м.</w:t>
            </w:r>
          </w:p>
          <w:p w:rsidR="00B466C8" w:rsidRPr="00851620" w:rsidRDefault="00611A60" w:rsidP="00611A60">
            <w:pPr>
              <w:pStyle w:val="ConsNormal"/>
              <w:widowControl/>
              <w:tabs>
                <w:tab w:val="left" w:pos="359"/>
              </w:tabs>
              <w:spacing w:before="0"/>
              <w:ind w:left="0" w:right="0" w:hanging="82"/>
              <w:rPr>
                <w:rFonts w:ascii="Times New Roman" w:hAnsi="Times New Roman" w:cs="Times New Roman"/>
                <w:sz w:val="24"/>
                <w:szCs w:val="24"/>
              </w:rPr>
            </w:pPr>
            <w:r>
              <w:rPr>
                <w:rFonts w:ascii="Times New Roman" w:hAnsi="Times New Roman" w:cs="Times New Roman"/>
                <w:sz w:val="24"/>
                <w:szCs w:val="24"/>
              </w:rPr>
              <w:t xml:space="preserve"> 2. </w:t>
            </w:r>
            <w:r w:rsidR="00B466C8" w:rsidRPr="00851620">
              <w:rPr>
                <w:rFonts w:ascii="Times New Roman" w:hAnsi="Times New Roman" w:cs="Times New Roman"/>
                <w:sz w:val="24"/>
                <w:szCs w:val="24"/>
              </w:rPr>
              <w:t>Минимальные отступы от границ земельных участков</w:t>
            </w:r>
            <w:r>
              <w:rPr>
                <w:rFonts w:ascii="Times New Roman" w:hAnsi="Times New Roman" w:cs="Times New Roman"/>
                <w:sz w:val="24"/>
                <w:szCs w:val="24"/>
              </w:rPr>
              <w:t xml:space="preserve"> </w:t>
            </w:r>
            <w:r w:rsidR="00405DFD">
              <w:rPr>
                <w:rFonts w:ascii="Times New Roman" w:hAnsi="Times New Roman" w:cs="Times New Roman"/>
                <w:sz w:val="24"/>
                <w:szCs w:val="24"/>
              </w:rPr>
              <w:t>-</w:t>
            </w:r>
            <w:r>
              <w:rPr>
                <w:rFonts w:ascii="Times New Roman" w:hAnsi="Times New Roman" w:cs="Times New Roman"/>
                <w:sz w:val="24"/>
                <w:szCs w:val="24"/>
              </w:rPr>
              <w:t xml:space="preserve"> не подлежат установлению.</w:t>
            </w:r>
          </w:p>
          <w:p w:rsidR="00B466C8" w:rsidRPr="00851620" w:rsidRDefault="00B466C8" w:rsidP="00405DF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sidR="00405DFD">
              <w:rPr>
                <w:rFonts w:ascii="Times New Roman" w:hAnsi="Times New Roman" w:cs="Times New Roman"/>
                <w:sz w:val="24"/>
                <w:szCs w:val="24"/>
              </w:rPr>
              <w:t>-</w:t>
            </w:r>
            <w:r w:rsidRPr="00851620">
              <w:rPr>
                <w:rFonts w:ascii="Times New Roman" w:hAnsi="Times New Roman" w:cs="Times New Roman"/>
                <w:sz w:val="24"/>
                <w:szCs w:val="24"/>
              </w:rPr>
              <w:t xml:space="preserve"> </w:t>
            </w:r>
            <w:r w:rsidR="00611A60">
              <w:rPr>
                <w:rFonts w:ascii="Times New Roman" w:hAnsi="Times New Roman" w:cs="Times New Roman"/>
                <w:sz w:val="24"/>
                <w:szCs w:val="24"/>
              </w:rPr>
              <w:t>не подлежит установлению.</w:t>
            </w:r>
          </w:p>
          <w:p w:rsidR="00B466C8" w:rsidRPr="00851620" w:rsidRDefault="00B466C8" w:rsidP="00CF6AF6">
            <w:pPr>
              <w:pStyle w:val="ConsNormal"/>
              <w:widowControl/>
              <w:tabs>
                <w:tab w:val="left" w:pos="133"/>
                <w:tab w:val="left" w:pos="202"/>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CF6AF6">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405DFD">
              <w:rPr>
                <w:rFonts w:ascii="Times New Roman" w:hAnsi="Times New Roman" w:cs="Times New Roman"/>
                <w:sz w:val="24"/>
                <w:szCs w:val="24"/>
              </w:rPr>
              <w:t>-</w:t>
            </w:r>
            <w:r w:rsidRPr="00851620">
              <w:rPr>
                <w:rFonts w:ascii="Times New Roman" w:hAnsi="Times New Roman" w:cs="Times New Roman"/>
                <w:sz w:val="24"/>
                <w:szCs w:val="24"/>
              </w:rPr>
              <w:t xml:space="preserve"> </w:t>
            </w:r>
            <w:r w:rsidR="00611A60">
              <w:rPr>
                <w:rFonts w:ascii="Times New Roman" w:hAnsi="Times New Roman" w:cs="Times New Roman"/>
                <w:sz w:val="24"/>
                <w:szCs w:val="24"/>
              </w:rPr>
              <w:t>не подлежит установлению.</w:t>
            </w:r>
          </w:p>
        </w:tc>
      </w:tr>
      <w:tr w:rsidR="00B466C8" w:rsidRPr="001C573B" w:rsidTr="00405DFD">
        <w:trPr>
          <w:trHeight w:val="585"/>
        </w:trPr>
        <w:tc>
          <w:tcPr>
            <w:tcW w:w="0" w:type="auto"/>
          </w:tcPr>
          <w:p w:rsidR="00B466C8" w:rsidRPr="007E7AD6" w:rsidRDefault="00405B7D" w:rsidP="00405DFD">
            <w:pPr>
              <w:spacing w:line="240" w:lineRule="auto"/>
              <w:jc w:val="left"/>
              <w:rPr>
                <w:lang w:eastAsia="ar-SA"/>
              </w:rPr>
            </w:pPr>
            <w:r>
              <w:rPr>
                <w:lang w:eastAsia="ar-SA"/>
              </w:rPr>
              <w:t>Ведение садоводства (13.2)</w:t>
            </w:r>
          </w:p>
        </w:tc>
        <w:tc>
          <w:tcPr>
            <w:tcW w:w="0" w:type="auto"/>
          </w:tcPr>
          <w:p w:rsidR="00205DCE" w:rsidRPr="00851620" w:rsidRDefault="00205DCE" w:rsidP="00205DCE">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Pr="00851620">
              <w:rPr>
                <w:rFonts w:ascii="Times New Roman" w:hAnsi="Times New Roman" w:cs="Times New Roman"/>
                <w:sz w:val="24"/>
                <w:szCs w:val="24"/>
              </w:rPr>
              <w:t>Предельные (минимальные и (или) максимальные) размеры земельных участков:</w:t>
            </w:r>
          </w:p>
          <w:p w:rsidR="00205DCE" w:rsidRPr="00851620" w:rsidRDefault="00205DCE" w:rsidP="00205DCE">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w:t>
            </w:r>
            <w:r>
              <w:rPr>
                <w:rFonts w:ascii="Times New Roman" w:hAnsi="Times New Roman" w:cs="Times New Roman"/>
                <w:sz w:val="24"/>
                <w:szCs w:val="24"/>
              </w:rPr>
              <w:t>емельного участка - от 300 до 30</w:t>
            </w:r>
            <w:r w:rsidRPr="00851620">
              <w:rPr>
                <w:rFonts w:ascii="Times New Roman" w:hAnsi="Times New Roman" w:cs="Times New Roman"/>
                <w:sz w:val="24"/>
                <w:szCs w:val="24"/>
              </w:rPr>
              <w:t>00 кв. м;</w:t>
            </w:r>
          </w:p>
          <w:p w:rsidR="00205DCE" w:rsidRPr="00851620" w:rsidRDefault="00205DCE" w:rsidP="00205DCE">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 земельного уч</w:t>
            </w:r>
            <w:r>
              <w:rPr>
                <w:rFonts w:ascii="Times New Roman" w:hAnsi="Times New Roman" w:cs="Times New Roman"/>
                <w:sz w:val="24"/>
                <w:szCs w:val="24"/>
              </w:rPr>
              <w:t>астка - от 10</w:t>
            </w:r>
            <w:r w:rsidRPr="00851620">
              <w:rPr>
                <w:rFonts w:ascii="Times New Roman" w:hAnsi="Times New Roman" w:cs="Times New Roman"/>
                <w:sz w:val="24"/>
                <w:szCs w:val="24"/>
              </w:rPr>
              <w:t xml:space="preserve"> м;</w:t>
            </w:r>
          </w:p>
          <w:p w:rsidR="00205DCE" w:rsidRPr="00851620" w:rsidRDefault="00205DCE" w:rsidP="00205DCE">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Pr>
                <w:rFonts w:ascii="Times New Roman" w:hAnsi="Times New Roman" w:cs="Times New Roman"/>
                <w:sz w:val="24"/>
                <w:szCs w:val="24"/>
              </w:rPr>
              <w:t>длина земельного участка - до 10</w:t>
            </w:r>
            <w:r w:rsidRPr="00851620">
              <w:rPr>
                <w:rFonts w:ascii="Times New Roman" w:hAnsi="Times New Roman" w:cs="Times New Roman"/>
                <w:sz w:val="24"/>
                <w:szCs w:val="24"/>
              </w:rPr>
              <w:t>0 м.</w:t>
            </w:r>
          </w:p>
          <w:p w:rsidR="00205DCE" w:rsidRDefault="00205DCE" w:rsidP="00205DCE">
            <w:pPr>
              <w:pStyle w:val="ConsNormal"/>
              <w:widowControl/>
              <w:tabs>
                <w:tab w:val="left" w:pos="359"/>
              </w:tabs>
              <w:spacing w:before="0"/>
              <w:ind w:left="0" w:right="0" w:hanging="82"/>
              <w:rPr>
                <w:rFonts w:ascii="Times New Roman" w:hAnsi="Times New Roman" w:cs="Times New Roman"/>
                <w:sz w:val="24"/>
                <w:szCs w:val="24"/>
              </w:rPr>
            </w:pPr>
            <w:r>
              <w:rPr>
                <w:rFonts w:ascii="Times New Roman" w:hAnsi="Times New Roman" w:cs="Times New Roman"/>
                <w:sz w:val="24"/>
                <w:szCs w:val="24"/>
              </w:rPr>
              <w:t xml:space="preserve"> 2. </w:t>
            </w:r>
            <w:r w:rsidRPr="00851620">
              <w:rPr>
                <w:rFonts w:ascii="Times New Roman" w:hAnsi="Times New Roman" w:cs="Times New Roman"/>
                <w:sz w:val="24"/>
                <w:szCs w:val="24"/>
              </w:rPr>
              <w:t xml:space="preserve">Минимальные отступы от границ земельных </w:t>
            </w:r>
            <w:r w:rsidR="007E3727">
              <w:rPr>
                <w:rFonts w:ascii="Times New Roman" w:hAnsi="Times New Roman" w:cs="Times New Roman"/>
                <w:sz w:val="24"/>
                <w:szCs w:val="24"/>
              </w:rPr>
              <w:t>участков:</w:t>
            </w:r>
          </w:p>
          <w:p w:rsidR="007E3727" w:rsidRPr="00851620" w:rsidRDefault="007E3727" w:rsidP="00205DCE">
            <w:pPr>
              <w:pStyle w:val="ConsNormal"/>
              <w:widowControl/>
              <w:tabs>
                <w:tab w:val="left" w:pos="359"/>
              </w:tabs>
              <w:spacing w:before="0"/>
              <w:ind w:left="0" w:right="0" w:hanging="82"/>
              <w:rPr>
                <w:rFonts w:ascii="Times New Roman" w:hAnsi="Times New Roman" w:cs="Times New Roman"/>
                <w:sz w:val="24"/>
                <w:szCs w:val="24"/>
              </w:rPr>
            </w:pPr>
            <w:r>
              <w:rPr>
                <w:rFonts w:ascii="Times New Roman" w:hAnsi="Times New Roman" w:cs="Times New Roman"/>
                <w:sz w:val="24"/>
                <w:szCs w:val="24"/>
              </w:rPr>
              <w:t xml:space="preserve"> - отступ от границ земельных участков до соседних земельных участков </w:t>
            </w:r>
            <w:r w:rsidR="00405DFD">
              <w:rPr>
                <w:rFonts w:ascii="Times New Roman" w:hAnsi="Times New Roman" w:cs="Times New Roman"/>
                <w:sz w:val="24"/>
                <w:szCs w:val="24"/>
              </w:rPr>
              <w:t>-</w:t>
            </w:r>
            <w:r>
              <w:rPr>
                <w:rFonts w:ascii="Times New Roman" w:hAnsi="Times New Roman" w:cs="Times New Roman"/>
                <w:sz w:val="24"/>
                <w:szCs w:val="24"/>
              </w:rPr>
              <w:t xml:space="preserve"> не менее 3 м. </w:t>
            </w:r>
          </w:p>
          <w:p w:rsidR="00205DCE" w:rsidRPr="00851620" w:rsidRDefault="00205DCE" w:rsidP="00205DCE">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sidR="00405DFD">
              <w:rPr>
                <w:rFonts w:ascii="Times New Roman" w:hAnsi="Times New Roman" w:cs="Times New Roman"/>
                <w:sz w:val="24"/>
                <w:szCs w:val="24"/>
              </w:rPr>
              <w:t>-</w:t>
            </w:r>
            <w:r w:rsidRPr="00851620">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7E3727">
              <w:rPr>
                <w:rFonts w:ascii="Times New Roman" w:hAnsi="Times New Roman" w:cs="Times New Roman"/>
                <w:sz w:val="24"/>
                <w:szCs w:val="24"/>
              </w:rPr>
              <w:t>более 3-х этажей</w:t>
            </w:r>
            <w:r>
              <w:rPr>
                <w:rFonts w:ascii="Times New Roman" w:hAnsi="Times New Roman" w:cs="Times New Roman"/>
                <w:sz w:val="24"/>
                <w:szCs w:val="24"/>
              </w:rPr>
              <w:t>.</w:t>
            </w:r>
          </w:p>
          <w:p w:rsidR="00B466C8" w:rsidRPr="00851620" w:rsidRDefault="00205DCE" w:rsidP="00205DCE">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405DFD">
              <w:rPr>
                <w:rFonts w:ascii="Times New Roman" w:hAnsi="Times New Roman" w:cs="Times New Roman"/>
                <w:sz w:val="24"/>
                <w:szCs w:val="24"/>
              </w:rPr>
              <w:t>-</w:t>
            </w:r>
            <w:r w:rsidRPr="00851620">
              <w:rPr>
                <w:rFonts w:ascii="Times New Roman" w:hAnsi="Times New Roman" w:cs="Times New Roman"/>
                <w:sz w:val="24"/>
                <w:szCs w:val="24"/>
              </w:rPr>
              <w:t xml:space="preserve"> </w:t>
            </w:r>
            <w:r w:rsidR="007E3727">
              <w:rPr>
                <w:rFonts w:ascii="Times New Roman" w:hAnsi="Times New Roman" w:cs="Times New Roman"/>
                <w:sz w:val="24"/>
                <w:szCs w:val="24"/>
              </w:rPr>
              <w:t>70%.</w:t>
            </w:r>
          </w:p>
        </w:tc>
      </w:tr>
      <w:tr w:rsidR="00B466C8" w:rsidRPr="001C573B" w:rsidTr="00405DFD">
        <w:trPr>
          <w:trHeight w:val="585"/>
        </w:trPr>
        <w:tc>
          <w:tcPr>
            <w:tcW w:w="0" w:type="auto"/>
          </w:tcPr>
          <w:p w:rsidR="00B466C8" w:rsidRPr="007E7AD6" w:rsidRDefault="00B466C8" w:rsidP="00405DFD">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B466C8" w:rsidRPr="007E7AD6" w:rsidRDefault="00B466C8" w:rsidP="00405DF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B466C8" w:rsidRPr="007E7AD6" w:rsidRDefault="00B466C8" w:rsidP="00405DF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B466C8" w:rsidRPr="001C573B" w:rsidTr="00405DFD">
        <w:tc>
          <w:tcPr>
            <w:tcW w:w="0" w:type="auto"/>
            <w:gridSpan w:val="2"/>
          </w:tcPr>
          <w:p w:rsidR="00B466C8" w:rsidRPr="001C573B" w:rsidRDefault="00B466C8" w:rsidP="00405DFD">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B466C8" w:rsidRPr="001C573B" w:rsidTr="00405DFD">
        <w:tc>
          <w:tcPr>
            <w:tcW w:w="0" w:type="auto"/>
          </w:tcPr>
          <w:p w:rsidR="00B466C8" w:rsidRPr="001C573B" w:rsidRDefault="00B466C8" w:rsidP="00405DFD">
            <w:pPr>
              <w:suppressAutoHyphens/>
              <w:spacing w:line="240" w:lineRule="auto"/>
              <w:rPr>
                <w:b/>
              </w:rPr>
            </w:pPr>
            <w:r w:rsidRPr="001C573B">
              <w:rPr>
                <w:b/>
              </w:rPr>
              <w:t>Вид использования</w:t>
            </w:r>
          </w:p>
        </w:tc>
        <w:tc>
          <w:tcPr>
            <w:tcW w:w="0" w:type="auto"/>
          </w:tcPr>
          <w:p w:rsidR="00B466C8" w:rsidRPr="001C573B" w:rsidRDefault="00B466C8" w:rsidP="00405DFD">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B466C8" w:rsidRPr="001C573B" w:rsidTr="00405DFD">
        <w:trPr>
          <w:trHeight w:val="419"/>
        </w:trPr>
        <w:tc>
          <w:tcPr>
            <w:tcW w:w="0" w:type="auto"/>
            <w:gridSpan w:val="2"/>
          </w:tcPr>
          <w:p w:rsidR="00B466C8" w:rsidRPr="001C573B" w:rsidRDefault="00B466C8" w:rsidP="00405DFD">
            <w:pPr>
              <w:widowControl/>
              <w:autoSpaceDE/>
              <w:autoSpaceDN/>
              <w:adjustRightInd/>
              <w:spacing w:line="240" w:lineRule="auto"/>
              <w:jc w:val="center"/>
              <w:textAlignment w:val="auto"/>
            </w:pPr>
            <w:r w:rsidRPr="001C573B">
              <w:t>Не установлены</w:t>
            </w:r>
          </w:p>
        </w:tc>
      </w:tr>
      <w:tr w:rsidR="00B466C8" w:rsidRPr="001C573B" w:rsidTr="00405DFD">
        <w:tc>
          <w:tcPr>
            <w:tcW w:w="0" w:type="auto"/>
            <w:gridSpan w:val="2"/>
          </w:tcPr>
          <w:p w:rsidR="00B466C8" w:rsidRPr="001C573B" w:rsidRDefault="00B466C8" w:rsidP="00405DFD">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B466C8" w:rsidRPr="001C573B" w:rsidTr="00405DFD">
        <w:tc>
          <w:tcPr>
            <w:tcW w:w="0" w:type="auto"/>
          </w:tcPr>
          <w:p w:rsidR="00B466C8" w:rsidRPr="001C573B" w:rsidRDefault="00B466C8" w:rsidP="00405DFD">
            <w:pPr>
              <w:suppressAutoHyphens/>
              <w:spacing w:line="240" w:lineRule="auto"/>
              <w:rPr>
                <w:b/>
              </w:rPr>
            </w:pPr>
            <w:r w:rsidRPr="001C573B">
              <w:rPr>
                <w:b/>
              </w:rPr>
              <w:t>Вид использования</w:t>
            </w:r>
          </w:p>
        </w:tc>
        <w:tc>
          <w:tcPr>
            <w:tcW w:w="0" w:type="auto"/>
          </w:tcPr>
          <w:p w:rsidR="00B466C8" w:rsidRPr="001C573B" w:rsidRDefault="00B466C8" w:rsidP="00405DFD">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B466C8" w:rsidRPr="001C573B" w:rsidTr="00405DFD">
        <w:trPr>
          <w:trHeight w:val="415"/>
        </w:trPr>
        <w:tc>
          <w:tcPr>
            <w:tcW w:w="0" w:type="auto"/>
            <w:gridSpan w:val="2"/>
          </w:tcPr>
          <w:p w:rsidR="00B466C8" w:rsidRPr="001C573B" w:rsidRDefault="00B466C8" w:rsidP="00405DFD">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Не установлены</w:t>
            </w:r>
          </w:p>
        </w:tc>
      </w:tr>
    </w:tbl>
    <w:p w:rsidR="00BC025A" w:rsidRDefault="00BC025A" w:rsidP="004A07EE">
      <w:pPr>
        <w:tabs>
          <w:tab w:val="left" w:pos="1134"/>
        </w:tabs>
        <w:suppressAutoHyphens/>
        <w:spacing w:line="240" w:lineRule="auto"/>
        <w:ind w:firstLine="709"/>
        <w:rPr>
          <w:b/>
          <w:bCs/>
          <w:spacing w:val="-10"/>
          <w:sz w:val="28"/>
          <w:szCs w:val="28"/>
          <w:lang w:eastAsia="ar-SA"/>
        </w:rPr>
      </w:pPr>
      <w:bookmarkStart w:id="318" w:name="_Toc429415699"/>
      <w:bookmarkStart w:id="319" w:name="_Toc465861017"/>
      <w:bookmarkStart w:id="320" w:name="_Toc468351543"/>
      <w:bookmarkStart w:id="321" w:name="_Toc135404148"/>
    </w:p>
    <w:p w:rsidR="004A07EE" w:rsidRPr="001C573B" w:rsidRDefault="00F7076A" w:rsidP="004A07EE">
      <w:pPr>
        <w:tabs>
          <w:tab w:val="left" w:pos="1134"/>
        </w:tabs>
        <w:suppressAutoHyphens/>
        <w:spacing w:line="240" w:lineRule="auto"/>
        <w:ind w:firstLine="709"/>
        <w:rPr>
          <w:b/>
          <w:sz w:val="28"/>
          <w:szCs w:val="28"/>
          <w:lang w:eastAsia="ar-SA"/>
        </w:rPr>
      </w:pPr>
      <w:r>
        <w:rPr>
          <w:b/>
          <w:bCs/>
          <w:spacing w:val="-10"/>
          <w:sz w:val="28"/>
          <w:szCs w:val="28"/>
          <w:lang w:eastAsia="ar-SA"/>
        </w:rPr>
        <w:t>Сх</w:t>
      </w:r>
      <w:r w:rsidR="004A07EE" w:rsidRPr="001C573B">
        <w:rPr>
          <w:b/>
          <w:bCs/>
          <w:spacing w:val="-10"/>
          <w:sz w:val="28"/>
          <w:szCs w:val="28"/>
          <w:lang w:eastAsia="ar-SA"/>
        </w:rPr>
        <w:t xml:space="preserve">2 </w:t>
      </w:r>
      <w:r w:rsidR="0014243C">
        <w:rPr>
          <w:b/>
          <w:bCs/>
          <w:spacing w:val="-10"/>
          <w:sz w:val="28"/>
          <w:szCs w:val="28"/>
          <w:lang w:eastAsia="ar-SA"/>
        </w:rPr>
        <w:t>-</w:t>
      </w:r>
      <w:r w:rsidR="004A07EE" w:rsidRPr="001C573B">
        <w:rPr>
          <w:b/>
          <w:bCs/>
          <w:spacing w:val="-10"/>
          <w:sz w:val="28"/>
          <w:szCs w:val="28"/>
          <w:lang w:eastAsia="ar-SA"/>
        </w:rPr>
        <w:t xml:space="preserve"> З</w:t>
      </w:r>
      <w:r w:rsidR="004A07EE" w:rsidRPr="001C573B">
        <w:rPr>
          <w:b/>
          <w:sz w:val="28"/>
          <w:szCs w:val="28"/>
          <w:lang w:eastAsia="ar-SA"/>
        </w:rPr>
        <w:t>она, занятая объектами сельскохозяйственного назначения</w:t>
      </w:r>
    </w:p>
    <w:tbl>
      <w:tblPr>
        <w:tblStyle w:val="af1"/>
        <w:tblW w:w="0" w:type="auto"/>
        <w:tblLook w:val="04A0" w:firstRow="1" w:lastRow="0" w:firstColumn="1" w:lastColumn="0" w:noHBand="0" w:noVBand="1"/>
      </w:tblPr>
      <w:tblGrid>
        <w:gridCol w:w="3542"/>
        <w:gridCol w:w="6880"/>
      </w:tblGrid>
      <w:tr w:rsidR="00EF5A2F" w:rsidRPr="001C573B" w:rsidTr="0023547B">
        <w:tc>
          <w:tcPr>
            <w:tcW w:w="0" w:type="auto"/>
            <w:gridSpan w:val="2"/>
          </w:tcPr>
          <w:p w:rsidR="00EF5A2F" w:rsidRPr="001C573B" w:rsidRDefault="00EF5A2F" w:rsidP="0023547B">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EF5A2F" w:rsidRPr="001C573B" w:rsidTr="0023547B">
        <w:tc>
          <w:tcPr>
            <w:tcW w:w="0" w:type="auto"/>
          </w:tcPr>
          <w:p w:rsidR="00EF5A2F" w:rsidRPr="001C573B" w:rsidRDefault="00EF5A2F" w:rsidP="0023547B">
            <w:pPr>
              <w:suppressAutoHyphens/>
              <w:spacing w:line="240" w:lineRule="auto"/>
              <w:rPr>
                <w:b/>
              </w:rPr>
            </w:pPr>
            <w:r w:rsidRPr="001C573B">
              <w:rPr>
                <w:b/>
              </w:rPr>
              <w:t>Вид использования</w:t>
            </w:r>
          </w:p>
        </w:tc>
        <w:tc>
          <w:tcPr>
            <w:tcW w:w="0" w:type="auto"/>
          </w:tcPr>
          <w:p w:rsidR="00EF5A2F" w:rsidRPr="001C573B" w:rsidRDefault="00EF5A2F"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063B4" w:rsidRPr="001C573B" w:rsidTr="0023547B">
        <w:tc>
          <w:tcPr>
            <w:tcW w:w="0" w:type="auto"/>
          </w:tcPr>
          <w:p w:rsidR="008063B4" w:rsidRPr="008063B4" w:rsidRDefault="008063B4" w:rsidP="0023547B">
            <w:pPr>
              <w:suppressAutoHyphens/>
              <w:spacing w:line="240" w:lineRule="auto"/>
            </w:pPr>
            <w:r w:rsidRPr="008063B4">
              <w:t>Сельскохозяйственное использование (1.0)</w:t>
            </w:r>
          </w:p>
        </w:tc>
        <w:tc>
          <w:tcPr>
            <w:tcW w:w="0" w:type="auto"/>
            <w:vMerge w:val="restart"/>
          </w:tcPr>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w:t>
            </w:r>
            <w:r w:rsidRPr="001C573B">
              <w:rPr>
                <w:rFonts w:ascii="Times New Roman" w:hAnsi="Times New Roman" w:cs="Times New Roman"/>
                <w:sz w:val="24"/>
                <w:szCs w:val="24"/>
              </w:rPr>
              <w:t>00 до 500000 кв.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1000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2000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Минимальные отступы от границ земельных участков не подлежат установлению.</w:t>
            </w:r>
          </w:p>
          <w:p w:rsidR="008063B4" w:rsidRPr="001C573B" w:rsidRDefault="008063B4" w:rsidP="00405DFD">
            <w:pPr>
              <w:pStyle w:val="ConsNormal"/>
              <w:widowControl/>
              <w:tabs>
                <w:tab w:val="left" w:pos="189"/>
                <w:tab w:val="left" w:pos="331"/>
              </w:tabs>
              <w:spacing w:before="0"/>
              <w:ind w:left="0" w:right="0" w:firstLine="0"/>
              <w:rPr>
                <w:rFonts w:ascii="Times New Roman" w:hAnsi="Times New Roman" w:cs="Times New Roman"/>
                <w:sz w:val="24"/>
                <w:szCs w:val="24"/>
              </w:rPr>
            </w:pPr>
            <w:r>
              <w:rPr>
                <w:rFonts w:ascii="Times New Roman" w:hAnsi="Times New Roman" w:cs="Times New Roman"/>
                <w:sz w:val="24"/>
                <w:szCs w:val="24"/>
              </w:rPr>
              <w:t>3.Предельное количество этажей -</w:t>
            </w:r>
            <w:r w:rsidRPr="001C573B">
              <w:rPr>
                <w:rFonts w:ascii="Times New Roman" w:hAnsi="Times New Roman" w:cs="Times New Roman"/>
                <w:sz w:val="24"/>
                <w:szCs w:val="24"/>
              </w:rPr>
              <w:t xml:space="preserve"> не подлежит установлению.</w:t>
            </w:r>
          </w:p>
          <w:p w:rsidR="008063B4" w:rsidRPr="001C573B" w:rsidRDefault="008063B4" w:rsidP="002A4764">
            <w:pPr>
              <w:spacing w:line="240" w:lineRule="auto"/>
              <w:rPr>
                <w:b/>
              </w:rPr>
            </w:pPr>
            <w:r w:rsidRPr="001C573B">
              <w:t xml:space="preserve">4. Максимальный процент застройки в границах земельного </w:t>
            </w:r>
            <w:r w:rsidRPr="001C573B">
              <w:lastRenderedPageBreak/>
              <w:t xml:space="preserve">участка </w:t>
            </w:r>
            <w:r>
              <w:t>-</w:t>
            </w:r>
            <w:r w:rsidRPr="001C573B">
              <w:t xml:space="preserve"> не подлежит установлению.</w:t>
            </w:r>
          </w:p>
        </w:tc>
      </w:tr>
      <w:tr w:rsidR="008063B4" w:rsidRPr="001C573B" w:rsidTr="00BC025A">
        <w:trPr>
          <w:trHeight w:val="306"/>
        </w:trPr>
        <w:tc>
          <w:tcPr>
            <w:tcW w:w="0" w:type="auto"/>
          </w:tcPr>
          <w:p w:rsidR="008063B4" w:rsidRPr="001C573B" w:rsidRDefault="008063B4" w:rsidP="00B345A8">
            <w:pPr>
              <w:tabs>
                <w:tab w:val="left" w:pos="1155"/>
              </w:tabs>
              <w:suppressAutoHyphens/>
              <w:autoSpaceDE/>
              <w:autoSpaceDN/>
              <w:adjustRightInd/>
              <w:spacing w:line="240" w:lineRule="auto"/>
              <w:jc w:val="left"/>
              <w:textAlignment w:val="auto"/>
              <w:rPr>
                <w:lang w:eastAsia="ar-SA"/>
              </w:rPr>
            </w:pPr>
            <w:r w:rsidRPr="001C573B">
              <w:t>Животноводство</w:t>
            </w:r>
            <w:r w:rsidRPr="001C573B">
              <w:rPr>
                <w:lang w:eastAsia="ar-SA"/>
              </w:rPr>
              <w:t xml:space="preserve"> (1.7)</w:t>
            </w:r>
          </w:p>
        </w:tc>
        <w:tc>
          <w:tcPr>
            <w:tcW w:w="0" w:type="auto"/>
            <w:vMerge/>
          </w:tcPr>
          <w:p w:rsidR="008063B4" w:rsidRPr="001C573B" w:rsidRDefault="008063B4" w:rsidP="002A4764">
            <w:pPr>
              <w:widowControl/>
              <w:autoSpaceDE/>
              <w:autoSpaceDN/>
              <w:adjustRightInd/>
              <w:spacing w:line="240" w:lineRule="auto"/>
              <w:textAlignment w:val="auto"/>
            </w:pPr>
          </w:p>
        </w:tc>
      </w:tr>
      <w:tr w:rsidR="008063B4" w:rsidRPr="001C573B" w:rsidTr="00BC025A">
        <w:trPr>
          <w:trHeight w:val="281"/>
        </w:trPr>
        <w:tc>
          <w:tcPr>
            <w:tcW w:w="0" w:type="auto"/>
          </w:tcPr>
          <w:p w:rsidR="008063B4" w:rsidRPr="001C573B" w:rsidRDefault="008063B4" w:rsidP="00B345A8">
            <w:pPr>
              <w:widowControl/>
              <w:suppressAutoHyphens/>
              <w:autoSpaceDE/>
              <w:autoSpaceDN/>
              <w:adjustRightInd/>
              <w:spacing w:line="240" w:lineRule="auto"/>
              <w:jc w:val="left"/>
              <w:textAlignment w:val="auto"/>
              <w:rPr>
                <w:lang w:eastAsia="ar-SA"/>
              </w:rPr>
            </w:pPr>
            <w:r w:rsidRPr="001C573B">
              <w:rPr>
                <w:lang w:eastAsia="ar-SA"/>
              </w:rPr>
              <w:t>Скотоводство (1.8)</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C025A">
        <w:trPr>
          <w:trHeight w:val="257"/>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Звероводство (1.9)</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C025A">
        <w:trPr>
          <w:trHeight w:val="262"/>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Птицеводство (1.10)</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C025A">
        <w:trPr>
          <w:trHeight w:val="251"/>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Свиноводство (1.11)</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C025A">
        <w:trPr>
          <w:trHeight w:val="256"/>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Рыбоводство (1.13)</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F7076A">
        <w:trPr>
          <w:trHeight w:val="395"/>
        </w:trPr>
        <w:tc>
          <w:tcPr>
            <w:tcW w:w="0" w:type="auto"/>
          </w:tcPr>
          <w:p w:rsidR="008063B4" w:rsidRPr="001C573B" w:rsidRDefault="008063B4" w:rsidP="00E37716">
            <w:pPr>
              <w:widowControl/>
              <w:autoSpaceDE/>
              <w:autoSpaceDN/>
              <w:adjustRightInd/>
              <w:spacing w:line="240" w:lineRule="auto"/>
              <w:jc w:val="left"/>
              <w:textAlignment w:val="auto"/>
            </w:pPr>
            <w:r w:rsidRPr="00B345A8">
              <w:t xml:space="preserve">Хранение и переработка </w:t>
            </w:r>
            <w:r w:rsidRPr="00B345A8">
              <w:lastRenderedPageBreak/>
              <w:t xml:space="preserve">сельскохозяйственной продукции </w:t>
            </w:r>
            <w:r>
              <w:t>(1.15)</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23547B">
        <w:trPr>
          <w:trHeight w:val="585"/>
        </w:trPr>
        <w:tc>
          <w:tcPr>
            <w:tcW w:w="0" w:type="auto"/>
          </w:tcPr>
          <w:p w:rsidR="008063B4" w:rsidRPr="001C573B" w:rsidRDefault="008063B4" w:rsidP="00EF4701">
            <w:pPr>
              <w:widowControl/>
              <w:suppressAutoHyphens/>
              <w:autoSpaceDE/>
              <w:autoSpaceDN/>
              <w:adjustRightInd/>
              <w:spacing w:line="240" w:lineRule="auto"/>
              <w:jc w:val="left"/>
              <w:textAlignment w:val="auto"/>
            </w:pPr>
            <w:r w:rsidRPr="001C573B">
              <w:rPr>
                <w:lang w:eastAsia="ar-SA"/>
              </w:rPr>
              <w:lastRenderedPageBreak/>
              <w:t>Обеспечение сельскохозяйственного производства (1.18)</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2F43A4" w:rsidRPr="001C573B" w:rsidTr="0023547B">
        <w:trPr>
          <w:trHeight w:val="585"/>
        </w:trPr>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widowControl/>
              <w:suppressAutoHyphens/>
              <w:autoSpaceDE/>
              <w:autoSpaceDN/>
              <w:adjustRightInd/>
              <w:spacing w:line="240" w:lineRule="auto"/>
              <w:jc w:val="left"/>
              <w:textAlignment w:val="auto"/>
              <w:rPr>
                <w:lang w:eastAsia="ar-SA"/>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8063B4" w:rsidRPr="001C573B" w:rsidTr="0023547B">
        <w:trPr>
          <w:trHeight w:val="585"/>
        </w:trPr>
        <w:tc>
          <w:tcPr>
            <w:tcW w:w="0" w:type="auto"/>
          </w:tcPr>
          <w:p w:rsidR="008063B4" w:rsidRPr="007E7AD6" w:rsidRDefault="008063B4" w:rsidP="00EF4701">
            <w:pPr>
              <w:spacing w:line="240" w:lineRule="auto"/>
              <w:jc w:val="left"/>
              <w:rPr>
                <w:lang w:eastAsia="ar-SA"/>
              </w:rPr>
            </w:pPr>
            <w:r>
              <w:rPr>
                <w:lang w:eastAsia="ar-SA"/>
              </w:rPr>
              <w:t>Охота и рыбалка (5.3)</w:t>
            </w:r>
          </w:p>
        </w:tc>
        <w:tc>
          <w:tcPr>
            <w:tcW w:w="0" w:type="auto"/>
          </w:tcPr>
          <w:p w:rsidR="008063B4" w:rsidRPr="00851620" w:rsidRDefault="008063B4" w:rsidP="002F43A4">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Н</w:t>
            </w:r>
            <w:r w:rsidRPr="007E7AD6">
              <w:rPr>
                <w:rFonts w:ascii="Times New Roman" w:hAnsi="Times New Roman" w:cs="Times New Roman"/>
                <w:sz w:val="24"/>
                <w:szCs w:val="24"/>
              </w:rPr>
              <w:t>е подлежат установлению.</w:t>
            </w:r>
          </w:p>
        </w:tc>
      </w:tr>
      <w:tr w:rsidR="00C716CC" w:rsidRPr="001C573B" w:rsidTr="0023547B">
        <w:trPr>
          <w:trHeight w:val="58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9"/>
        </w:trPr>
        <w:tc>
          <w:tcPr>
            <w:tcW w:w="0" w:type="auto"/>
            <w:gridSpan w:val="2"/>
          </w:tcPr>
          <w:p w:rsidR="00C716CC" w:rsidRPr="001C573B" w:rsidRDefault="00C716CC" w:rsidP="0023547B">
            <w:pPr>
              <w:widowControl/>
              <w:autoSpaceDE/>
              <w:autoSpaceDN/>
              <w:adjustRightInd/>
              <w:spacing w:line="240" w:lineRule="auto"/>
              <w:jc w:val="center"/>
              <w:textAlignment w:val="auto"/>
            </w:pPr>
            <w:r w:rsidRPr="001C573B">
              <w:t>Не установлены</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5"/>
        </w:trPr>
        <w:tc>
          <w:tcPr>
            <w:tcW w:w="0" w:type="auto"/>
            <w:gridSpan w:val="2"/>
          </w:tcPr>
          <w:p w:rsidR="00C716CC" w:rsidRPr="001C573B" w:rsidRDefault="00C716CC"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Не установлены</w:t>
            </w:r>
          </w:p>
        </w:tc>
      </w:tr>
    </w:tbl>
    <w:p w:rsidR="00C66926" w:rsidRPr="002C6ACF" w:rsidRDefault="008A12A1" w:rsidP="00C66926">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2" w:name="_Toc148629776"/>
      <w:r>
        <w:rPr>
          <w:rFonts w:ascii="Times New Roman" w:eastAsia="Times New Roman" w:hAnsi="Times New Roman" w:cs="Times New Roman"/>
          <w:color w:val="auto"/>
          <w:spacing w:val="-10"/>
          <w:sz w:val="28"/>
          <w:szCs w:val="28"/>
          <w:lang w:eastAsia="ar-SA"/>
        </w:rPr>
        <w:t>Статья 59</w:t>
      </w:r>
      <w:r w:rsidR="00C66926" w:rsidRPr="002C6ACF">
        <w:rPr>
          <w:rFonts w:ascii="Times New Roman" w:eastAsia="Times New Roman" w:hAnsi="Times New Roman" w:cs="Times New Roman"/>
          <w:color w:val="auto"/>
          <w:spacing w:val="-10"/>
          <w:sz w:val="28"/>
          <w:szCs w:val="28"/>
          <w:lang w:eastAsia="ar-SA"/>
        </w:rPr>
        <w:t xml:space="preserve">. </w:t>
      </w:r>
      <w:r w:rsidR="002C6ACF" w:rsidRPr="002C6ACF">
        <w:rPr>
          <w:rFonts w:ascii="Times New Roman" w:hAnsi="Times New Roman" w:cs="Times New Roman"/>
          <w:bCs w:val="0"/>
          <w:color w:val="auto"/>
          <w:spacing w:val="-10"/>
          <w:sz w:val="28"/>
          <w:szCs w:val="28"/>
          <w:lang w:eastAsia="ar-SA"/>
        </w:rPr>
        <w:t>Зоны</w:t>
      </w:r>
      <w:r w:rsidR="00C66926" w:rsidRPr="002C6ACF">
        <w:rPr>
          <w:rFonts w:ascii="Times New Roman" w:hAnsi="Times New Roman" w:cs="Times New Roman"/>
          <w:bCs w:val="0"/>
          <w:color w:val="auto"/>
          <w:spacing w:val="-10"/>
          <w:sz w:val="28"/>
          <w:szCs w:val="28"/>
          <w:lang w:eastAsia="ar-SA"/>
        </w:rPr>
        <w:t xml:space="preserve"> специального назначения</w:t>
      </w:r>
      <w:bookmarkEnd w:id="322"/>
    </w:p>
    <w:p w:rsidR="00C66926" w:rsidRPr="001C573B" w:rsidRDefault="00C66926" w:rsidP="00C66926">
      <w:pPr>
        <w:tabs>
          <w:tab w:val="left" w:pos="993"/>
        </w:tabs>
        <w:suppressAutoHyphens/>
        <w:spacing w:line="240" w:lineRule="auto"/>
        <w:ind w:firstLine="709"/>
        <w:rPr>
          <w:b/>
          <w:bCs/>
          <w:spacing w:val="-10"/>
          <w:sz w:val="28"/>
          <w:szCs w:val="28"/>
          <w:lang w:eastAsia="ar-SA"/>
        </w:rPr>
      </w:pPr>
      <w:r w:rsidRPr="001C573B">
        <w:rPr>
          <w:b/>
          <w:bCs/>
          <w:spacing w:val="-10"/>
          <w:sz w:val="28"/>
          <w:szCs w:val="28"/>
          <w:lang w:eastAsia="ar-SA"/>
        </w:rPr>
        <w:t>С</w:t>
      </w:r>
      <w:r w:rsidR="002C6ACF">
        <w:rPr>
          <w:b/>
          <w:bCs/>
          <w:spacing w:val="-10"/>
          <w:sz w:val="28"/>
          <w:szCs w:val="28"/>
          <w:lang w:eastAsia="ar-SA"/>
        </w:rPr>
        <w:t>п</w:t>
      </w:r>
      <w:r w:rsidRPr="001C573B">
        <w:rPr>
          <w:b/>
          <w:bCs/>
          <w:spacing w:val="-10"/>
          <w:sz w:val="28"/>
          <w:szCs w:val="28"/>
          <w:lang w:eastAsia="ar-SA"/>
        </w:rPr>
        <w:t xml:space="preserve">1 </w:t>
      </w:r>
      <w:r w:rsidR="0014243C">
        <w:t>-</w:t>
      </w:r>
      <w:r w:rsidRPr="001C573B">
        <w:t xml:space="preserve"> </w:t>
      </w:r>
      <w:r w:rsidRPr="001C573B">
        <w:rPr>
          <w:b/>
          <w:bCs/>
          <w:spacing w:val="-10"/>
          <w:sz w:val="28"/>
          <w:szCs w:val="28"/>
          <w:lang w:eastAsia="ar-SA"/>
        </w:rPr>
        <w:t xml:space="preserve">Зона </w:t>
      </w:r>
      <w:r w:rsidR="002C6ACF">
        <w:rPr>
          <w:b/>
          <w:bCs/>
          <w:spacing w:val="-10"/>
          <w:sz w:val="28"/>
          <w:szCs w:val="28"/>
          <w:lang w:eastAsia="ar-SA"/>
        </w:rPr>
        <w:t>кладбищ</w:t>
      </w:r>
    </w:p>
    <w:tbl>
      <w:tblPr>
        <w:tblStyle w:val="af1"/>
        <w:tblW w:w="0" w:type="auto"/>
        <w:tblLook w:val="04A0" w:firstRow="1" w:lastRow="0" w:firstColumn="1" w:lastColumn="0" w:noHBand="0" w:noVBand="1"/>
      </w:tblPr>
      <w:tblGrid>
        <w:gridCol w:w="2656"/>
        <w:gridCol w:w="7766"/>
      </w:tblGrid>
      <w:tr w:rsidR="00EC1FEE" w:rsidRPr="001C573B" w:rsidTr="0023547B">
        <w:tc>
          <w:tcPr>
            <w:tcW w:w="0" w:type="auto"/>
            <w:gridSpan w:val="2"/>
          </w:tcPr>
          <w:p w:rsidR="00EC1FEE" w:rsidRPr="001C573B" w:rsidRDefault="00EC1FEE" w:rsidP="0023547B">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EC1FEE" w:rsidRPr="001C573B" w:rsidTr="0023547B">
        <w:tc>
          <w:tcPr>
            <w:tcW w:w="0" w:type="auto"/>
          </w:tcPr>
          <w:p w:rsidR="00EC1FEE" w:rsidRPr="001C573B" w:rsidRDefault="00EC1FEE" w:rsidP="0023547B">
            <w:pPr>
              <w:suppressAutoHyphens/>
              <w:spacing w:line="240" w:lineRule="auto"/>
              <w:rPr>
                <w:b/>
              </w:rPr>
            </w:pPr>
            <w:r w:rsidRPr="001C573B">
              <w:rPr>
                <w:b/>
              </w:rPr>
              <w:t>Вид использования</w:t>
            </w:r>
          </w:p>
        </w:tc>
        <w:tc>
          <w:tcPr>
            <w:tcW w:w="0" w:type="auto"/>
          </w:tcPr>
          <w:p w:rsidR="00EC1FEE" w:rsidRPr="001C573B" w:rsidRDefault="00EC1FEE"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2F43A4" w:rsidRPr="001C573B" w:rsidTr="0023547B">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1C573B" w:rsidTr="0023547B">
        <w:trPr>
          <w:trHeight w:val="515"/>
        </w:trPr>
        <w:tc>
          <w:tcPr>
            <w:tcW w:w="0" w:type="auto"/>
          </w:tcPr>
          <w:p w:rsidR="00C716CC" w:rsidRPr="001C573B" w:rsidRDefault="00C716CC" w:rsidP="00EF4701">
            <w:pPr>
              <w:widowControl/>
              <w:suppressAutoHyphens/>
              <w:autoSpaceDE/>
              <w:autoSpaceDN/>
              <w:adjustRightInd/>
              <w:spacing w:line="240" w:lineRule="auto"/>
              <w:jc w:val="left"/>
              <w:textAlignment w:val="auto"/>
              <w:rPr>
                <w:lang w:eastAsia="ar-SA"/>
              </w:rPr>
            </w:pPr>
            <w:r w:rsidRPr="001C573B">
              <w:rPr>
                <w:lang w:eastAsia="ar-SA"/>
              </w:rPr>
              <w:t>Религиозное использование (3.7)</w:t>
            </w:r>
          </w:p>
          <w:p w:rsidR="00C716CC" w:rsidRPr="001C573B" w:rsidRDefault="00C716CC" w:rsidP="00EF4701">
            <w:pPr>
              <w:spacing w:line="240" w:lineRule="auto"/>
              <w:jc w:val="left"/>
            </w:pPr>
          </w:p>
        </w:tc>
        <w:tc>
          <w:tcPr>
            <w:tcW w:w="0" w:type="auto"/>
          </w:tcPr>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sidR="00A71C96">
              <w:rPr>
                <w:rFonts w:ascii="Times New Roman" w:hAnsi="Times New Roman" w:cs="Times New Roman"/>
                <w:sz w:val="24"/>
                <w:szCs w:val="24"/>
              </w:rPr>
              <w:t xml:space="preserve"> </w:t>
            </w:r>
            <w:r w:rsidR="008B742D">
              <w:rPr>
                <w:rFonts w:ascii="Times New Roman" w:hAnsi="Times New Roman" w:cs="Times New Roman"/>
                <w:sz w:val="24"/>
                <w:szCs w:val="24"/>
              </w:rPr>
              <w:t>- от 400</w:t>
            </w:r>
            <w:r w:rsidRPr="001C573B">
              <w:rPr>
                <w:rFonts w:ascii="Times New Roman" w:hAnsi="Times New Roman" w:cs="Times New Roman"/>
                <w:sz w:val="24"/>
                <w:szCs w:val="24"/>
              </w:rPr>
              <w:t xml:space="preserve"> до 30000 кв.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w:t>
            </w:r>
            <w:r w:rsidR="008B742D">
              <w:rPr>
                <w:rFonts w:ascii="Times New Roman" w:hAnsi="Times New Roman" w:cs="Times New Roman"/>
                <w:sz w:val="24"/>
                <w:szCs w:val="24"/>
              </w:rPr>
              <w:t>5</w:t>
            </w:r>
            <w:r w:rsidRPr="001C573B">
              <w:rPr>
                <w:rFonts w:ascii="Times New Roman" w:hAnsi="Times New Roman" w:cs="Times New Roman"/>
                <w:sz w:val="24"/>
                <w:szCs w:val="24"/>
              </w:rPr>
              <w:t xml:space="preserve">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2 этажа.</w:t>
            </w:r>
          </w:p>
          <w:p w:rsidR="00C716CC" w:rsidRPr="001C573B" w:rsidRDefault="00C716CC" w:rsidP="00EC1FEE">
            <w:pPr>
              <w:widowControl/>
              <w:autoSpaceDE/>
              <w:autoSpaceDN/>
              <w:adjustRightInd/>
              <w:spacing w:line="240" w:lineRule="auto"/>
              <w:textAlignment w:val="auto"/>
            </w:pPr>
            <w:r w:rsidRPr="001C573B">
              <w:t xml:space="preserve">4. Максимальный процент застройки в границах земельного участка </w:t>
            </w:r>
            <w:r w:rsidR="0014243C">
              <w:t>-</w:t>
            </w:r>
            <w:r w:rsidRPr="001C573B">
              <w:t xml:space="preserve"> 50 %.</w:t>
            </w:r>
          </w:p>
        </w:tc>
      </w:tr>
      <w:tr w:rsidR="00C716CC" w:rsidRPr="001C573B" w:rsidTr="0023547B">
        <w:trPr>
          <w:trHeight w:val="51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rPr>
          <w:trHeight w:val="567"/>
        </w:trPr>
        <w:tc>
          <w:tcPr>
            <w:tcW w:w="0" w:type="auto"/>
          </w:tcPr>
          <w:p w:rsidR="00C716CC" w:rsidRPr="001C573B" w:rsidRDefault="00C716CC" w:rsidP="00EF4701">
            <w:pPr>
              <w:widowControl/>
              <w:tabs>
                <w:tab w:val="left" w:pos="9781"/>
              </w:tabs>
              <w:suppressAutoHyphens/>
              <w:autoSpaceDE/>
              <w:autoSpaceDN/>
              <w:adjustRightInd/>
              <w:spacing w:line="240" w:lineRule="auto"/>
              <w:ind w:right="284"/>
              <w:jc w:val="left"/>
              <w:textAlignment w:val="auto"/>
              <w:rPr>
                <w:lang w:eastAsia="ar-SA"/>
              </w:rPr>
            </w:pPr>
            <w:r w:rsidRPr="001C573B">
              <w:rPr>
                <w:lang w:eastAsia="ar-SA"/>
              </w:rPr>
              <w:lastRenderedPageBreak/>
              <w:t>Ритуальная деятельность (12.1)</w:t>
            </w:r>
          </w:p>
          <w:p w:rsidR="00C716CC" w:rsidRPr="001C573B" w:rsidRDefault="00C716CC" w:rsidP="00EF4701">
            <w:pPr>
              <w:spacing w:line="240" w:lineRule="auto"/>
              <w:jc w:val="left"/>
            </w:pPr>
          </w:p>
        </w:tc>
        <w:tc>
          <w:tcPr>
            <w:tcW w:w="0" w:type="auto"/>
          </w:tcPr>
          <w:p w:rsidR="00C716CC" w:rsidRPr="001C573B" w:rsidRDefault="00C716CC" w:rsidP="004D6A3B">
            <w:pPr>
              <w:tabs>
                <w:tab w:val="left" w:pos="317"/>
              </w:tabs>
              <w:spacing w:line="240" w:lineRule="auto"/>
              <w:rPr>
                <w:lang w:eastAsia="ar-SA"/>
              </w:rPr>
            </w:pPr>
            <w:r w:rsidRPr="001C573B">
              <w:rPr>
                <w:lang w:eastAsia="ar-SA"/>
              </w:rPr>
              <w:t>1. Размер земельного участка для кладбища определяется исходя из нормы 0,24 га на 1 тыс. человек населенного пункта согласно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2. Проектирование кладбищ и организацию их санитарно-защитных зон следует вести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ar-SA"/>
              </w:rPr>
              <w:t xml:space="preserve">3. Площадь участков для размещения мест захоронения должна быть не более 70% общей площади кладбища в соответствии с требованием, приведенным в пункте 54 СанПиН 2.1.3684-21.  </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4. Размеры санитарно-защитных зон определяются в зависимости от площади и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en-US" w:bidi="en-US"/>
              </w:rPr>
              <w:t xml:space="preserve">5. Расстояние от границ участков </w:t>
            </w:r>
            <w:r w:rsidRPr="001C573B">
              <w:rPr>
                <w:rFonts w:eastAsia="MS Mincho"/>
                <w:lang w:eastAsia="en-US" w:bidi="en-US"/>
              </w:rPr>
              <w:t>кладбищ традиционного захоронения:</w:t>
            </w:r>
          </w:p>
          <w:p w:rsidR="00C716CC" w:rsidRPr="001C573B" w:rsidRDefault="00C716CC" w:rsidP="003173B5">
            <w:pPr>
              <w:widowControl/>
              <w:numPr>
                <w:ilvl w:val="0"/>
                <w:numId w:val="138"/>
              </w:numPr>
              <w:tabs>
                <w:tab w:val="left" w:pos="317"/>
              </w:tabs>
              <w:autoSpaceDE/>
              <w:autoSpaceDN/>
              <w:adjustRightInd/>
              <w:spacing w:line="240" w:lineRule="auto"/>
              <w:ind w:left="0" w:firstLine="0"/>
              <w:textAlignment w:val="auto"/>
              <w:rPr>
                <w:rFonts w:eastAsia="MS Mincho"/>
                <w:lang w:eastAsia="en-US" w:bidi="en-US"/>
              </w:rPr>
            </w:pPr>
            <w:r w:rsidRPr="001C573B">
              <w:rPr>
                <w:rFonts w:eastAsia="MS Mincho"/>
                <w:lang w:eastAsia="en-US" w:bidi="en-US"/>
              </w:rPr>
              <w:t xml:space="preserve">до красной линии магистральных улиц </w:t>
            </w:r>
            <w:r w:rsidR="0014243C">
              <w:rPr>
                <w:rFonts w:eastAsia="MS Mincho"/>
                <w:lang w:eastAsia="en-US" w:bidi="en-US"/>
              </w:rPr>
              <w:t>-</w:t>
            </w:r>
            <w:r w:rsidRPr="001C573B">
              <w:rPr>
                <w:rFonts w:eastAsia="MS Mincho"/>
                <w:lang w:eastAsia="en-US" w:bidi="en-US"/>
              </w:rPr>
              <w:t xml:space="preserve"> 6 м; </w:t>
            </w:r>
          </w:p>
          <w:p w:rsidR="00C716CC" w:rsidRPr="001C573B" w:rsidRDefault="00C716CC" w:rsidP="004D6A3B">
            <w:pPr>
              <w:widowControl/>
              <w:autoSpaceDE/>
              <w:autoSpaceDN/>
              <w:adjustRightInd/>
              <w:spacing w:line="240" w:lineRule="auto"/>
              <w:textAlignment w:val="auto"/>
            </w:pPr>
            <w:r w:rsidRPr="001C573B">
              <w:rPr>
                <w:rFonts w:eastAsia="MS Mincho"/>
                <w:lang w:eastAsia="en-US" w:bidi="en-US"/>
              </w:rPr>
              <w:t xml:space="preserve">до стен жилых домов </w:t>
            </w:r>
            <w:r w:rsidR="0014243C">
              <w:rPr>
                <w:rFonts w:eastAsia="MS Mincho"/>
                <w:lang w:eastAsia="en-US" w:bidi="en-US"/>
              </w:rPr>
              <w:t>-</w:t>
            </w:r>
            <w:r w:rsidRPr="001C573B">
              <w:rPr>
                <w:rFonts w:eastAsia="MS Mincho"/>
                <w:lang w:eastAsia="en-US" w:bidi="en-US"/>
              </w:rPr>
              <w:t xml:space="preserve"> 50 м.</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9"/>
        </w:trPr>
        <w:tc>
          <w:tcPr>
            <w:tcW w:w="0" w:type="auto"/>
            <w:gridSpan w:val="2"/>
          </w:tcPr>
          <w:p w:rsidR="00C716CC" w:rsidRPr="001C573B" w:rsidRDefault="00C716CC" w:rsidP="0023547B">
            <w:pPr>
              <w:widowControl/>
              <w:autoSpaceDE/>
              <w:autoSpaceDN/>
              <w:adjustRightInd/>
              <w:spacing w:line="240" w:lineRule="auto"/>
              <w:jc w:val="center"/>
              <w:textAlignment w:val="auto"/>
            </w:pPr>
            <w:r w:rsidRPr="001C573B">
              <w:t>Не установлены</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5"/>
        </w:trPr>
        <w:tc>
          <w:tcPr>
            <w:tcW w:w="0" w:type="auto"/>
            <w:gridSpan w:val="2"/>
          </w:tcPr>
          <w:p w:rsidR="00C716CC" w:rsidRPr="001C573B" w:rsidRDefault="00C716CC"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Не установлены</w:t>
            </w:r>
          </w:p>
        </w:tc>
      </w:tr>
    </w:tbl>
    <w:bookmarkEnd w:id="313"/>
    <w:bookmarkEnd w:id="314"/>
    <w:bookmarkEnd w:id="315"/>
    <w:bookmarkEnd w:id="316"/>
    <w:bookmarkEnd w:id="317"/>
    <w:bookmarkEnd w:id="318"/>
    <w:bookmarkEnd w:id="319"/>
    <w:bookmarkEnd w:id="320"/>
    <w:bookmarkEnd w:id="321"/>
    <w:p w:rsidR="002135A0" w:rsidRPr="001C573B" w:rsidRDefault="002135A0" w:rsidP="002135A0">
      <w:pPr>
        <w:tabs>
          <w:tab w:val="left" w:pos="993"/>
        </w:tabs>
        <w:suppressAutoHyphens/>
        <w:spacing w:before="200" w:line="240" w:lineRule="auto"/>
        <w:ind w:firstLine="709"/>
        <w:rPr>
          <w:b/>
          <w:bCs/>
          <w:spacing w:val="-10"/>
          <w:sz w:val="28"/>
          <w:szCs w:val="28"/>
          <w:lang w:eastAsia="ar-SA"/>
        </w:rPr>
      </w:pPr>
      <w:r w:rsidRPr="001C573B">
        <w:rPr>
          <w:b/>
          <w:bCs/>
          <w:spacing w:val="-10"/>
          <w:sz w:val="28"/>
          <w:szCs w:val="28"/>
          <w:lang w:eastAsia="ar-SA"/>
        </w:rPr>
        <w:t>С</w:t>
      </w:r>
      <w:r>
        <w:rPr>
          <w:b/>
          <w:bCs/>
          <w:spacing w:val="-10"/>
          <w:sz w:val="28"/>
          <w:szCs w:val="28"/>
          <w:lang w:eastAsia="ar-SA"/>
        </w:rPr>
        <w:t>п2</w:t>
      </w:r>
      <w:r w:rsidRPr="001C573B">
        <w:rPr>
          <w:b/>
          <w:bCs/>
          <w:spacing w:val="-10"/>
          <w:sz w:val="28"/>
          <w:szCs w:val="28"/>
          <w:lang w:eastAsia="ar-SA"/>
        </w:rPr>
        <w:t xml:space="preserve"> </w:t>
      </w:r>
      <w:r>
        <w:t>-</w:t>
      </w:r>
      <w:r w:rsidRPr="001C573B">
        <w:t xml:space="preserve"> </w:t>
      </w:r>
      <w:r w:rsidRPr="001C573B">
        <w:rPr>
          <w:b/>
          <w:bCs/>
          <w:spacing w:val="-10"/>
          <w:sz w:val="28"/>
          <w:szCs w:val="28"/>
          <w:lang w:eastAsia="ar-SA"/>
        </w:rPr>
        <w:t xml:space="preserve">Зона </w:t>
      </w:r>
      <w:r w:rsidR="008B742D">
        <w:rPr>
          <w:b/>
          <w:bCs/>
          <w:spacing w:val="-10"/>
          <w:sz w:val="28"/>
          <w:szCs w:val="28"/>
          <w:lang w:eastAsia="ar-SA"/>
        </w:rPr>
        <w:t>складирования и захоронения отходов</w:t>
      </w:r>
    </w:p>
    <w:tbl>
      <w:tblPr>
        <w:tblStyle w:val="af1"/>
        <w:tblW w:w="0" w:type="auto"/>
        <w:tblLook w:val="04A0" w:firstRow="1" w:lastRow="0" w:firstColumn="1" w:lastColumn="0" w:noHBand="0" w:noVBand="1"/>
      </w:tblPr>
      <w:tblGrid>
        <w:gridCol w:w="2951"/>
        <w:gridCol w:w="7471"/>
      </w:tblGrid>
      <w:tr w:rsidR="008B742D" w:rsidRPr="001C573B" w:rsidTr="009843B5">
        <w:tc>
          <w:tcPr>
            <w:tcW w:w="0" w:type="auto"/>
            <w:gridSpan w:val="2"/>
          </w:tcPr>
          <w:p w:rsidR="008B742D" w:rsidRPr="001C573B" w:rsidRDefault="008B742D" w:rsidP="009843B5">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8B742D" w:rsidRPr="001C573B" w:rsidTr="009843B5">
        <w:tc>
          <w:tcPr>
            <w:tcW w:w="0" w:type="auto"/>
          </w:tcPr>
          <w:p w:rsidR="008B742D" w:rsidRPr="001C573B" w:rsidRDefault="008B742D" w:rsidP="009843B5">
            <w:pPr>
              <w:suppressAutoHyphens/>
              <w:spacing w:line="240" w:lineRule="auto"/>
              <w:rPr>
                <w:b/>
              </w:rPr>
            </w:pPr>
            <w:r w:rsidRPr="001C573B">
              <w:rPr>
                <w:b/>
              </w:rPr>
              <w:t>Вид использования</w:t>
            </w:r>
          </w:p>
        </w:tc>
        <w:tc>
          <w:tcPr>
            <w:tcW w:w="0" w:type="auto"/>
          </w:tcPr>
          <w:p w:rsidR="008B742D" w:rsidRPr="001C573B" w:rsidRDefault="008B742D" w:rsidP="009843B5">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B742D" w:rsidRPr="001C573B" w:rsidTr="009843B5">
        <w:tc>
          <w:tcPr>
            <w:tcW w:w="0" w:type="auto"/>
          </w:tcPr>
          <w:p w:rsidR="008B742D" w:rsidRPr="007E7AD6" w:rsidRDefault="008B742D" w:rsidP="00EF4701">
            <w:pPr>
              <w:spacing w:line="240" w:lineRule="auto"/>
              <w:jc w:val="left"/>
              <w:rPr>
                <w:lang w:eastAsia="ar-SA"/>
              </w:rPr>
            </w:pPr>
            <w:r w:rsidRPr="007E7AD6">
              <w:rPr>
                <w:lang w:eastAsia="ar-SA"/>
              </w:rPr>
              <w:t>Коммунальное обслуживание (3.1)</w:t>
            </w:r>
          </w:p>
          <w:p w:rsidR="008B742D" w:rsidRPr="001C573B" w:rsidRDefault="008B742D" w:rsidP="00EF4701">
            <w:pPr>
              <w:suppressAutoHyphens/>
              <w:spacing w:line="240" w:lineRule="auto"/>
              <w:jc w:val="left"/>
              <w:rPr>
                <w:b/>
              </w:rPr>
            </w:pPr>
          </w:p>
        </w:tc>
        <w:tc>
          <w:tcPr>
            <w:tcW w:w="0" w:type="auto"/>
          </w:tcPr>
          <w:p w:rsidR="008B742D" w:rsidRPr="00851620" w:rsidRDefault="008B742D"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8B742D" w:rsidRPr="00851620" w:rsidRDefault="008B742D"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8B742D" w:rsidRPr="001C573B" w:rsidTr="009843B5">
        <w:trPr>
          <w:trHeight w:val="515"/>
        </w:trPr>
        <w:tc>
          <w:tcPr>
            <w:tcW w:w="0" w:type="auto"/>
          </w:tcPr>
          <w:p w:rsidR="008B742D" w:rsidRPr="007E7AD6" w:rsidRDefault="008B742D"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8B742D" w:rsidRPr="007E7AD6" w:rsidRDefault="008B742D" w:rsidP="009843B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8B742D" w:rsidRPr="007E7AD6" w:rsidRDefault="008B742D" w:rsidP="009843B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8B742D" w:rsidRPr="001C573B" w:rsidTr="009843B5">
        <w:trPr>
          <w:trHeight w:val="1859"/>
        </w:trPr>
        <w:tc>
          <w:tcPr>
            <w:tcW w:w="0" w:type="auto"/>
          </w:tcPr>
          <w:p w:rsidR="008B742D" w:rsidRPr="001C573B" w:rsidRDefault="008B742D" w:rsidP="00EF4701">
            <w:pPr>
              <w:tabs>
                <w:tab w:val="left" w:pos="1155"/>
              </w:tabs>
              <w:suppressAutoHyphens/>
              <w:autoSpaceDE/>
              <w:autoSpaceDN/>
              <w:adjustRightInd/>
              <w:spacing w:line="240" w:lineRule="auto"/>
              <w:jc w:val="left"/>
              <w:textAlignment w:val="auto"/>
            </w:pPr>
            <w:r w:rsidRPr="001C573B">
              <w:rPr>
                <w:lang w:eastAsia="ar-SA"/>
              </w:rPr>
              <w:lastRenderedPageBreak/>
              <w:t>Специальная деятельность (12.2)</w:t>
            </w:r>
          </w:p>
        </w:tc>
        <w:tc>
          <w:tcPr>
            <w:tcW w:w="0" w:type="auto"/>
          </w:tcPr>
          <w:p w:rsidR="00BC025A" w:rsidRPr="00C5135C" w:rsidRDefault="00BC025A" w:rsidP="003173B5">
            <w:pPr>
              <w:pStyle w:val="aa"/>
              <w:numPr>
                <w:ilvl w:val="0"/>
                <w:numId w:val="162"/>
              </w:numPr>
              <w:tabs>
                <w:tab w:val="left" w:pos="340"/>
                <w:tab w:val="left" w:pos="1134"/>
              </w:tabs>
              <w:suppressAutoHyphens/>
              <w:spacing w:line="240" w:lineRule="auto"/>
              <w:ind w:left="0" w:firstLine="68"/>
              <w:rPr>
                <w:bCs/>
                <w:iCs/>
              </w:rPr>
            </w:pPr>
            <w:r w:rsidRPr="00C5135C">
              <w:rPr>
                <w:bCs/>
                <w:iCs/>
              </w:rPr>
              <w:t>Минимальная площадь земельных участков для полигонов составляет 500 м</w:t>
            </w:r>
            <w:r w:rsidRPr="00C5135C">
              <w:rPr>
                <w:bCs/>
                <w:iCs/>
                <w:vertAlign w:val="superscript"/>
              </w:rPr>
              <w:t>2</w:t>
            </w:r>
            <w:r w:rsidRPr="00C5135C">
              <w:rPr>
                <w:bCs/>
                <w:iCs/>
              </w:rPr>
              <w:t xml:space="preserve"> на 1000 т твердых коммунальных отходов в год.</w:t>
            </w:r>
          </w:p>
          <w:p w:rsidR="00BC025A" w:rsidRPr="00C5135C" w:rsidRDefault="00BC025A" w:rsidP="003173B5">
            <w:pPr>
              <w:pStyle w:val="aa"/>
              <w:numPr>
                <w:ilvl w:val="0"/>
                <w:numId w:val="162"/>
              </w:numPr>
              <w:tabs>
                <w:tab w:val="left" w:pos="340"/>
                <w:tab w:val="left" w:pos="1134"/>
              </w:tabs>
              <w:suppressAutoHyphens/>
              <w:spacing w:line="240" w:lineRule="auto"/>
              <w:ind w:left="0" w:firstLine="68"/>
              <w:rPr>
                <w:bCs/>
                <w:iCs/>
              </w:rPr>
            </w:pPr>
            <w:r w:rsidRPr="00C5135C">
              <w:rPr>
                <w:rFonts w:eastAsia="Calibri"/>
                <w:lang w:eastAsia="en-US"/>
              </w:rPr>
              <w:t>При размещении полигонов ТКО</w:t>
            </w:r>
            <w:r w:rsidRPr="00C5135C">
              <w:rPr>
                <w:bCs/>
                <w:iCs/>
              </w:rPr>
              <w:t xml:space="preserve"> учитывать требования «</w:t>
            </w:r>
            <w:r w:rsidRPr="00C5135C">
              <w:rPr>
                <w:shd w:val="clear" w:color="auto" w:fill="FFFFFF"/>
              </w:rPr>
              <w:t>СП 320.1325800.2017. Свод правил. Полигоны для твердых коммунальных отходов. Проектирование, эксплуатация и рекультивация».</w:t>
            </w:r>
          </w:p>
          <w:p w:rsidR="00BC025A" w:rsidRDefault="00BC025A" w:rsidP="003173B5">
            <w:pPr>
              <w:pStyle w:val="aa"/>
              <w:numPr>
                <w:ilvl w:val="0"/>
                <w:numId w:val="162"/>
              </w:numPr>
              <w:tabs>
                <w:tab w:val="left" w:pos="340"/>
                <w:tab w:val="left" w:pos="1134"/>
              </w:tabs>
              <w:suppressAutoHyphens/>
              <w:spacing w:line="240" w:lineRule="auto"/>
              <w:ind w:left="0" w:firstLine="68"/>
              <w:rPr>
                <w:bCs/>
                <w:iCs/>
              </w:rPr>
            </w:pPr>
            <w:r w:rsidRPr="00C5135C">
              <w:rPr>
                <w:bCs/>
                <w:iCs/>
              </w:rPr>
              <w:t>Размер санитарно-защитной зоны для объектов размещения твердых коммунальных отходов составляет 500 м.</w:t>
            </w:r>
          </w:p>
          <w:p w:rsidR="008B742D" w:rsidRPr="00BC025A" w:rsidRDefault="00BC025A" w:rsidP="003173B5">
            <w:pPr>
              <w:pStyle w:val="aa"/>
              <w:numPr>
                <w:ilvl w:val="0"/>
                <w:numId w:val="162"/>
              </w:numPr>
              <w:tabs>
                <w:tab w:val="left" w:pos="340"/>
                <w:tab w:val="left" w:pos="1134"/>
              </w:tabs>
              <w:suppressAutoHyphens/>
              <w:spacing w:line="240" w:lineRule="auto"/>
              <w:ind w:left="0" w:firstLine="68"/>
              <w:rPr>
                <w:bCs/>
                <w:iCs/>
              </w:rPr>
            </w:pPr>
            <w:r w:rsidRPr="00BC025A">
              <w:rPr>
                <w:bCs/>
                <w:iCs/>
              </w:rPr>
              <w:t>Параметры застройки уточняются проектом планировки территории.</w:t>
            </w:r>
          </w:p>
        </w:tc>
      </w:tr>
      <w:tr w:rsidR="008B742D" w:rsidRPr="001C573B" w:rsidTr="009843B5">
        <w:tc>
          <w:tcPr>
            <w:tcW w:w="0" w:type="auto"/>
            <w:gridSpan w:val="2"/>
          </w:tcPr>
          <w:p w:rsidR="008B742D" w:rsidRPr="001C573B" w:rsidRDefault="008B742D" w:rsidP="009843B5">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8B742D" w:rsidRPr="001C573B" w:rsidTr="009843B5">
        <w:tc>
          <w:tcPr>
            <w:tcW w:w="0" w:type="auto"/>
          </w:tcPr>
          <w:p w:rsidR="008B742D" w:rsidRPr="001C573B" w:rsidRDefault="008B742D" w:rsidP="009843B5">
            <w:pPr>
              <w:suppressAutoHyphens/>
              <w:spacing w:line="240" w:lineRule="auto"/>
              <w:rPr>
                <w:b/>
              </w:rPr>
            </w:pPr>
            <w:r w:rsidRPr="001C573B">
              <w:rPr>
                <w:b/>
              </w:rPr>
              <w:t>Вид использования</w:t>
            </w:r>
          </w:p>
        </w:tc>
        <w:tc>
          <w:tcPr>
            <w:tcW w:w="0" w:type="auto"/>
          </w:tcPr>
          <w:p w:rsidR="008B742D" w:rsidRPr="001C573B" w:rsidRDefault="008B742D" w:rsidP="009843B5">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B742D" w:rsidRPr="001C573B" w:rsidTr="009843B5">
        <w:trPr>
          <w:trHeight w:val="419"/>
        </w:trPr>
        <w:tc>
          <w:tcPr>
            <w:tcW w:w="0" w:type="auto"/>
            <w:gridSpan w:val="2"/>
          </w:tcPr>
          <w:p w:rsidR="008B742D" w:rsidRPr="001C573B" w:rsidRDefault="008B742D" w:rsidP="009843B5">
            <w:pPr>
              <w:widowControl/>
              <w:autoSpaceDE/>
              <w:autoSpaceDN/>
              <w:adjustRightInd/>
              <w:spacing w:line="240" w:lineRule="auto"/>
              <w:jc w:val="center"/>
              <w:textAlignment w:val="auto"/>
            </w:pPr>
            <w:r w:rsidRPr="001C573B">
              <w:t>Не установлены</w:t>
            </w:r>
          </w:p>
        </w:tc>
      </w:tr>
      <w:tr w:rsidR="008B742D" w:rsidRPr="001C573B" w:rsidTr="009843B5">
        <w:tc>
          <w:tcPr>
            <w:tcW w:w="0" w:type="auto"/>
            <w:gridSpan w:val="2"/>
          </w:tcPr>
          <w:p w:rsidR="008B742D" w:rsidRPr="001C573B" w:rsidRDefault="008B742D" w:rsidP="009843B5">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8B742D" w:rsidRPr="001C573B" w:rsidTr="009843B5">
        <w:tc>
          <w:tcPr>
            <w:tcW w:w="0" w:type="auto"/>
          </w:tcPr>
          <w:p w:rsidR="008B742D" w:rsidRPr="001C573B" w:rsidRDefault="008B742D" w:rsidP="009843B5">
            <w:pPr>
              <w:suppressAutoHyphens/>
              <w:spacing w:line="240" w:lineRule="auto"/>
              <w:rPr>
                <w:b/>
              </w:rPr>
            </w:pPr>
            <w:r w:rsidRPr="001C573B">
              <w:rPr>
                <w:b/>
              </w:rPr>
              <w:t>Вид использования</w:t>
            </w:r>
          </w:p>
        </w:tc>
        <w:tc>
          <w:tcPr>
            <w:tcW w:w="0" w:type="auto"/>
          </w:tcPr>
          <w:p w:rsidR="008B742D" w:rsidRPr="001C573B" w:rsidRDefault="008B742D" w:rsidP="009843B5">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B742D" w:rsidRPr="001C573B" w:rsidTr="009843B5">
        <w:trPr>
          <w:trHeight w:val="415"/>
        </w:trPr>
        <w:tc>
          <w:tcPr>
            <w:tcW w:w="0" w:type="auto"/>
            <w:gridSpan w:val="2"/>
          </w:tcPr>
          <w:p w:rsidR="008B742D" w:rsidRPr="001C573B" w:rsidRDefault="008B742D" w:rsidP="009843B5">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Не установлены</w:t>
            </w:r>
          </w:p>
        </w:tc>
      </w:tr>
    </w:tbl>
    <w:p w:rsidR="007A6DB0" w:rsidRPr="00005D32" w:rsidRDefault="00CD41F9" w:rsidP="007A6DB0">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3" w:name="_Toc148629777"/>
      <w:r>
        <w:rPr>
          <w:rFonts w:ascii="Times New Roman" w:eastAsia="Times New Roman" w:hAnsi="Times New Roman" w:cs="Times New Roman"/>
          <w:color w:val="auto"/>
          <w:spacing w:val="-10"/>
          <w:sz w:val="28"/>
          <w:szCs w:val="28"/>
          <w:lang w:eastAsia="ar-SA"/>
        </w:rPr>
        <w:t>Статья 60</w:t>
      </w:r>
      <w:r w:rsidR="007A6DB0" w:rsidRPr="00005D32">
        <w:rPr>
          <w:rFonts w:ascii="Times New Roman" w:eastAsia="Times New Roman" w:hAnsi="Times New Roman" w:cs="Times New Roman"/>
          <w:color w:val="auto"/>
          <w:spacing w:val="-10"/>
          <w:sz w:val="28"/>
          <w:szCs w:val="28"/>
          <w:lang w:eastAsia="ar-SA"/>
        </w:rPr>
        <w:t xml:space="preserve">. </w:t>
      </w:r>
      <w:r w:rsidR="007A6DB0">
        <w:rPr>
          <w:rFonts w:ascii="Times New Roman" w:hAnsi="Times New Roman" w:cs="Times New Roman"/>
          <w:bCs w:val="0"/>
          <w:color w:val="auto"/>
          <w:spacing w:val="-10"/>
          <w:sz w:val="28"/>
          <w:szCs w:val="28"/>
          <w:lang w:eastAsia="ar-SA"/>
        </w:rPr>
        <w:t>Зона режимных территорий</w:t>
      </w:r>
      <w:bookmarkEnd w:id="323"/>
    </w:p>
    <w:p w:rsidR="007A6DB0" w:rsidRPr="007A6DB0" w:rsidRDefault="007A6DB0" w:rsidP="007A6DB0">
      <w:pPr>
        <w:tabs>
          <w:tab w:val="left" w:pos="993"/>
        </w:tabs>
        <w:suppressAutoHyphens/>
        <w:spacing w:line="240" w:lineRule="auto"/>
        <w:ind w:firstLine="709"/>
        <w:rPr>
          <w:b/>
          <w:bCs/>
          <w:spacing w:val="-10"/>
          <w:sz w:val="28"/>
          <w:szCs w:val="28"/>
          <w:lang w:eastAsia="ar-SA"/>
        </w:rPr>
      </w:pPr>
      <w:proofErr w:type="spellStart"/>
      <w:r w:rsidRPr="007A6DB0">
        <w:rPr>
          <w:b/>
          <w:bCs/>
          <w:spacing w:val="-10"/>
          <w:sz w:val="28"/>
          <w:szCs w:val="28"/>
          <w:lang w:eastAsia="ar-SA"/>
        </w:rPr>
        <w:t>Рт</w:t>
      </w:r>
      <w:proofErr w:type="spellEnd"/>
      <w:r w:rsidRPr="007A6DB0">
        <w:rPr>
          <w:b/>
          <w:bCs/>
          <w:spacing w:val="-10"/>
          <w:sz w:val="28"/>
          <w:szCs w:val="28"/>
          <w:lang w:eastAsia="ar-SA"/>
        </w:rPr>
        <w:t xml:space="preserve"> </w:t>
      </w:r>
      <w:r w:rsidRPr="007A6DB0">
        <w:rPr>
          <w:b/>
          <w:sz w:val="28"/>
          <w:szCs w:val="28"/>
        </w:rPr>
        <w:t xml:space="preserve">- </w:t>
      </w:r>
      <w:r w:rsidRPr="007A6DB0">
        <w:rPr>
          <w:b/>
          <w:bCs/>
          <w:spacing w:val="-10"/>
          <w:sz w:val="28"/>
          <w:szCs w:val="28"/>
          <w:lang w:eastAsia="ar-SA"/>
        </w:rPr>
        <w:t>Зона режимных территорий</w:t>
      </w:r>
    </w:p>
    <w:tbl>
      <w:tblPr>
        <w:tblStyle w:val="af1"/>
        <w:tblW w:w="0" w:type="auto"/>
        <w:tblLook w:val="04A0" w:firstRow="1" w:lastRow="0" w:firstColumn="1" w:lastColumn="0" w:noHBand="0" w:noVBand="1"/>
      </w:tblPr>
      <w:tblGrid>
        <w:gridCol w:w="2964"/>
        <w:gridCol w:w="7458"/>
      </w:tblGrid>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490E4B">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c>
          <w:tcPr>
            <w:tcW w:w="0" w:type="auto"/>
          </w:tcPr>
          <w:p w:rsidR="009843B5" w:rsidRPr="007E7AD6" w:rsidRDefault="009843B5" w:rsidP="00EF4701">
            <w:pPr>
              <w:spacing w:line="240" w:lineRule="auto"/>
              <w:jc w:val="left"/>
              <w:rPr>
                <w:lang w:eastAsia="ar-SA"/>
              </w:rPr>
            </w:pPr>
            <w:r w:rsidRPr="007E7AD6">
              <w:rPr>
                <w:lang w:eastAsia="ar-SA"/>
              </w:rPr>
              <w:t>Коммунальное обслуживание (3.1)</w:t>
            </w:r>
          </w:p>
          <w:p w:rsidR="009843B5" w:rsidRPr="001C573B" w:rsidRDefault="009843B5" w:rsidP="00EF4701">
            <w:pPr>
              <w:suppressAutoHyphens/>
              <w:spacing w:line="240" w:lineRule="auto"/>
              <w:jc w:val="left"/>
              <w:rPr>
                <w:b/>
              </w:rPr>
            </w:pPr>
          </w:p>
        </w:tc>
        <w:tc>
          <w:tcPr>
            <w:tcW w:w="0" w:type="auto"/>
          </w:tcPr>
          <w:p w:rsidR="009843B5" w:rsidRPr="00851620" w:rsidRDefault="009843B5"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9843B5" w:rsidRPr="00851620" w:rsidRDefault="009843B5"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930D4F" w:rsidRPr="00A12A32" w:rsidTr="00BC025A">
        <w:trPr>
          <w:trHeight w:val="673"/>
        </w:trPr>
        <w:tc>
          <w:tcPr>
            <w:tcW w:w="0" w:type="auto"/>
          </w:tcPr>
          <w:p w:rsidR="00930D4F" w:rsidRPr="007E7AD6" w:rsidRDefault="00930D4F" w:rsidP="00EF4701">
            <w:pPr>
              <w:spacing w:line="240" w:lineRule="auto"/>
              <w:jc w:val="left"/>
              <w:rPr>
                <w:lang w:eastAsia="ar-SA"/>
              </w:rPr>
            </w:pPr>
            <w:r>
              <w:rPr>
                <w:lang w:eastAsia="ar-SA"/>
              </w:rPr>
              <w:t>Обеспечение внутреннего правопорядка (8.3)</w:t>
            </w:r>
          </w:p>
        </w:tc>
        <w:tc>
          <w:tcPr>
            <w:tcW w:w="0" w:type="auto"/>
            <w:vMerge w:val="restart"/>
          </w:tcPr>
          <w:p w:rsidR="00930D4F" w:rsidRPr="00A12A32" w:rsidRDefault="00930D4F" w:rsidP="009843B5">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930D4F" w:rsidRPr="00851620" w:rsidRDefault="00930D4F" w:rsidP="009843B5">
            <w:pPr>
              <w:spacing w:line="240" w:lineRule="auto"/>
            </w:pPr>
            <w:r w:rsidRPr="00A12A32">
              <w:t>При новом строительстве устанавливаются в соответствии с документами по планировке территории.</w:t>
            </w:r>
          </w:p>
        </w:tc>
      </w:tr>
      <w:tr w:rsidR="000C0F22" w:rsidRPr="00A12A32" w:rsidTr="007E3A13">
        <w:trPr>
          <w:trHeight w:val="661"/>
        </w:trPr>
        <w:tc>
          <w:tcPr>
            <w:tcW w:w="0" w:type="auto"/>
          </w:tcPr>
          <w:p w:rsidR="000C0F22" w:rsidRPr="00A12A32" w:rsidRDefault="000C0F22" w:rsidP="00EF4701">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vMerge/>
          </w:tcPr>
          <w:p w:rsidR="000C0F22" w:rsidRPr="00A12A32" w:rsidRDefault="000C0F22" w:rsidP="009843B5">
            <w:pPr>
              <w:widowControl/>
              <w:autoSpaceDE/>
              <w:autoSpaceDN/>
              <w:adjustRightInd/>
              <w:spacing w:line="240" w:lineRule="auto"/>
              <w:textAlignment w:val="auto"/>
            </w:pPr>
          </w:p>
        </w:tc>
      </w:tr>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9843B5">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rPr>
          <w:trHeight w:val="471"/>
        </w:trPr>
        <w:tc>
          <w:tcPr>
            <w:tcW w:w="0" w:type="auto"/>
            <w:gridSpan w:val="2"/>
          </w:tcPr>
          <w:p w:rsidR="009843B5" w:rsidRPr="00A12A32" w:rsidRDefault="009843B5" w:rsidP="009843B5">
            <w:pPr>
              <w:suppressAutoHyphens/>
              <w:spacing w:line="240" w:lineRule="auto"/>
              <w:jc w:val="center"/>
            </w:pPr>
            <w:r w:rsidRPr="00A12A32">
              <w:t>Не установлены</w:t>
            </w:r>
          </w:p>
        </w:tc>
      </w:tr>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9843B5">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rPr>
          <w:trHeight w:val="415"/>
        </w:trPr>
        <w:tc>
          <w:tcPr>
            <w:tcW w:w="0" w:type="auto"/>
            <w:gridSpan w:val="2"/>
          </w:tcPr>
          <w:p w:rsidR="009843B5" w:rsidRPr="00A12A32" w:rsidRDefault="009843B5" w:rsidP="009843B5">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Не установлены</w:t>
            </w:r>
          </w:p>
        </w:tc>
      </w:tr>
    </w:tbl>
    <w:p w:rsidR="00A00E08" w:rsidRPr="00005D32" w:rsidRDefault="00005D32" w:rsidP="00A00E08">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4" w:name="_Toc148629778"/>
      <w:r>
        <w:rPr>
          <w:rFonts w:ascii="Times New Roman" w:eastAsia="Times New Roman" w:hAnsi="Times New Roman" w:cs="Times New Roman"/>
          <w:color w:val="auto"/>
          <w:spacing w:val="-10"/>
          <w:sz w:val="28"/>
          <w:szCs w:val="28"/>
          <w:lang w:eastAsia="ar-SA"/>
        </w:rPr>
        <w:lastRenderedPageBreak/>
        <w:t>Статья 6</w:t>
      </w:r>
      <w:r w:rsidR="00CD41F9">
        <w:rPr>
          <w:rFonts w:ascii="Times New Roman" w:eastAsia="Times New Roman" w:hAnsi="Times New Roman" w:cs="Times New Roman"/>
          <w:color w:val="auto"/>
          <w:spacing w:val="-10"/>
          <w:sz w:val="28"/>
          <w:szCs w:val="28"/>
          <w:lang w:eastAsia="ar-SA"/>
        </w:rPr>
        <w:t>1</w:t>
      </w:r>
      <w:r w:rsidR="00A00E08" w:rsidRPr="00005D32">
        <w:rPr>
          <w:rFonts w:ascii="Times New Roman" w:eastAsia="Times New Roman" w:hAnsi="Times New Roman" w:cs="Times New Roman"/>
          <w:color w:val="auto"/>
          <w:spacing w:val="-10"/>
          <w:sz w:val="28"/>
          <w:szCs w:val="28"/>
          <w:lang w:eastAsia="ar-SA"/>
        </w:rPr>
        <w:t xml:space="preserve">. </w:t>
      </w:r>
      <w:r w:rsidR="00A00E08" w:rsidRPr="00005D32">
        <w:rPr>
          <w:rFonts w:ascii="Times New Roman" w:hAnsi="Times New Roman" w:cs="Times New Roman"/>
          <w:bCs w:val="0"/>
          <w:color w:val="auto"/>
          <w:spacing w:val="-10"/>
          <w:sz w:val="28"/>
          <w:szCs w:val="28"/>
          <w:lang w:eastAsia="ar-SA"/>
        </w:rPr>
        <w:t>Прочие зоны</w:t>
      </w:r>
      <w:bookmarkEnd w:id="324"/>
    </w:p>
    <w:p w:rsidR="00A00E08" w:rsidRDefault="007A6DB0" w:rsidP="00A00E08">
      <w:pPr>
        <w:tabs>
          <w:tab w:val="left" w:pos="993"/>
        </w:tabs>
        <w:suppressAutoHyphens/>
        <w:spacing w:line="240" w:lineRule="auto"/>
        <w:ind w:firstLine="709"/>
        <w:rPr>
          <w:b/>
          <w:bCs/>
          <w:spacing w:val="-10"/>
          <w:sz w:val="28"/>
          <w:szCs w:val="28"/>
          <w:lang w:eastAsia="ar-SA"/>
        </w:rPr>
      </w:pPr>
      <w:r>
        <w:rPr>
          <w:b/>
          <w:bCs/>
          <w:spacing w:val="-10"/>
          <w:sz w:val="28"/>
          <w:szCs w:val="28"/>
          <w:lang w:eastAsia="ar-SA"/>
        </w:rPr>
        <w:t>От</w:t>
      </w:r>
      <w:r w:rsidR="00A00E08" w:rsidRPr="00A12A32">
        <w:rPr>
          <w:b/>
          <w:bCs/>
          <w:spacing w:val="-10"/>
          <w:sz w:val="28"/>
          <w:szCs w:val="28"/>
          <w:lang w:eastAsia="ar-SA"/>
        </w:rPr>
        <w:t xml:space="preserve"> </w:t>
      </w:r>
      <w:r w:rsidR="00405DFD">
        <w:t>-</w:t>
      </w:r>
      <w:r w:rsidR="00A00E08" w:rsidRPr="00A12A32">
        <w:t xml:space="preserve"> </w:t>
      </w:r>
      <w:r>
        <w:rPr>
          <w:b/>
          <w:bCs/>
          <w:spacing w:val="-10"/>
          <w:sz w:val="28"/>
          <w:szCs w:val="28"/>
          <w:lang w:eastAsia="ar-SA"/>
        </w:rPr>
        <w:t>Зона открытых природных пространств</w:t>
      </w:r>
    </w:p>
    <w:tbl>
      <w:tblPr>
        <w:tblStyle w:val="af1"/>
        <w:tblW w:w="0" w:type="auto"/>
        <w:tblLook w:val="04A0" w:firstRow="1" w:lastRow="0" w:firstColumn="1" w:lastColumn="0" w:noHBand="0" w:noVBand="1"/>
      </w:tblPr>
      <w:tblGrid>
        <w:gridCol w:w="2976"/>
        <w:gridCol w:w="7446"/>
      </w:tblGrid>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c>
          <w:tcPr>
            <w:tcW w:w="0" w:type="auto"/>
          </w:tcPr>
          <w:p w:rsidR="006367C1" w:rsidRPr="007E7AD6" w:rsidRDefault="006367C1" w:rsidP="00490E4B">
            <w:pPr>
              <w:spacing w:line="240" w:lineRule="auto"/>
              <w:jc w:val="left"/>
              <w:rPr>
                <w:lang w:eastAsia="ar-SA"/>
              </w:rPr>
            </w:pPr>
            <w:r w:rsidRPr="007E7AD6">
              <w:rPr>
                <w:lang w:eastAsia="ar-SA"/>
              </w:rPr>
              <w:t>Коммунальное обслуживание (3.1)</w:t>
            </w:r>
          </w:p>
          <w:p w:rsidR="006367C1" w:rsidRPr="001C573B" w:rsidRDefault="006367C1" w:rsidP="00490E4B">
            <w:pPr>
              <w:suppressAutoHyphens/>
              <w:spacing w:line="240" w:lineRule="auto"/>
              <w:jc w:val="left"/>
              <w:rPr>
                <w:b/>
              </w:rPr>
            </w:pPr>
          </w:p>
        </w:tc>
        <w:tc>
          <w:tcPr>
            <w:tcW w:w="0" w:type="auto"/>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Служебные гаражи (4.9)</w:t>
            </w:r>
          </w:p>
        </w:tc>
        <w:tc>
          <w:tcPr>
            <w:tcW w:w="0" w:type="auto"/>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 вместимость -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Спорт (5.1)</w:t>
            </w:r>
          </w:p>
        </w:tc>
        <w:tc>
          <w:tcPr>
            <w:tcW w:w="0" w:type="auto"/>
            <w:vMerge w:val="restart"/>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1000 до 500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 xml:space="preserve">ширина земельного участка </w:t>
            </w:r>
            <w:r w:rsidR="00405DFD">
              <w:rPr>
                <w:rFonts w:ascii="Times New Roman" w:hAnsi="Times New Roman" w:cs="Times New Roman"/>
                <w:sz w:val="24"/>
                <w:szCs w:val="24"/>
              </w:rPr>
              <w:t>-</w:t>
            </w:r>
            <w:r>
              <w:rPr>
                <w:rFonts w:ascii="Times New Roman" w:hAnsi="Times New Roman" w:cs="Times New Roman"/>
                <w:sz w:val="24"/>
                <w:szCs w:val="24"/>
              </w:rPr>
              <w:t xml:space="preserve">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не подлежат установлению.</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Природно-познавательный туризм (5.2)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Туристическое обслуживание (5.2.1)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Охота и рыбалка (5.3)</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Причалы для маломерных судов (5.4)</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Поля для гольфа или конных прогулок (5.5)</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Курортная деятельность (9.2)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Санаторная деятельность (9.2.1)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rPr>
          <w:trHeight w:val="1124"/>
        </w:trPr>
        <w:tc>
          <w:tcPr>
            <w:tcW w:w="0" w:type="auto"/>
          </w:tcPr>
          <w:p w:rsidR="006367C1" w:rsidRPr="00A12A32" w:rsidRDefault="006367C1" w:rsidP="00490E4B">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tcPr>
          <w:p w:rsidR="006367C1" w:rsidRPr="00A12A32" w:rsidRDefault="006367C1" w:rsidP="00490E4B">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6367C1" w:rsidRPr="00A12A32" w:rsidRDefault="006367C1" w:rsidP="00490E4B">
            <w:pPr>
              <w:widowControl/>
              <w:autoSpaceDE/>
              <w:autoSpaceDN/>
              <w:adjustRightInd/>
              <w:spacing w:line="240" w:lineRule="auto"/>
              <w:textAlignment w:val="auto"/>
            </w:pPr>
            <w:r w:rsidRPr="00A12A32">
              <w:t>При новом строительстве устанавливаются в соответствии с документами по планировке территории.</w:t>
            </w:r>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267"/>
        </w:trPr>
        <w:tc>
          <w:tcPr>
            <w:tcW w:w="0" w:type="auto"/>
            <w:gridSpan w:val="2"/>
          </w:tcPr>
          <w:p w:rsidR="006367C1" w:rsidRPr="009A485C" w:rsidRDefault="006367C1" w:rsidP="00490E4B">
            <w:pPr>
              <w:pStyle w:val="ConsNormal"/>
              <w:widowControl/>
              <w:spacing w:before="0"/>
              <w:ind w:left="0" w:right="0" w:firstLine="0"/>
              <w:contextualSpacing/>
              <w:jc w:val="center"/>
              <w:rPr>
                <w:rFonts w:ascii="Times New Roman" w:hAnsi="Times New Roman" w:cs="Times New Roman"/>
                <w:sz w:val="24"/>
                <w:szCs w:val="24"/>
                <w:lang w:eastAsia="en-US"/>
              </w:rPr>
            </w:pPr>
            <w:r w:rsidRPr="00A12A32">
              <w:rPr>
                <w:rFonts w:ascii="Times New Roman" w:hAnsi="Times New Roman"/>
                <w:sz w:val="24"/>
                <w:szCs w:val="24"/>
              </w:rPr>
              <w:t>Не установлены</w:t>
            </w:r>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415"/>
        </w:trPr>
        <w:tc>
          <w:tcPr>
            <w:tcW w:w="0" w:type="auto"/>
            <w:gridSpan w:val="2"/>
          </w:tcPr>
          <w:p w:rsidR="006367C1" w:rsidRPr="00A12A32" w:rsidRDefault="006367C1" w:rsidP="00490E4B">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Не установлены</w:t>
            </w:r>
          </w:p>
        </w:tc>
      </w:tr>
    </w:tbl>
    <w:p w:rsidR="006367C1" w:rsidRPr="00A12A32" w:rsidRDefault="006367C1" w:rsidP="00A00E08">
      <w:pPr>
        <w:tabs>
          <w:tab w:val="left" w:pos="993"/>
        </w:tabs>
        <w:suppressAutoHyphens/>
        <w:spacing w:line="240" w:lineRule="auto"/>
        <w:ind w:firstLine="709"/>
        <w:rPr>
          <w:b/>
          <w:bCs/>
          <w:spacing w:val="-10"/>
          <w:sz w:val="28"/>
          <w:szCs w:val="28"/>
          <w:lang w:eastAsia="ar-SA"/>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25" w:name="_Toc148629779"/>
      <w:r w:rsidRPr="00962C4F">
        <w:rPr>
          <w:bCs/>
          <w:color w:val="auto"/>
          <w:spacing w:val="-10"/>
        </w:rPr>
        <w:t>Глава</w:t>
      </w:r>
      <w:r w:rsidR="006E4B08" w:rsidRPr="00962C4F">
        <w:rPr>
          <w:bCs/>
          <w:color w:val="auto"/>
          <w:spacing w:val="-10"/>
        </w:rPr>
        <w:t xml:space="preserve"> </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w:t>
      </w:r>
      <w:r w:rsidR="006A1877" w:rsidRPr="00962C4F">
        <w:rPr>
          <w:bCs/>
          <w:color w:val="auto"/>
          <w:spacing w:val="-10"/>
        </w:rPr>
        <w:t xml:space="preserve"> </w:t>
      </w:r>
      <w:r w:rsidRPr="00962C4F">
        <w:rPr>
          <w:bCs/>
          <w:color w:val="auto"/>
          <w:spacing w:val="-10"/>
        </w:rPr>
        <w:t>градостроительные</w:t>
      </w:r>
      <w:r w:rsidR="006A1877" w:rsidRPr="00962C4F">
        <w:rPr>
          <w:bCs/>
          <w:color w:val="auto"/>
          <w:spacing w:val="-10"/>
        </w:rPr>
        <w:t xml:space="preserve"> </w:t>
      </w:r>
      <w:r w:rsidRPr="00962C4F">
        <w:rPr>
          <w:bCs/>
          <w:color w:val="auto"/>
          <w:spacing w:val="-10"/>
        </w:rPr>
        <w:t>регламенты</w:t>
      </w:r>
      <w:r w:rsidR="006A1877" w:rsidRPr="00962C4F">
        <w:rPr>
          <w:bCs/>
          <w:color w:val="auto"/>
          <w:spacing w:val="-10"/>
        </w:rPr>
        <w:t xml:space="preserve"> </w:t>
      </w:r>
      <w:r w:rsidRPr="00962C4F">
        <w:rPr>
          <w:bCs/>
          <w:color w:val="auto"/>
          <w:spacing w:val="-10"/>
        </w:rPr>
        <w:t>в зонах</w:t>
      </w:r>
      <w:r w:rsidR="006A1877" w:rsidRPr="00962C4F">
        <w:rPr>
          <w:bCs/>
          <w:color w:val="auto"/>
          <w:spacing w:val="-10"/>
        </w:rPr>
        <w:t xml:space="preserve"> </w:t>
      </w:r>
      <w:r w:rsidRPr="00962C4F">
        <w:rPr>
          <w:bCs/>
          <w:color w:val="auto"/>
          <w:spacing w:val="-10"/>
        </w:rPr>
        <w:t>с</w:t>
      </w:r>
      <w:r w:rsidR="006A1877" w:rsidRPr="00962C4F">
        <w:rPr>
          <w:bCs/>
          <w:color w:val="auto"/>
          <w:spacing w:val="-10"/>
        </w:rPr>
        <w:t xml:space="preserve"> </w:t>
      </w:r>
      <w:r w:rsidRPr="00962C4F">
        <w:rPr>
          <w:bCs/>
          <w:color w:val="auto"/>
          <w:spacing w:val="-10"/>
        </w:rPr>
        <w:t>особыми</w:t>
      </w:r>
      <w:r w:rsidR="006A1877" w:rsidRPr="00962C4F">
        <w:rPr>
          <w:bCs/>
          <w:color w:val="auto"/>
          <w:spacing w:val="-10"/>
        </w:rPr>
        <w:t xml:space="preserve"> </w:t>
      </w:r>
      <w:r w:rsidRPr="00962C4F">
        <w:rPr>
          <w:bCs/>
          <w:color w:val="auto"/>
          <w:spacing w:val="-10"/>
        </w:rPr>
        <w:t>условиями использования</w:t>
      </w:r>
      <w:r w:rsidR="006A1877" w:rsidRPr="00962C4F">
        <w:rPr>
          <w:bCs/>
          <w:color w:val="auto"/>
          <w:spacing w:val="-10"/>
        </w:rPr>
        <w:t xml:space="preserve"> </w:t>
      </w:r>
      <w:r w:rsidRPr="00962C4F">
        <w:rPr>
          <w:bCs/>
          <w:color w:val="auto"/>
          <w:spacing w:val="-10"/>
        </w:rPr>
        <w:t>территории</w:t>
      </w:r>
      <w:bookmarkEnd w:id="325"/>
    </w:p>
    <w:p w:rsidR="008E672F" w:rsidRPr="00962C4F" w:rsidRDefault="008E672F" w:rsidP="008A12A1">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6" w:name="_Toc196878941"/>
      <w:bookmarkStart w:id="327" w:name="_Toc181759012"/>
      <w:bookmarkStart w:id="328" w:name="_Toc168826918"/>
      <w:bookmarkStart w:id="329" w:name="_Toc312188837"/>
      <w:bookmarkStart w:id="330" w:name="_Toc85619688"/>
      <w:bookmarkStart w:id="331" w:name="_Toc148629780"/>
      <w:r w:rsidRPr="00962C4F">
        <w:rPr>
          <w:rFonts w:ascii="Times New Roman" w:hAnsi="Times New Roman" w:cs="Times New Roman"/>
          <w:color w:val="000000" w:themeColor="text1"/>
          <w:spacing w:val="-10"/>
          <w:sz w:val="28"/>
          <w:szCs w:val="28"/>
          <w:lang w:eastAsia="ar-SA"/>
        </w:rPr>
        <w:t xml:space="preserve">Статья </w:t>
      </w:r>
      <w:r w:rsidR="000D0FD8" w:rsidRPr="00962C4F">
        <w:rPr>
          <w:rFonts w:ascii="Times New Roman" w:hAnsi="Times New Roman" w:cs="Times New Roman"/>
          <w:color w:val="000000" w:themeColor="text1"/>
          <w:spacing w:val="-10"/>
          <w:sz w:val="28"/>
          <w:szCs w:val="28"/>
          <w:lang w:eastAsia="ar-SA"/>
        </w:rPr>
        <w:t>6</w:t>
      </w:r>
      <w:r w:rsidR="00CD41F9">
        <w:rPr>
          <w:rFonts w:ascii="Times New Roman" w:hAnsi="Times New Roman" w:cs="Times New Roman"/>
          <w:color w:val="000000" w:themeColor="text1"/>
          <w:spacing w:val="-10"/>
          <w:sz w:val="28"/>
          <w:szCs w:val="28"/>
          <w:lang w:eastAsia="ar-SA"/>
        </w:rPr>
        <w:t>2</w:t>
      </w:r>
      <w:r w:rsidR="0026773D" w:rsidRPr="00962C4F">
        <w:rPr>
          <w:rFonts w:ascii="Times New Roman" w:hAnsi="Times New Roman" w:cs="Times New Roman"/>
          <w:color w:val="000000" w:themeColor="text1"/>
          <w:spacing w:val="-10"/>
          <w:sz w:val="28"/>
          <w:szCs w:val="28"/>
          <w:lang w:eastAsia="ar-SA"/>
        </w:rPr>
        <w:t>.</w:t>
      </w:r>
      <w:r w:rsidRPr="00962C4F">
        <w:rPr>
          <w:rFonts w:ascii="Times New Roman" w:hAnsi="Times New Roman" w:cs="Times New Roman"/>
          <w:color w:val="000000" w:themeColor="text1"/>
          <w:spacing w:val="-10"/>
          <w:sz w:val="28"/>
          <w:szCs w:val="28"/>
          <w:lang w:eastAsia="ar-SA"/>
        </w:rPr>
        <w:t xml:space="preserve"> </w:t>
      </w:r>
      <w:bookmarkEnd w:id="326"/>
      <w:bookmarkEnd w:id="327"/>
      <w:bookmarkEnd w:id="328"/>
      <w:bookmarkEnd w:id="329"/>
      <w:bookmarkEnd w:id="330"/>
      <w:r w:rsidR="00B03984"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00B03984" w:rsidRPr="00962C4F">
        <w:rPr>
          <w:rFonts w:ascii="Times New Roman" w:hAnsi="Times New Roman" w:cs="Times New Roman"/>
          <w:color w:val="000000" w:themeColor="text1"/>
          <w:spacing w:val="-10"/>
          <w:sz w:val="28"/>
          <w:szCs w:val="28"/>
          <w:lang w:eastAsia="ar-SA"/>
        </w:rPr>
        <w:t>водоохранных</w:t>
      </w:r>
      <w:proofErr w:type="spellEnd"/>
      <w:r w:rsidR="00B03984"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31"/>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bookmarkStart w:id="332" w:name="_Toc108779127"/>
      <w:bookmarkStart w:id="333" w:name="_Toc110935864"/>
      <w:bookmarkStart w:id="334"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B03984" w:rsidRPr="00962C4F" w:rsidRDefault="00B03984" w:rsidP="00422C0C">
      <w:pPr>
        <w:widowControl/>
        <w:numPr>
          <w:ilvl w:val="0"/>
          <w:numId w:val="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w:t>
      </w:r>
      <w:r w:rsidR="00C86724" w:rsidRPr="00962C4F">
        <w:rPr>
          <w:rFonts w:eastAsia="Calibri"/>
          <w:sz w:val="28"/>
          <w:szCs w:val="28"/>
          <w:lang w:eastAsia="en-US"/>
        </w:rPr>
        <w:t xml:space="preserve">язняющими веществами, предельно </w:t>
      </w:r>
      <w:r w:rsidR="00C34408" w:rsidRPr="00962C4F">
        <w:rPr>
          <w:rFonts w:eastAsia="Calibri"/>
          <w:sz w:val="28"/>
          <w:szCs w:val="28"/>
          <w:lang w:eastAsia="en-US"/>
        </w:rPr>
        <w:t>допустимые концентрации которых в водах водных объектов</w:t>
      </w:r>
      <w:r w:rsidRPr="00962C4F">
        <w:rPr>
          <w:rFonts w:eastAsia="Calibri"/>
          <w:sz w:val="28"/>
          <w:szCs w:val="28"/>
          <w:lang w:eastAsia="en-US"/>
        </w:rPr>
        <w:t xml:space="preserve">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lastRenderedPageBreak/>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0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w:t>
      </w:r>
      <w:r w:rsidR="00374B71" w:rsidRPr="00962C4F">
        <w:rPr>
          <w:sz w:val="28"/>
          <w:szCs w:val="28"/>
        </w:rPr>
        <w:t xml:space="preserve">изованные системы водоотведения </w:t>
      </w:r>
      <w:r w:rsidRPr="00962C4F">
        <w:rPr>
          <w:sz w:val="28"/>
          <w:szCs w:val="28"/>
        </w:rPr>
        <w:t>(канализации), централизованные ливневые системы водоотведения;</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w:t>
      </w:r>
      <w:r w:rsidRPr="00962C4F">
        <w:rPr>
          <w:sz w:val="28"/>
          <w:szCs w:val="28"/>
        </w:rPr>
        <w:lastRenderedPageBreak/>
        <w:t>предотвращающих поступление загрязняющих веществ, иных веществ и микроорганизмов в окружающую среду.</w:t>
      </w:r>
    </w:p>
    <w:p w:rsidR="00B03984" w:rsidRPr="00962C4F" w:rsidRDefault="00B03984" w:rsidP="00B03984">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4B5C20" w:rsidRDefault="001446B0"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5" w:name="_Toc148629781"/>
      <w:r w:rsidRPr="004B5C20">
        <w:rPr>
          <w:rFonts w:ascii="Times New Roman" w:hAnsi="Times New Roman" w:cs="Times New Roman"/>
          <w:color w:val="auto"/>
          <w:spacing w:val="-10"/>
          <w:sz w:val="28"/>
          <w:szCs w:val="28"/>
          <w:lang w:eastAsia="ar-SA"/>
        </w:rPr>
        <w:t>Статья 6</w:t>
      </w:r>
      <w:r w:rsidR="00657F57">
        <w:rPr>
          <w:rFonts w:ascii="Times New Roman" w:hAnsi="Times New Roman" w:cs="Times New Roman"/>
          <w:color w:val="auto"/>
          <w:spacing w:val="-10"/>
          <w:sz w:val="28"/>
          <w:szCs w:val="28"/>
          <w:lang w:eastAsia="ar-SA"/>
        </w:rPr>
        <w:t>3</w:t>
      </w:r>
      <w:r w:rsidRPr="004B5C20">
        <w:rPr>
          <w:rFonts w:ascii="Times New Roman" w:hAnsi="Times New Roman" w:cs="Times New Roman"/>
          <w:color w:val="auto"/>
          <w:spacing w:val="-10"/>
          <w:sz w:val="28"/>
          <w:szCs w:val="28"/>
          <w:lang w:eastAsia="ar-SA"/>
        </w:rPr>
        <w:t xml:space="preserve">. </w:t>
      </w:r>
      <w:bookmarkEnd w:id="332"/>
      <w:bookmarkEnd w:id="333"/>
      <w:r w:rsidR="00B03984" w:rsidRPr="004B5C2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35"/>
    </w:p>
    <w:p w:rsidR="00B03984" w:rsidRPr="00962C4F" w:rsidRDefault="00B03984" w:rsidP="00B03984">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w:t>
      </w:r>
      <w:r w:rsidRPr="00962C4F">
        <w:rPr>
          <w:color w:val="000000"/>
          <w:sz w:val="28"/>
          <w:szCs w:val="28"/>
        </w:rPr>
        <w:lastRenderedPageBreak/>
        <w:t>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w:t>
      </w:r>
      <w:r w:rsidR="00131646" w:rsidRPr="00962C4F">
        <w:rPr>
          <w:color w:val="000000"/>
          <w:sz w:val="28"/>
          <w:szCs w:val="28"/>
        </w:rPr>
        <w:t xml:space="preserve">тные и транзитные коммуникации, </w:t>
      </w:r>
      <w:r w:rsidRPr="00962C4F">
        <w:rPr>
          <w:color w:val="000000"/>
          <w:sz w:val="28"/>
          <w:szCs w:val="28"/>
        </w:rPr>
        <w:t xml:space="preserve">ЛЭП, электроподстанции,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w:t>
      </w:r>
      <w:r w:rsidRPr="00962C4F">
        <w:rPr>
          <w:rFonts w:eastAsia="Calibri"/>
          <w:sz w:val="28"/>
          <w:szCs w:val="28"/>
          <w:lang w:eastAsia="en-US"/>
        </w:rPr>
        <w:lastRenderedPageBreak/>
        <w:t>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1446B0" w:rsidRPr="00962C4F" w:rsidRDefault="001446B0" w:rsidP="008A12A1">
      <w:pPr>
        <w:pStyle w:val="afa"/>
        <w:tabs>
          <w:tab w:val="left" w:pos="1134"/>
        </w:tabs>
        <w:spacing w:before="200" w:after="0" w:line="240" w:lineRule="auto"/>
        <w:ind w:firstLine="709"/>
        <w:jc w:val="both"/>
        <w:outlineLvl w:val="2"/>
        <w:rPr>
          <w:spacing w:val="-10"/>
        </w:rPr>
      </w:pPr>
      <w:bookmarkStart w:id="336" w:name="_Toc110935865"/>
      <w:bookmarkStart w:id="337" w:name="_Toc148629782"/>
      <w:r w:rsidRPr="00962C4F">
        <w:rPr>
          <w:spacing w:val="-10"/>
        </w:rPr>
        <w:t>Статья 6</w:t>
      </w:r>
      <w:r w:rsidR="00657F57">
        <w:rPr>
          <w:spacing w:val="-10"/>
        </w:rPr>
        <w:t>4</w:t>
      </w:r>
      <w:r w:rsidRPr="00962C4F">
        <w:rPr>
          <w:spacing w:val="-10"/>
        </w:rPr>
        <w:t xml:space="preserve">. </w:t>
      </w:r>
      <w:bookmarkEnd w:id="336"/>
      <w:r w:rsidR="00B03984"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37"/>
    </w:p>
    <w:p w:rsidR="00B03984" w:rsidRPr="00962C4F" w:rsidRDefault="00B03984" w:rsidP="00B03984">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sz w:val="28"/>
          <w:szCs w:val="28"/>
        </w:rPr>
        <w:t xml:space="preserve"> </w:t>
      </w:r>
      <w:r w:rsidRPr="00962C4F">
        <w:rPr>
          <w:rFonts w:eastAsia="Calibri"/>
          <w:sz w:val="28"/>
          <w:szCs w:val="28"/>
          <w:lang w:eastAsia="en-US"/>
        </w:rPr>
        <w:t xml:space="preserve">Его </w:t>
      </w:r>
      <w:r w:rsidRPr="00962C4F">
        <w:rPr>
          <w:rFonts w:eastAsia="Calibri"/>
          <w:sz w:val="28"/>
          <w:szCs w:val="28"/>
          <w:lang w:eastAsia="en-US"/>
        </w:rPr>
        <w:lastRenderedPageBreak/>
        <w:t>назначение - защита места водозабора и водозаборных сооружений от случайного или умышленного загрязнения и повреждения.</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r w:rsidRPr="00962C4F">
        <w:rPr>
          <w:rFonts w:eastAsia="Calibri"/>
          <w:sz w:val="28"/>
          <w:szCs w:val="28"/>
          <w:lang w:eastAsia="en-US"/>
        </w:rPr>
        <w:t xml:space="preserve">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03984" w:rsidRPr="00962C4F" w:rsidRDefault="00B03984" w:rsidP="00B03984">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1" w:history="1">
        <w:r w:rsidRPr="00962C4F">
          <w:rPr>
            <w:rFonts w:eastAsia="Calibri"/>
            <w:color w:val="000000"/>
            <w:sz w:val="28"/>
            <w:szCs w:val="28"/>
            <w:lang w:eastAsia="en-US"/>
          </w:rPr>
          <w:t>СанПиН 2.1.4.1110-02</w:t>
        </w:r>
      </w:hyperlink>
      <w:r w:rsidRPr="00962C4F">
        <w:rPr>
          <w:rFonts w:eastAsia="Calibri"/>
          <w:color w:val="000000"/>
          <w:sz w:val="28"/>
          <w:szCs w:val="28"/>
          <w:lang w:eastAsia="en-US"/>
        </w:rPr>
        <w:t xml:space="preserve"> </w:t>
      </w:r>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r w:rsidRPr="00962C4F">
        <w:rPr>
          <w:rFonts w:eastAsia="Calibri"/>
          <w:sz w:val="28"/>
          <w:szCs w:val="28"/>
          <w:lang w:eastAsia="en-US"/>
        </w:rPr>
        <w:t xml:space="preserve"> </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Запрещение закачки отработанных вод в подземные горизонты, подземного складирования твердых отходов и разработки недр земли.</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поясу ЗСО:</w:t>
      </w:r>
    </w:p>
    <w:p w:rsidR="00B03984" w:rsidRPr="00962C4F" w:rsidRDefault="00B03984" w:rsidP="00B03984">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03984" w:rsidRPr="00962C4F" w:rsidRDefault="00B03984" w:rsidP="00B03984">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В пределах </w:t>
      </w:r>
      <w:proofErr w:type="spellStart"/>
      <w:r w:rsidRPr="00962C4F">
        <w:rPr>
          <w:rFonts w:eastAsia="Calibri"/>
          <w:sz w:val="28"/>
          <w:szCs w:val="28"/>
          <w:lang w:eastAsia="en-US"/>
        </w:rPr>
        <w:t>санитарно</w:t>
      </w:r>
      <w:proofErr w:type="spellEnd"/>
      <w:r w:rsidRPr="00962C4F">
        <w:rPr>
          <w:rFonts w:eastAsia="Calibri"/>
          <w:sz w:val="28"/>
          <w:szCs w:val="28"/>
          <w:lang w:eastAsia="en-US"/>
        </w:rPr>
        <w:t xml:space="preserve"> - защитной полосы водоводов должны отсутствовать источники загрязнения почвы и грунтовых вод.</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E672F" w:rsidRPr="00C733C5" w:rsidRDefault="008E672F"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8" w:name="_Toc148629783"/>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w:t>
      </w:r>
      <w:r w:rsidR="00657F57">
        <w:rPr>
          <w:rFonts w:ascii="Times New Roman" w:hAnsi="Times New Roman" w:cs="Times New Roman"/>
          <w:color w:val="auto"/>
          <w:spacing w:val="-10"/>
          <w:sz w:val="28"/>
          <w:szCs w:val="28"/>
          <w:lang w:eastAsia="ar-SA"/>
        </w:rPr>
        <w:t>5</w:t>
      </w:r>
      <w:r w:rsidR="0026773D" w:rsidRPr="00C733C5">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bookmarkEnd w:id="334"/>
      <w:r w:rsidR="00B03984" w:rsidRPr="00C733C5">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F97868" w:rsidRPr="00C733C5">
        <w:rPr>
          <w:rFonts w:ascii="Times New Roman" w:hAnsi="Times New Roman" w:cs="Times New Roman"/>
          <w:color w:val="auto"/>
          <w:spacing w:val="-10"/>
          <w:sz w:val="28"/>
          <w:szCs w:val="28"/>
          <w:lang w:eastAsia="ar-SA"/>
        </w:rPr>
        <w:t xml:space="preserve"> (вдоль линий электропередачи, вокруг подстанций)</w:t>
      </w:r>
      <w:bookmarkEnd w:id="338"/>
    </w:p>
    <w:p w:rsidR="00657F57" w:rsidRPr="00BC46F3" w:rsidRDefault="00657F57" w:rsidP="00657F57">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39" w:name="_Toc85619692"/>
      <w:r w:rsidRPr="00BC46F3">
        <w:rPr>
          <w:sz w:val="28"/>
          <w:szCs w:val="28"/>
        </w:rPr>
        <w:t xml:space="preserve">В соответствии с </w:t>
      </w:r>
      <w:r w:rsidRPr="00BC46F3">
        <w:rPr>
          <w:sz w:val="28"/>
          <w:szCs w:val="28"/>
          <w:shd w:val="clear" w:color="auto" w:fill="FFFFFF"/>
        </w:rPr>
        <w:t xml:space="preserve">Постановлением Правительства Российской Федерации от 24.02.2009 № 160 «О порядке установления охранных зон объектов электросетевого </w:t>
      </w:r>
      <w:r w:rsidRPr="00BC46F3">
        <w:rPr>
          <w:sz w:val="28"/>
          <w:szCs w:val="28"/>
          <w:shd w:val="clear" w:color="auto" w:fill="FFFFFF"/>
        </w:rPr>
        <w:lastRenderedPageBreak/>
        <w:t>хозяйства и особых условий использования земельных участков, расположенных в границах таких зон»:</w:t>
      </w:r>
    </w:p>
    <w:p w:rsidR="00657F57" w:rsidRPr="00BC46F3" w:rsidRDefault="00657F57" w:rsidP="00657F57">
      <w:pPr>
        <w:widowControl/>
        <w:numPr>
          <w:ilvl w:val="6"/>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r w:rsidRPr="00BC46F3">
        <w:rPr>
          <w:sz w:val="28"/>
          <w:szCs w:val="28"/>
          <w:shd w:val="clear" w:color="auto" w:fill="FFFFFF"/>
        </w:rPr>
        <w:t>;</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свалки;</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w:t>
      </w:r>
    </w:p>
    <w:p w:rsidR="00657F57" w:rsidRPr="00BC46F3" w:rsidRDefault="00657F57" w:rsidP="00657F57">
      <w:pPr>
        <w:widowControl/>
        <w:numPr>
          <w:ilvl w:val="3"/>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lastRenderedPageBreak/>
        <w:t>В охранных зонах, установленных для объектов электросетевого хозяйства напряжением свыше 1000 вольт, помимо действий, предусмотренных </w:t>
      </w:r>
      <w:hyperlink r:id="rId113" w:anchor="dst100029" w:history="1">
        <w:r w:rsidRPr="00BC46F3">
          <w:rPr>
            <w:sz w:val="28"/>
            <w:szCs w:val="28"/>
            <w:shd w:val="clear" w:color="auto" w:fill="FFFFFF"/>
          </w:rPr>
          <w:t>частью 1</w:t>
        </w:r>
      </w:hyperlink>
      <w:r w:rsidRPr="00BC46F3">
        <w:rPr>
          <w:sz w:val="28"/>
          <w:szCs w:val="28"/>
        </w:rPr>
        <w:t xml:space="preserve"> настоящей статьи</w:t>
      </w:r>
      <w:r w:rsidRPr="00BC46F3">
        <w:rPr>
          <w:sz w:val="28"/>
          <w:szCs w:val="28"/>
          <w:shd w:val="clear" w:color="auto" w:fill="FFFFFF"/>
        </w:rPr>
        <w:t>, запрещается:</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складировать или размещать хранилища любых, в том числе горюче-смазочных, материалов;</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657F57" w:rsidRPr="00BC46F3" w:rsidRDefault="00657F57" w:rsidP="00657F57">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sidRPr="00BC46F3">
        <w:rPr>
          <w:sz w:val="28"/>
          <w:szCs w:val="28"/>
        </w:rPr>
        <w:t>кВ</w:t>
      </w:r>
      <w:proofErr w:type="spellEnd"/>
      <w:r w:rsidRPr="00BC46F3">
        <w:rPr>
          <w:sz w:val="28"/>
          <w:szCs w:val="28"/>
        </w:rPr>
        <w:t xml:space="preserve"> и выше (исключительно в охранных зонах воздушных линий электропередачи); </w:t>
      </w:r>
    </w:p>
    <w:p w:rsidR="00657F57" w:rsidRPr="00BC46F3" w:rsidRDefault="00657F57" w:rsidP="00657F57">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устанавливать рекламные конструкции. </w:t>
      </w:r>
    </w:p>
    <w:p w:rsidR="00657F57" w:rsidRPr="00BC46F3" w:rsidRDefault="00657F57" w:rsidP="003173B5">
      <w:pPr>
        <w:pStyle w:val="aa"/>
        <w:widowControl/>
        <w:numPr>
          <w:ilvl w:val="0"/>
          <w:numId w:val="14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охранных зонах допускается размещение зданий и сооружений при соблюдении следующих параметров: </w:t>
      </w:r>
    </w:p>
    <w:p w:rsidR="00657F57" w:rsidRPr="00BC46F3" w:rsidRDefault="00657F57" w:rsidP="003173B5">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w:t>
      </w:r>
    </w:p>
    <w:p w:rsidR="00657F57" w:rsidRPr="00BC46F3" w:rsidRDefault="00657F57" w:rsidP="003173B5">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до 1 </w:t>
      </w:r>
      <w:proofErr w:type="spellStart"/>
      <w:r w:rsidRPr="00BC46F3">
        <w:rPr>
          <w:sz w:val="28"/>
          <w:szCs w:val="28"/>
        </w:rPr>
        <w:t>кВ</w:t>
      </w:r>
      <w:proofErr w:type="spellEnd"/>
      <w:r w:rsidRPr="00BC46F3">
        <w:rPr>
          <w:sz w:val="28"/>
          <w:szCs w:val="28"/>
        </w:rPr>
        <w:t xml:space="preserve"> с неизолированными проводами (при наибольшем их отклонении) должно быть не менее: </w:t>
      </w:r>
    </w:p>
    <w:p w:rsidR="00657F57" w:rsidRPr="00BC46F3" w:rsidRDefault="00657F57" w:rsidP="003173B5">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1,5 метра - от выступающих частей зданий, террас и окон; </w:t>
      </w:r>
    </w:p>
    <w:p w:rsidR="00657F57" w:rsidRPr="00BC46F3" w:rsidRDefault="00657F57" w:rsidP="003173B5">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глухих стен; </w:t>
      </w:r>
    </w:p>
    <w:p w:rsidR="00657F57" w:rsidRPr="00BC46F3" w:rsidRDefault="00657F57" w:rsidP="003173B5">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w:t>
      </w:r>
      <w:proofErr w:type="spellStart"/>
      <w:r w:rsidRPr="00BC46F3">
        <w:rPr>
          <w:sz w:val="28"/>
          <w:szCs w:val="28"/>
        </w:rPr>
        <w:t>кВ</w:t>
      </w:r>
      <w:proofErr w:type="spellEnd"/>
      <w:r w:rsidRPr="00BC46F3">
        <w:rPr>
          <w:sz w:val="28"/>
          <w:szCs w:val="28"/>
        </w:rPr>
        <w:t xml:space="preserve"> (при наибольшем их отклонении) должно быть не менее: </w:t>
      </w:r>
    </w:p>
    <w:p w:rsidR="00657F57" w:rsidRPr="00BC46F3" w:rsidRDefault="00657F57" w:rsidP="003173B5">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выступающих частей зданий, террас и окон; </w:t>
      </w:r>
    </w:p>
    <w:p w:rsidR="00657F57" w:rsidRPr="00BC46F3" w:rsidRDefault="00657F57" w:rsidP="003173B5">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0,2 метра - от глухих стен зданий, сооружений; </w:t>
      </w:r>
    </w:p>
    <w:p w:rsidR="00657F57" w:rsidRPr="00BC46F3" w:rsidRDefault="00657F57" w:rsidP="003173B5">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допускается размещение зданий и сооружений под проводами воздушных линий электропередачи напряжением до 1 </w:t>
      </w:r>
      <w:proofErr w:type="spellStart"/>
      <w:r w:rsidRPr="00BC46F3">
        <w:rPr>
          <w:sz w:val="28"/>
          <w:szCs w:val="28"/>
        </w:rPr>
        <w:t>кВ</w:t>
      </w:r>
      <w:proofErr w:type="spellEnd"/>
      <w:r w:rsidRPr="00BC46F3">
        <w:rPr>
          <w:sz w:val="28"/>
          <w:szCs w:val="28"/>
        </w:rPr>
        <w:t xml:space="preserve">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w:t>
      </w:r>
    </w:p>
    <w:p w:rsidR="00657F57" w:rsidRPr="00BC46F3" w:rsidRDefault="00657F57" w:rsidP="003173B5">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свыше 1 </w:t>
      </w:r>
      <w:proofErr w:type="spellStart"/>
      <w:r w:rsidRPr="00BC46F3">
        <w:rPr>
          <w:sz w:val="28"/>
          <w:szCs w:val="28"/>
        </w:rPr>
        <w:t>кВ</w:t>
      </w:r>
      <w:proofErr w:type="spellEnd"/>
      <w:r w:rsidRPr="00BC46F3">
        <w:rPr>
          <w:sz w:val="28"/>
          <w:szCs w:val="28"/>
        </w:rPr>
        <w:t xml:space="preserve"> (при наибольшем их отклонении) должно быть не менее: </w:t>
      </w:r>
    </w:p>
    <w:p w:rsidR="00657F57" w:rsidRPr="00BC46F3" w:rsidRDefault="00657F57" w:rsidP="003173B5">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 метров - при проектном номинальном классе напряжения до 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35 - 110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w:t>
      </w:r>
    </w:p>
    <w:p w:rsidR="00657F57" w:rsidRPr="00BC46F3" w:rsidRDefault="00657F57" w:rsidP="003173B5">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w:t>
      </w:r>
      <w:proofErr w:type="spellStart"/>
      <w:r w:rsidRPr="00BC46F3">
        <w:rPr>
          <w:sz w:val="28"/>
          <w:szCs w:val="28"/>
        </w:rPr>
        <w:t>кВ</w:t>
      </w:r>
      <w:proofErr w:type="spellEnd"/>
      <w:r w:rsidRPr="00BC46F3">
        <w:rPr>
          <w:sz w:val="28"/>
          <w:szCs w:val="28"/>
        </w:rPr>
        <w:t xml:space="preserve">,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w:t>
      </w:r>
    </w:p>
    <w:p w:rsidR="00657F57" w:rsidRPr="00BC46F3" w:rsidRDefault="00657F57" w:rsidP="003173B5">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w:t>
      </w:r>
      <w:proofErr w:type="spellStart"/>
      <w:r w:rsidRPr="00BC46F3">
        <w:rPr>
          <w:sz w:val="28"/>
          <w:szCs w:val="28"/>
        </w:rPr>
        <w:t>кВ</w:t>
      </w:r>
      <w:proofErr w:type="spellEnd"/>
      <w:r w:rsidRPr="00BC46F3">
        <w:rPr>
          <w:sz w:val="28"/>
          <w:szCs w:val="28"/>
        </w:rPr>
        <w:t xml:space="preserve"> при условии, что расстояние по вертикали до проводов воздушной линии </w:t>
      </w:r>
      <w:r w:rsidRPr="00BC46F3">
        <w:rPr>
          <w:sz w:val="28"/>
          <w:szCs w:val="28"/>
        </w:rPr>
        <w:lastRenderedPageBreak/>
        <w:t xml:space="preserve">электропередачи от указанных линий при наибольшей стреле провеса должно быть не менее: </w:t>
      </w:r>
    </w:p>
    <w:p w:rsidR="00657F57" w:rsidRPr="00BC46F3" w:rsidRDefault="00657F57" w:rsidP="003173B5">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w:t>
      </w:r>
    </w:p>
    <w:p w:rsidR="00657F57" w:rsidRPr="00BC46F3" w:rsidRDefault="00657F57" w:rsidP="003173B5">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w:t>
      </w:r>
    </w:p>
    <w:p w:rsidR="00657F57" w:rsidRPr="00BC46F3" w:rsidRDefault="00657F57" w:rsidP="003173B5">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(11 метров - в границах населенных пунктов)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(15,5 метра - в границах населенных пунктов)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16 метров (23 метров - в границах населенных пунктов)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w:t>
      </w:r>
      <w:proofErr w:type="spellStart"/>
      <w:r w:rsidRPr="00BC46F3">
        <w:rPr>
          <w:sz w:val="28"/>
          <w:szCs w:val="28"/>
        </w:rPr>
        <w:t>кВ</w:t>
      </w:r>
      <w:proofErr w:type="spellEnd"/>
      <w:r w:rsidRPr="00BC46F3">
        <w:rPr>
          <w:sz w:val="28"/>
          <w:szCs w:val="28"/>
        </w:rPr>
        <w:t xml:space="preserve">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w:t>
      </w:r>
    </w:p>
    <w:p w:rsidR="00657F57" w:rsidRPr="00BC46F3" w:rsidRDefault="00657F57" w:rsidP="003173B5">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w:t>
      </w:r>
    </w:p>
    <w:p w:rsidR="00657F57" w:rsidRPr="00BC46F3" w:rsidRDefault="00657F57" w:rsidP="003173B5">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4,5 метра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3173B5">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w:t>
      </w:r>
    </w:p>
    <w:p w:rsidR="00657F57" w:rsidRPr="002942FE" w:rsidRDefault="00657F57" w:rsidP="003173B5">
      <w:pPr>
        <w:pStyle w:val="aa"/>
        <w:widowControl/>
        <w:numPr>
          <w:ilvl w:val="0"/>
          <w:numId w:val="14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2942FE">
        <w:rPr>
          <w:sz w:val="28"/>
          <w:szCs w:val="28"/>
          <w:shd w:val="clear" w:color="auto" w:fill="FFFFFF"/>
        </w:rPr>
        <w:t xml:space="preserve">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горные, взрывные, мелиоративные работы, в том числе связанные с временным затоплением земель;</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57F57" w:rsidRPr="00BC46F3" w:rsidRDefault="00657F57" w:rsidP="00657F57">
      <w:pPr>
        <w:pStyle w:val="aa"/>
        <w:widowControl/>
        <w:numPr>
          <w:ilvl w:val="0"/>
          <w:numId w:val="85"/>
        </w:numPr>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rPr>
        <w:t>посадка и вырубка деревьев и кустарников</w:t>
      </w:r>
      <w:r w:rsidRPr="00BC46F3">
        <w:rPr>
          <w:sz w:val="28"/>
          <w:szCs w:val="28"/>
          <w:shd w:val="clear" w:color="auto" w:fill="FFFFFF"/>
        </w:rPr>
        <w:t>.</w:t>
      </w:r>
    </w:p>
    <w:p w:rsidR="008E672F" w:rsidRPr="00C733C5" w:rsidRDefault="008E672F" w:rsidP="008A6F25">
      <w:pPr>
        <w:pStyle w:val="3"/>
        <w:spacing w:line="240" w:lineRule="auto"/>
        <w:ind w:firstLine="709"/>
        <w:rPr>
          <w:rFonts w:ascii="Times New Roman" w:hAnsi="Times New Roman" w:cs="Times New Roman"/>
          <w:color w:val="auto"/>
          <w:spacing w:val="-10"/>
          <w:sz w:val="28"/>
          <w:szCs w:val="28"/>
          <w:shd w:val="clear" w:color="auto" w:fill="FFFFFF"/>
        </w:rPr>
      </w:pPr>
      <w:bookmarkStart w:id="340" w:name="_Toc148629784"/>
      <w:r w:rsidRPr="00C733C5">
        <w:rPr>
          <w:rFonts w:ascii="Times New Roman" w:hAnsi="Times New Roman" w:cs="Times New Roman"/>
          <w:color w:val="auto"/>
          <w:spacing w:val="-10"/>
          <w:sz w:val="28"/>
          <w:szCs w:val="28"/>
          <w:lang w:eastAsia="ar-SA"/>
        </w:rPr>
        <w:lastRenderedPageBreak/>
        <w:t xml:space="preserve">Статья </w:t>
      </w:r>
      <w:r w:rsidR="008A12A1">
        <w:rPr>
          <w:rFonts w:ascii="Times New Roman" w:hAnsi="Times New Roman" w:cs="Times New Roman"/>
          <w:color w:val="auto"/>
          <w:spacing w:val="-10"/>
          <w:sz w:val="28"/>
          <w:szCs w:val="28"/>
          <w:lang w:eastAsia="ar-SA"/>
        </w:rPr>
        <w:t>6</w:t>
      </w:r>
      <w:r w:rsidR="00657F57">
        <w:rPr>
          <w:rFonts w:ascii="Times New Roman" w:hAnsi="Times New Roman" w:cs="Times New Roman"/>
          <w:color w:val="auto"/>
          <w:spacing w:val="-10"/>
          <w:sz w:val="28"/>
          <w:szCs w:val="28"/>
          <w:lang w:eastAsia="ar-SA"/>
        </w:rPr>
        <w:t>6</w:t>
      </w:r>
      <w:r w:rsidR="000B4287">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r w:rsidR="00893F7A" w:rsidRPr="00C733C5">
        <w:rPr>
          <w:rFonts w:ascii="Times New Roman" w:hAnsi="Times New Roman" w:cs="Times New Roman"/>
          <w:color w:val="auto"/>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C733C5">
        <w:rPr>
          <w:rFonts w:ascii="Times New Roman" w:eastAsia="BatangChe" w:hAnsi="Times New Roman" w:cs="Times New Roman"/>
          <w:color w:val="auto"/>
          <w:spacing w:val="-10"/>
          <w:sz w:val="28"/>
          <w:szCs w:val="28"/>
          <w:shd w:val="clear" w:color="auto" w:fill="FFFFFF"/>
        </w:rPr>
        <w:t>газопроводов и систем газоснабжения</w:t>
      </w:r>
      <w:bookmarkEnd w:id="339"/>
      <w:bookmarkEnd w:id="340"/>
    </w:p>
    <w:p w:rsidR="001554F1" w:rsidRPr="00962C4F" w:rsidRDefault="001554F1" w:rsidP="00F9696F">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1" w:name="_Toc85619693"/>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1554F1" w:rsidRPr="00962C4F" w:rsidRDefault="001554F1" w:rsidP="003173B5">
      <w:pPr>
        <w:pStyle w:val="aa"/>
        <w:widowControl/>
        <w:numPr>
          <w:ilvl w:val="3"/>
          <w:numId w:val="87"/>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1554F1" w:rsidRPr="00962C4F" w:rsidRDefault="001554F1" w:rsidP="003173B5">
      <w:pPr>
        <w:pStyle w:val="aa"/>
        <w:widowControl/>
        <w:numPr>
          <w:ilvl w:val="3"/>
          <w:numId w:val="87"/>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1382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8A52F9" w:rsidRPr="00962C4F" w:rsidRDefault="008A52F9" w:rsidP="008A12A1">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42" w:name="_Toc135404157"/>
      <w:bookmarkStart w:id="343" w:name="_Toc148629785"/>
      <w:r w:rsidRPr="00962C4F">
        <w:rPr>
          <w:rFonts w:ascii="Times New Roman" w:hAnsi="Times New Roman" w:cs="Times New Roman"/>
          <w:color w:val="000000" w:themeColor="text1"/>
          <w:spacing w:val="-10"/>
          <w:sz w:val="28"/>
          <w:szCs w:val="28"/>
        </w:rPr>
        <w:lastRenderedPageBreak/>
        <w:t xml:space="preserve">Статья </w:t>
      </w:r>
      <w:r w:rsidR="008A12A1">
        <w:rPr>
          <w:rFonts w:ascii="Times New Roman" w:hAnsi="Times New Roman" w:cs="Times New Roman"/>
          <w:color w:val="000000" w:themeColor="text1"/>
          <w:spacing w:val="-10"/>
          <w:sz w:val="28"/>
          <w:szCs w:val="28"/>
        </w:rPr>
        <w:t>6</w:t>
      </w:r>
      <w:r w:rsidR="00657F57">
        <w:rPr>
          <w:rFonts w:ascii="Times New Roman" w:hAnsi="Times New Roman" w:cs="Times New Roman"/>
          <w:color w:val="000000" w:themeColor="text1"/>
          <w:spacing w:val="-10"/>
          <w:sz w:val="28"/>
          <w:szCs w:val="28"/>
        </w:rPr>
        <w:t>7</w:t>
      </w:r>
      <w:r w:rsidRPr="00962C4F">
        <w:rPr>
          <w:rFonts w:ascii="Times New Roman" w:hAnsi="Times New Roman" w:cs="Times New Roman"/>
          <w:color w:val="000000" w:themeColor="text1"/>
          <w:spacing w:val="-10"/>
          <w:sz w:val="28"/>
          <w:szCs w:val="28"/>
        </w:rPr>
        <w:t xml:space="preserve">. </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42"/>
      <w:bookmarkEnd w:id="343"/>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05335E" w:rsidRPr="006321AB" w:rsidRDefault="008A12A1" w:rsidP="002C501E">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4" w:name="_Toc108779134"/>
      <w:bookmarkStart w:id="345" w:name="_Toc113520049"/>
      <w:bookmarkStart w:id="346" w:name="_Toc148629786"/>
      <w:r>
        <w:rPr>
          <w:rFonts w:ascii="Times New Roman" w:hAnsi="Times New Roman" w:cs="Times New Roman"/>
          <w:color w:val="auto"/>
          <w:spacing w:val="-10"/>
          <w:sz w:val="28"/>
          <w:szCs w:val="28"/>
        </w:rPr>
        <w:t xml:space="preserve">Статья </w:t>
      </w:r>
      <w:r w:rsidR="00657F57">
        <w:rPr>
          <w:rFonts w:ascii="Times New Roman" w:hAnsi="Times New Roman" w:cs="Times New Roman"/>
          <w:color w:val="auto"/>
          <w:spacing w:val="-10"/>
          <w:sz w:val="28"/>
          <w:szCs w:val="28"/>
        </w:rPr>
        <w:t>68</w:t>
      </w:r>
      <w:r w:rsidR="0005335E" w:rsidRPr="006321AB">
        <w:rPr>
          <w:rFonts w:ascii="Times New Roman" w:hAnsi="Times New Roman" w:cs="Times New Roman"/>
          <w:color w:val="auto"/>
          <w:spacing w:val="-10"/>
          <w:sz w:val="28"/>
          <w:szCs w:val="28"/>
        </w:rPr>
        <w:t xml:space="preserve">. </w:t>
      </w:r>
      <w:bookmarkEnd w:id="344"/>
      <w:bookmarkEnd w:id="345"/>
      <w:r w:rsidR="002C501E" w:rsidRPr="006321AB">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46"/>
      <w:r w:rsidR="002C501E" w:rsidRPr="006321AB">
        <w:rPr>
          <w:rFonts w:ascii="Times New Roman" w:hAnsi="Times New Roman" w:cs="Times New Roman"/>
          <w:color w:val="auto"/>
          <w:spacing w:val="-10"/>
          <w:sz w:val="28"/>
          <w:szCs w:val="28"/>
          <w:lang w:eastAsia="ar-SA"/>
        </w:rPr>
        <w:t xml:space="preserve"> </w:t>
      </w:r>
    </w:p>
    <w:p w:rsidR="009D1CBA" w:rsidRPr="00962C4F" w:rsidRDefault="009D1CBA" w:rsidP="009D1CBA">
      <w:pPr>
        <w:tabs>
          <w:tab w:val="left" w:pos="1134"/>
        </w:tabs>
        <w:spacing w:line="240" w:lineRule="auto"/>
        <w:ind w:firstLine="709"/>
        <w:rPr>
          <w:sz w:val="28"/>
          <w:szCs w:val="28"/>
        </w:rPr>
      </w:pPr>
      <w:bookmarkStart w:id="347" w:name="_Toc108779135"/>
      <w:bookmarkStart w:id="348" w:name="_Toc113520050"/>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w:t>
      </w:r>
      <w:r>
        <w:rPr>
          <w:sz w:val="28"/>
          <w:szCs w:val="28"/>
        </w:rPr>
        <w:t xml:space="preserve"> </w:t>
      </w:r>
      <w:r w:rsidRPr="00962C4F">
        <w:rPr>
          <w:sz w:val="28"/>
          <w:szCs w:val="28"/>
        </w:rPr>
        <w:t xml:space="preserve">результате исторических событий, представляющие собой ценность с </w:t>
      </w:r>
      <w:r w:rsidRPr="00962C4F">
        <w:rPr>
          <w:sz w:val="28"/>
          <w:szCs w:val="28"/>
        </w:rPr>
        <w:lastRenderedPageBreak/>
        <w:t>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9D1CBA" w:rsidRPr="00962C4F" w:rsidRDefault="009D1CBA" w:rsidP="009D1CBA">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9D1CBA" w:rsidRPr="00962C4F" w:rsidRDefault="009D1CBA" w:rsidP="009D1CBA">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9D1CBA" w:rsidRDefault="009D1CBA" w:rsidP="009D1CBA">
      <w:pPr>
        <w:tabs>
          <w:tab w:val="left" w:pos="1134"/>
        </w:tabs>
        <w:spacing w:line="240" w:lineRule="auto"/>
        <w:ind w:firstLine="709"/>
        <w:rPr>
          <w:sz w:val="28"/>
          <w:szCs w:val="28"/>
        </w:rPr>
      </w:pPr>
      <w:r w:rsidRPr="00827D0B">
        <w:rPr>
          <w:bCs/>
          <w:sz w:val="28"/>
          <w:szCs w:val="28"/>
        </w:rPr>
        <w:t xml:space="preserve">На территории </w:t>
      </w:r>
      <w:r w:rsidR="00500B6F">
        <w:rPr>
          <w:rStyle w:val="FontStyle22"/>
          <w:sz w:val="28"/>
          <w:szCs w:val="28"/>
        </w:rPr>
        <w:t>Березово-</w:t>
      </w:r>
      <w:proofErr w:type="spellStart"/>
      <w:r w:rsidR="00500B6F">
        <w:rPr>
          <w:rStyle w:val="FontStyle22"/>
          <w:sz w:val="28"/>
          <w:szCs w:val="28"/>
        </w:rPr>
        <w:t>Лукского</w:t>
      </w:r>
      <w:proofErr w:type="spellEnd"/>
      <w:r w:rsidR="0067298D" w:rsidRPr="00827D0B">
        <w:rPr>
          <w:rStyle w:val="FontStyle22"/>
          <w:sz w:val="28"/>
          <w:szCs w:val="28"/>
        </w:rPr>
        <w:t xml:space="preserve"> </w:t>
      </w:r>
      <w:r w:rsidRPr="00827D0B">
        <w:rPr>
          <w:bCs/>
          <w:sz w:val="28"/>
          <w:szCs w:val="28"/>
        </w:rPr>
        <w:t>муниципального образования выявлен</w:t>
      </w:r>
      <w:r w:rsidR="000F3AE8">
        <w:rPr>
          <w:bCs/>
          <w:sz w:val="28"/>
          <w:szCs w:val="28"/>
        </w:rPr>
        <w:t>о</w:t>
      </w:r>
      <w:r w:rsidRPr="00827D0B">
        <w:rPr>
          <w:bCs/>
          <w:sz w:val="28"/>
          <w:szCs w:val="28"/>
        </w:rPr>
        <w:t xml:space="preserve"> 1</w:t>
      </w:r>
      <w:r w:rsidR="000F3AE8">
        <w:rPr>
          <w:bCs/>
          <w:sz w:val="28"/>
          <w:szCs w:val="28"/>
        </w:rPr>
        <w:t>0</w:t>
      </w:r>
      <w:r w:rsidRPr="00827D0B">
        <w:rPr>
          <w:bCs/>
          <w:sz w:val="28"/>
          <w:szCs w:val="28"/>
        </w:rPr>
        <w:t xml:space="preserve"> </w:t>
      </w:r>
      <w:r w:rsidRPr="00827D0B">
        <w:rPr>
          <w:sz w:val="28"/>
          <w:szCs w:val="28"/>
        </w:rPr>
        <w:t>объ</w:t>
      </w:r>
      <w:r w:rsidR="00827D0B">
        <w:rPr>
          <w:sz w:val="28"/>
          <w:szCs w:val="28"/>
        </w:rPr>
        <w:t>ект</w:t>
      </w:r>
      <w:r w:rsidR="000F3AE8">
        <w:rPr>
          <w:sz w:val="28"/>
          <w:szCs w:val="28"/>
        </w:rPr>
        <w:t>ов</w:t>
      </w:r>
      <w:r w:rsidR="00827D0B">
        <w:rPr>
          <w:sz w:val="28"/>
          <w:szCs w:val="28"/>
        </w:rPr>
        <w:t xml:space="preserve"> археологического наследия</w:t>
      </w:r>
      <w:r w:rsidR="002540A2">
        <w:rPr>
          <w:sz w:val="28"/>
          <w:szCs w:val="28"/>
        </w:rPr>
        <w:t>.</w:t>
      </w:r>
    </w:p>
    <w:p w:rsidR="000F3AE8" w:rsidRPr="00827D0B" w:rsidRDefault="000F3AE8" w:rsidP="009D1CBA">
      <w:pPr>
        <w:tabs>
          <w:tab w:val="left" w:pos="1134"/>
        </w:tabs>
        <w:spacing w:line="240" w:lineRule="auto"/>
        <w:ind w:firstLine="709"/>
        <w:rPr>
          <w:sz w:val="28"/>
          <w:szCs w:val="28"/>
        </w:rPr>
      </w:pPr>
      <w:r>
        <w:rPr>
          <w:sz w:val="28"/>
          <w:szCs w:val="28"/>
        </w:rPr>
        <w:t xml:space="preserve">На территории </w:t>
      </w:r>
      <w:r>
        <w:rPr>
          <w:rStyle w:val="FontStyle22"/>
          <w:sz w:val="28"/>
          <w:szCs w:val="28"/>
        </w:rPr>
        <w:t>Березово-</w:t>
      </w:r>
      <w:proofErr w:type="spellStart"/>
      <w:r>
        <w:rPr>
          <w:rStyle w:val="FontStyle22"/>
          <w:sz w:val="28"/>
          <w:szCs w:val="28"/>
        </w:rPr>
        <w:t>Лукского</w:t>
      </w:r>
      <w:proofErr w:type="spellEnd"/>
      <w:r w:rsidRPr="00827D0B">
        <w:rPr>
          <w:rStyle w:val="FontStyle22"/>
          <w:sz w:val="28"/>
          <w:szCs w:val="28"/>
        </w:rPr>
        <w:t xml:space="preserve"> </w:t>
      </w:r>
      <w:r w:rsidRPr="00827D0B">
        <w:rPr>
          <w:bCs/>
          <w:sz w:val="28"/>
          <w:szCs w:val="28"/>
        </w:rPr>
        <w:t>муниципального образования</w:t>
      </w:r>
      <w:r>
        <w:rPr>
          <w:bCs/>
          <w:sz w:val="28"/>
          <w:szCs w:val="28"/>
        </w:rPr>
        <w:t xml:space="preserve"> расположен объект археологического наследия федерального значения - </w:t>
      </w:r>
      <w:r w:rsidRPr="000F3AE8">
        <w:rPr>
          <w:bCs/>
          <w:sz w:val="28"/>
          <w:szCs w:val="28"/>
        </w:rPr>
        <w:t>Курганная группа (12 курганов)</w:t>
      </w:r>
      <w:r>
        <w:rPr>
          <w:bCs/>
          <w:sz w:val="28"/>
          <w:szCs w:val="28"/>
        </w:rPr>
        <w:t xml:space="preserve"> </w:t>
      </w:r>
      <w:r w:rsidRPr="000F3AE8">
        <w:rPr>
          <w:bCs/>
          <w:sz w:val="28"/>
          <w:szCs w:val="28"/>
        </w:rPr>
        <w:t>I тыс. до н.э. – I тыс. н.э.</w:t>
      </w:r>
    </w:p>
    <w:p w:rsidR="009D1CBA" w:rsidRPr="00962C4F" w:rsidRDefault="009D1CBA" w:rsidP="009D1CBA">
      <w:pPr>
        <w:tabs>
          <w:tab w:val="left" w:pos="1134"/>
        </w:tabs>
        <w:spacing w:line="240" w:lineRule="auto"/>
        <w:ind w:firstLine="709"/>
        <w:rPr>
          <w:sz w:val="28"/>
          <w:szCs w:val="28"/>
        </w:rPr>
      </w:pPr>
      <w:bookmarkStart w:id="349" w:name="sub_3030"/>
      <w:r w:rsidRPr="00962C4F">
        <w:rPr>
          <w:sz w:val="28"/>
          <w:szCs w:val="28"/>
        </w:rPr>
        <w:t xml:space="preserve">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w:t>
      </w:r>
      <w:r w:rsidRPr="00962C4F">
        <w:rPr>
          <w:sz w:val="28"/>
          <w:szCs w:val="28"/>
        </w:rPr>
        <w:lastRenderedPageBreak/>
        <w:t>том числе предметы, обнаруженные в результате таких раскопок или находок.</w:t>
      </w:r>
    </w:p>
    <w:p w:rsidR="009D1CBA" w:rsidRPr="00962C4F" w:rsidRDefault="009D1CBA" w:rsidP="009D1CBA">
      <w:pPr>
        <w:tabs>
          <w:tab w:val="left" w:pos="1134"/>
        </w:tabs>
        <w:spacing w:line="240" w:lineRule="auto"/>
        <w:ind w:firstLine="709"/>
        <w:rPr>
          <w:sz w:val="28"/>
          <w:szCs w:val="28"/>
        </w:rPr>
      </w:pPr>
      <w:bookmarkStart w:id="350" w:name="sub_3040"/>
      <w:bookmarkEnd w:id="349"/>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D1CBA" w:rsidRPr="00962C4F" w:rsidRDefault="009D1CBA" w:rsidP="009D1CBA">
      <w:pPr>
        <w:tabs>
          <w:tab w:val="left" w:pos="1134"/>
        </w:tabs>
        <w:spacing w:line="240" w:lineRule="auto"/>
        <w:ind w:firstLine="709"/>
        <w:rPr>
          <w:sz w:val="28"/>
          <w:szCs w:val="28"/>
        </w:rPr>
      </w:pPr>
      <w:bookmarkStart w:id="351" w:name="sub_3002"/>
      <w:bookmarkEnd w:id="350"/>
      <w:r w:rsidRPr="00962C4F">
        <w:rPr>
          <w:sz w:val="28"/>
          <w:szCs w:val="28"/>
        </w:rPr>
        <w:t>Объекты культурного наследия подразделяются на следующие виды:</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2" w:name="sub_301"/>
      <w:bookmarkEnd w:id="351"/>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3" w:name="sub_302"/>
      <w:bookmarkEnd w:id="352"/>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4" w:name="sub_303"/>
      <w:bookmarkEnd w:id="353"/>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9D1CBA" w:rsidRPr="00962C4F" w:rsidRDefault="009D1CBA" w:rsidP="009D1CBA">
      <w:pPr>
        <w:tabs>
          <w:tab w:val="left" w:pos="1134"/>
        </w:tabs>
        <w:spacing w:line="240" w:lineRule="auto"/>
        <w:ind w:firstLine="709"/>
        <w:rPr>
          <w:sz w:val="28"/>
          <w:szCs w:val="28"/>
        </w:rPr>
      </w:pPr>
      <w:bookmarkStart w:id="355" w:name="sub_920011"/>
      <w:bookmarkEnd w:id="354"/>
      <w:r w:rsidRPr="00962C4F">
        <w:rPr>
          <w:sz w:val="28"/>
          <w:szCs w:val="28"/>
        </w:rPr>
        <w:t>В границах территории достопримечательного места могут находиться памятники и (или) ансамбли.</w:t>
      </w:r>
    </w:p>
    <w:bookmarkEnd w:id="355"/>
    <w:p w:rsidR="009D1CBA" w:rsidRPr="00962C4F" w:rsidRDefault="009D1CBA" w:rsidP="009D1CBA">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6"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7" w:name="sub_402"/>
      <w:bookmarkEnd w:id="356"/>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9D1CBA"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8" w:name="sub_403"/>
      <w:bookmarkEnd w:id="357"/>
      <w:r w:rsidRPr="00962C4F">
        <w:rPr>
          <w:sz w:val="28"/>
          <w:szCs w:val="28"/>
        </w:rPr>
        <w:t xml:space="preserve">объекты культурного наследия местного (муниципального) значения - объекты, обладающие историко-архитектурной, художественной, научной и </w:t>
      </w:r>
      <w:r w:rsidRPr="00962C4F">
        <w:rPr>
          <w:sz w:val="28"/>
          <w:szCs w:val="28"/>
        </w:rPr>
        <w:lastRenderedPageBreak/>
        <w:t>мемориальной ценностью, имеющие особое значение для истории и культуры муниципального образования.</w:t>
      </w:r>
      <w:bookmarkEnd w:id="358"/>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9D1CBA" w:rsidRPr="00962C4F" w:rsidRDefault="009D1CBA" w:rsidP="009D1CBA">
      <w:pPr>
        <w:shd w:val="clear" w:color="auto" w:fill="FFFFFF"/>
        <w:tabs>
          <w:tab w:val="left" w:pos="1134"/>
        </w:tabs>
        <w:spacing w:line="240" w:lineRule="auto"/>
        <w:ind w:firstLine="709"/>
        <w:rPr>
          <w:sz w:val="28"/>
          <w:szCs w:val="28"/>
        </w:rPr>
      </w:pPr>
      <w:bookmarkStart w:id="359" w:name="dst275"/>
      <w:bookmarkEnd w:id="359"/>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D1CBA" w:rsidRPr="00962C4F" w:rsidRDefault="009D1CBA" w:rsidP="009D1CBA">
      <w:pPr>
        <w:shd w:val="clear" w:color="auto" w:fill="FFFFFF"/>
        <w:tabs>
          <w:tab w:val="left" w:pos="1134"/>
        </w:tabs>
        <w:spacing w:line="240" w:lineRule="auto"/>
        <w:ind w:firstLine="709"/>
        <w:rPr>
          <w:sz w:val="28"/>
          <w:szCs w:val="28"/>
        </w:rPr>
      </w:pPr>
      <w:bookmarkStart w:id="360" w:name="dst276"/>
      <w:bookmarkEnd w:id="360"/>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9D1CBA" w:rsidRPr="00962C4F" w:rsidRDefault="009D1CBA" w:rsidP="009D1CBA">
      <w:pPr>
        <w:shd w:val="clear" w:color="auto" w:fill="FFFFFF"/>
        <w:tabs>
          <w:tab w:val="left" w:pos="1134"/>
          <w:tab w:val="left" w:pos="1276"/>
        </w:tabs>
        <w:spacing w:line="240" w:lineRule="auto"/>
        <w:ind w:firstLine="709"/>
        <w:rPr>
          <w:sz w:val="28"/>
          <w:szCs w:val="28"/>
        </w:rPr>
      </w:pPr>
      <w:bookmarkStart w:id="361" w:name="dst277"/>
      <w:bookmarkEnd w:id="361"/>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2" w:name="dst279"/>
      <w:bookmarkEnd w:id="362"/>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9D1CBA" w:rsidRPr="00962C4F" w:rsidRDefault="009D1CBA" w:rsidP="009D1CBA">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
    <w:p w:rsidR="009D1CBA" w:rsidRPr="00962C4F" w:rsidRDefault="009D1CBA" w:rsidP="009D1CBA">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4"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15"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3" w:name="dst288"/>
      <w:bookmarkStart w:id="364" w:name="dst693"/>
      <w:bookmarkStart w:id="365" w:name="dst656"/>
      <w:bookmarkStart w:id="366" w:name="dst640"/>
      <w:bookmarkStart w:id="367" w:name="dst100287"/>
      <w:bookmarkStart w:id="368" w:name="dst100288"/>
      <w:bookmarkEnd w:id="363"/>
      <w:bookmarkEnd w:id="364"/>
      <w:bookmarkEnd w:id="365"/>
      <w:bookmarkEnd w:id="366"/>
      <w:bookmarkEnd w:id="367"/>
      <w:bookmarkEnd w:id="368"/>
      <w:r w:rsidRPr="00962C4F">
        <w:rPr>
          <w:rFonts w:eastAsia="Calibri"/>
          <w:sz w:val="28"/>
          <w:szCs w:val="28"/>
          <w:lang w:eastAsia="en-US"/>
        </w:rPr>
        <w:t>В границах территории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w:t>
      </w:r>
      <w:r w:rsidR="000F3AE8">
        <w:rPr>
          <w:rFonts w:eastAsia="Calibri"/>
          <w:sz w:val="28"/>
          <w:szCs w:val="28"/>
          <w:lang w:eastAsia="en-US"/>
        </w:rPr>
        <w:t>,</w:t>
      </w:r>
      <w:r w:rsidRPr="00962C4F">
        <w:rPr>
          <w:rFonts w:eastAsia="Calibri"/>
          <w:sz w:val="28"/>
          <w:szCs w:val="28"/>
          <w:lang w:eastAsia="en-US"/>
        </w:rPr>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D1CBA" w:rsidRPr="00962C4F" w:rsidRDefault="009D1CBA" w:rsidP="009D1CBA">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9D1CBA" w:rsidRPr="00962C4F" w:rsidRDefault="009D1CBA" w:rsidP="009D1CBA">
      <w:pPr>
        <w:tabs>
          <w:tab w:val="left" w:pos="1134"/>
        </w:tabs>
        <w:spacing w:line="240" w:lineRule="auto"/>
        <w:ind w:firstLine="709"/>
        <w:rPr>
          <w:sz w:val="28"/>
          <w:szCs w:val="28"/>
        </w:rPr>
      </w:pPr>
      <w:bookmarkStart w:id="369" w:name="dst737"/>
      <w:bookmarkStart w:id="370" w:name="dst738"/>
      <w:bookmarkStart w:id="371" w:name="sub_4901"/>
      <w:bookmarkEnd w:id="369"/>
      <w:bookmarkEnd w:id="370"/>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9D1CBA" w:rsidRPr="00962C4F" w:rsidRDefault="009D1CBA" w:rsidP="009D1CBA">
      <w:pPr>
        <w:tabs>
          <w:tab w:val="left" w:pos="1134"/>
        </w:tabs>
        <w:spacing w:line="240" w:lineRule="auto"/>
        <w:ind w:firstLine="709"/>
        <w:rPr>
          <w:sz w:val="28"/>
          <w:szCs w:val="28"/>
        </w:rPr>
      </w:pPr>
      <w:bookmarkStart w:id="372" w:name="sub_4902"/>
      <w:bookmarkEnd w:id="371"/>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2"/>
    <w:p w:rsidR="009D1CBA" w:rsidRPr="00962C4F" w:rsidRDefault="009D1CBA" w:rsidP="009D1CBA">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w:t>
      </w:r>
      <w:r w:rsidRPr="00962C4F">
        <w:rPr>
          <w:sz w:val="28"/>
          <w:szCs w:val="28"/>
        </w:rPr>
        <w:lastRenderedPageBreak/>
        <w:t>признается часть земной поверхности, водный объект или его часть, занятые соответствующим объектом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73" w:name="dst783"/>
      <w:bookmarkEnd w:id="373"/>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74" w:name="dst784"/>
      <w:bookmarkEnd w:id="374"/>
      <w:r w:rsidRPr="00962C4F">
        <w:rPr>
          <w:sz w:val="28"/>
          <w:szCs w:val="28"/>
        </w:rPr>
        <w:t xml:space="preserve">органы охраны объектов культурного наследия. </w:t>
      </w:r>
    </w:p>
    <w:p w:rsidR="009D1CBA" w:rsidRDefault="009D1CBA" w:rsidP="009D1CBA">
      <w:pPr>
        <w:tabs>
          <w:tab w:val="left" w:pos="1134"/>
        </w:tabs>
        <w:spacing w:line="240" w:lineRule="auto"/>
        <w:ind w:firstLine="709"/>
        <w:rPr>
          <w:sz w:val="28"/>
          <w:szCs w:val="28"/>
        </w:rPr>
      </w:pPr>
      <w:bookmarkStart w:id="375" w:name="dst100472"/>
      <w:bookmarkEnd w:id="375"/>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bookmarkEnd w:id="347"/>
    <w:bookmarkEnd w:id="348"/>
    <w:p w:rsidR="002540A2" w:rsidRDefault="002540A2" w:rsidP="002540A2">
      <w:pPr>
        <w:tabs>
          <w:tab w:val="left" w:pos="1134"/>
        </w:tabs>
        <w:spacing w:line="240" w:lineRule="auto"/>
        <w:ind w:firstLine="709"/>
        <w:rPr>
          <w:sz w:val="28"/>
          <w:szCs w:val="28"/>
        </w:rPr>
      </w:pPr>
      <w:r w:rsidRPr="00EA0800">
        <w:rPr>
          <w:sz w:val="28"/>
          <w:szCs w:val="28"/>
        </w:rPr>
        <w:t xml:space="preserve">На территории </w:t>
      </w:r>
      <w:r w:rsidR="008E560B">
        <w:rPr>
          <w:sz w:val="28"/>
          <w:szCs w:val="28"/>
        </w:rPr>
        <w:t>Березово-</w:t>
      </w:r>
      <w:proofErr w:type="spellStart"/>
      <w:r w:rsidR="008E560B">
        <w:rPr>
          <w:sz w:val="28"/>
          <w:szCs w:val="28"/>
        </w:rPr>
        <w:t>Лукского</w:t>
      </w:r>
      <w:proofErr w:type="spellEnd"/>
      <w:r w:rsidRPr="00EA0800">
        <w:rPr>
          <w:sz w:val="28"/>
          <w:szCs w:val="28"/>
        </w:rPr>
        <w:t xml:space="preserve"> муниципального образования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и выявленные объекты культурного наследия (памятники архитектуры и истории).</w:t>
      </w:r>
    </w:p>
    <w:p w:rsidR="000F3AE8" w:rsidRPr="00962C4F" w:rsidRDefault="000F3AE8" w:rsidP="000F3AE8">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376" w:name="_Toc148086815"/>
      <w:bookmarkStart w:id="377" w:name="_Toc148629787"/>
      <w:r w:rsidRPr="00962C4F">
        <w:rPr>
          <w:rFonts w:ascii="Times New Roman" w:hAnsi="Times New Roman" w:cs="Times New Roman"/>
          <w:color w:val="000000" w:themeColor="text1"/>
          <w:spacing w:val="-10"/>
          <w:sz w:val="28"/>
          <w:szCs w:val="28"/>
        </w:rPr>
        <w:t xml:space="preserve">Статья </w:t>
      </w:r>
      <w:r>
        <w:rPr>
          <w:rFonts w:ascii="Times New Roman" w:hAnsi="Times New Roman" w:cs="Times New Roman"/>
          <w:color w:val="000000" w:themeColor="text1"/>
          <w:spacing w:val="-10"/>
          <w:sz w:val="28"/>
          <w:szCs w:val="28"/>
        </w:rPr>
        <w:t>69</w:t>
      </w:r>
      <w:r w:rsidRPr="00962C4F">
        <w:rPr>
          <w:rFonts w:ascii="Times New Roman" w:hAnsi="Times New Roman" w:cs="Times New Roman"/>
          <w:color w:val="000000" w:themeColor="text1"/>
          <w:spacing w:val="-10"/>
          <w:sz w:val="28"/>
          <w:szCs w:val="28"/>
        </w:rPr>
        <w:t>. Ограничения использования земельных участков и объектов капитального строительства в границах территорий, подверженных риску возникновения чрезвычайных ситуаций природного и техногенного характера и воздействия их последствий</w:t>
      </w:r>
      <w:bookmarkEnd w:id="376"/>
      <w:bookmarkEnd w:id="377"/>
    </w:p>
    <w:p w:rsidR="000F3AE8" w:rsidRPr="00962C4F" w:rsidRDefault="000F3AE8" w:rsidP="000F3AE8">
      <w:pPr>
        <w:tabs>
          <w:tab w:val="left" w:pos="1134"/>
          <w:tab w:val="left" w:pos="4800"/>
        </w:tabs>
        <w:spacing w:line="240" w:lineRule="auto"/>
        <w:ind w:firstLine="709"/>
        <w:rPr>
          <w:sz w:val="28"/>
          <w:szCs w:val="28"/>
        </w:rPr>
      </w:pPr>
      <w:r w:rsidRPr="00962C4F">
        <w:rPr>
          <w:sz w:val="28"/>
          <w:szCs w:val="28"/>
        </w:rPr>
        <w:t xml:space="preserve"> В </w:t>
      </w:r>
      <w:r>
        <w:rPr>
          <w:sz w:val="28"/>
          <w:szCs w:val="28"/>
        </w:rPr>
        <w:t>Березово-</w:t>
      </w:r>
      <w:proofErr w:type="spellStart"/>
      <w:r>
        <w:rPr>
          <w:sz w:val="28"/>
          <w:szCs w:val="28"/>
        </w:rPr>
        <w:t>Лукском</w:t>
      </w:r>
      <w:proofErr w:type="spellEnd"/>
      <w:r>
        <w:rPr>
          <w:sz w:val="28"/>
          <w:szCs w:val="28"/>
        </w:rPr>
        <w:t xml:space="preserve"> муниципальном образовании </w:t>
      </w:r>
      <w:r w:rsidRPr="00962C4F">
        <w:rPr>
          <w:sz w:val="28"/>
          <w:szCs w:val="28"/>
        </w:rPr>
        <w:t>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w:t>
      </w:r>
    </w:p>
    <w:p w:rsidR="000F3AE8" w:rsidRPr="00962C4F" w:rsidRDefault="000F3AE8" w:rsidP="003173B5">
      <w:pPr>
        <w:numPr>
          <w:ilvl w:val="0"/>
          <w:numId w:val="163"/>
        </w:numPr>
        <w:tabs>
          <w:tab w:val="left" w:pos="1134"/>
          <w:tab w:val="left" w:pos="4800"/>
        </w:tabs>
        <w:spacing w:line="240" w:lineRule="auto"/>
        <w:ind w:left="0" w:firstLine="709"/>
        <w:rPr>
          <w:sz w:val="28"/>
          <w:szCs w:val="28"/>
        </w:rPr>
      </w:pPr>
      <w:r w:rsidRPr="00962C4F">
        <w:rPr>
          <w:sz w:val="28"/>
          <w:szCs w:val="28"/>
        </w:rPr>
        <w:t>ограничения использования территории;</w:t>
      </w:r>
    </w:p>
    <w:p w:rsidR="000F3AE8" w:rsidRPr="00962C4F" w:rsidRDefault="000F3AE8" w:rsidP="003173B5">
      <w:pPr>
        <w:numPr>
          <w:ilvl w:val="0"/>
          <w:numId w:val="163"/>
        </w:numPr>
        <w:tabs>
          <w:tab w:val="left" w:pos="1134"/>
          <w:tab w:val="left" w:pos="4800"/>
        </w:tabs>
        <w:spacing w:line="240" w:lineRule="auto"/>
        <w:ind w:left="0" w:firstLine="709"/>
        <w:rPr>
          <w:sz w:val="28"/>
          <w:szCs w:val="28"/>
        </w:rPr>
      </w:pPr>
      <w:r w:rsidRPr="00962C4F">
        <w:rPr>
          <w:sz w:val="28"/>
          <w:szCs w:val="28"/>
        </w:rPr>
        <w:t>ограничения хозяйственной и иной деятельности;</w:t>
      </w:r>
    </w:p>
    <w:p w:rsidR="000F3AE8" w:rsidRPr="00962C4F" w:rsidRDefault="000F3AE8" w:rsidP="003173B5">
      <w:pPr>
        <w:numPr>
          <w:ilvl w:val="0"/>
          <w:numId w:val="163"/>
        </w:numPr>
        <w:tabs>
          <w:tab w:val="left" w:pos="1134"/>
          <w:tab w:val="left" w:pos="4800"/>
        </w:tabs>
        <w:spacing w:line="240" w:lineRule="auto"/>
        <w:ind w:left="0" w:firstLine="709"/>
        <w:rPr>
          <w:sz w:val="28"/>
          <w:szCs w:val="28"/>
        </w:rPr>
      </w:pPr>
      <w:r w:rsidRPr="00962C4F">
        <w:rPr>
          <w:sz w:val="28"/>
          <w:szCs w:val="28"/>
        </w:rPr>
        <w:t>обязательные мероприятия по защите населения и территорий;</w:t>
      </w:r>
    </w:p>
    <w:p w:rsidR="000F3AE8" w:rsidRPr="00962C4F" w:rsidRDefault="000F3AE8" w:rsidP="003173B5">
      <w:pPr>
        <w:widowControl/>
        <w:numPr>
          <w:ilvl w:val="0"/>
          <w:numId w:val="163"/>
        </w:numPr>
        <w:tabs>
          <w:tab w:val="left" w:pos="142"/>
          <w:tab w:val="left" w:pos="1134"/>
        </w:tabs>
        <w:autoSpaceDE/>
        <w:autoSpaceDN/>
        <w:adjustRightInd/>
        <w:spacing w:line="240" w:lineRule="auto"/>
        <w:ind w:left="0" w:firstLine="709"/>
        <w:contextualSpacing/>
        <w:textAlignment w:val="auto"/>
        <w:rPr>
          <w:sz w:val="28"/>
          <w:szCs w:val="28"/>
        </w:rPr>
      </w:pPr>
      <w:r w:rsidRPr="00962C4F">
        <w:rPr>
          <w:color w:val="00000A"/>
          <w:sz w:val="28"/>
          <w:szCs w:val="28"/>
        </w:rPr>
        <w:t>оповещение и информирование населения;</w:t>
      </w:r>
    </w:p>
    <w:p w:rsidR="000F3AE8" w:rsidRPr="00962C4F" w:rsidRDefault="000F3AE8" w:rsidP="003173B5">
      <w:pPr>
        <w:widowControl/>
        <w:numPr>
          <w:ilvl w:val="0"/>
          <w:numId w:val="163"/>
        </w:numPr>
        <w:tabs>
          <w:tab w:val="left" w:pos="142"/>
          <w:tab w:val="left" w:pos="1134"/>
        </w:tabs>
        <w:autoSpaceDE/>
        <w:autoSpaceDN/>
        <w:adjustRightInd/>
        <w:spacing w:line="240" w:lineRule="auto"/>
        <w:ind w:left="0" w:firstLine="709"/>
        <w:contextualSpacing/>
        <w:textAlignment w:val="auto"/>
        <w:rPr>
          <w:sz w:val="28"/>
          <w:szCs w:val="28"/>
        </w:rPr>
      </w:pPr>
      <w:r w:rsidRPr="00962C4F">
        <w:rPr>
          <w:sz w:val="28"/>
          <w:szCs w:val="28"/>
        </w:rPr>
        <w:t>организация работы по предупреждению и ликвидации чрезвычайных ситуаций.</w:t>
      </w:r>
    </w:p>
    <w:p w:rsidR="000F3AE8" w:rsidRDefault="000F3AE8" w:rsidP="002540A2">
      <w:pPr>
        <w:tabs>
          <w:tab w:val="left" w:pos="1134"/>
        </w:tabs>
        <w:spacing w:line="240" w:lineRule="auto"/>
        <w:ind w:firstLine="709"/>
        <w:rPr>
          <w:sz w:val="28"/>
          <w:szCs w:val="28"/>
        </w:rPr>
      </w:pPr>
    </w:p>
    <w:p w:rsidR="00B804C4" w:rsidRPr="0078482A" w:rsidRDefault="00B804C4" w:rsidP="00B804C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78" w:name="_Toc119596013"/>
      <w:bookmarkStart w:id="379" w:name="_Toc127435961"/>
      <w:bookmarkStart w:id="380" w:name="_Toc143265087"/>
      <w:bookmarkStart w:id="381" w:name="_Toc148629788"/>
      <w:r w:rsidRPr="00877FCC">
        <w:rPr>
          <w:rFonts w:ascii="Times New Roman" w:hAnsi="Times New Roman" w:cs="Times New Roman"/>
          <w:color w:val="000000" w:themeColor="text1"/>
          <w:spacing w:val="-10"/>
          <w:sz w:val="28"/>
          <w:szCs w:val="28"/>
          <w:lang w:eastAsia="ar-SA"/>
        </w:rPr>
        <w:lastRenderedPageBreak/>
        <w:t>С</w:t>
      </w:r>
      <w:r w:rsidRPr="009060A9">
        <w:rPr>
          <w:rFonts w:ascii="Times New Roman" w:hAnsi="Times New Roman" w:cs="Times New Roman"/>
          <w:color w:val="000000" w:themeColor="text1"/>
          <w:spacing w:val="-10"/>
          <w:sz w:val="28"/>
          <w:szCs w:val="28"/>
          <w:lang w:eastAsia="ar-SA"/>
        </w:rPr>
        <w:t xml:space="preserve">татья </w:t>
      </w:r>
      <w:r>
        <w:rPr>
          <w:rFonts w:ascii="Times New Roman" w:hAnsi="Times New Roman" w:cs="Times New Roman"/>
          <w:color w:val="000000" w:themeColor="text1"/>
          <w:spacing w:val="-10"/>
          <w:sz w:val="28"/>
          <w:szCs w:val="28"/>
          <w:lang w:eastAsia="ar-SA"/>
        </w:rPr>
        <w:t xml:space="preserve">70. </w:t>
      </w:r>
      <w:r w:rsidRPr="00112CBD">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в границах </w:t>
      </w:r>
      <w:r>
        <w:rPr>
          <w:rFonts w:ascii="Times New Roman" w:hAnsi="Times New Roman" w:cs="Times New Roman"/>
          <w:color w:val="000000" w:themeColor="text1"/>
          <w:spacing w:val="-10"/>
          <w:sz w:val="28"/>
          <w:szCs w:val="28"/>
          <w:lang w:eastAsia="ar-SA"/>
        </w:rPr>
        <w:t>о</w:t>
      </w:r>
      <w:r w:rsidRPr="0078482A">
        <w:rPr>
          <w:rFonts w:ascii="Times New Roman" w:hAnsi="Times New Roman" w:cs="Times New Roman"/>
          <w:color w:val="000000" w:themeColor="text1"/>
          <w:spacing w:val="-10"/>
          <w:sz w:val="28"/>
          <w:szCs w:val="28"/>
          <w:lang w:eastAsia="ar-SA"/>
        </w:rPr>
        <w:t>хранн</w:t>
      </w:r>
      <w:r>
        <w:rPr>
          <w:rFonts w:ascii="Times New Roman" w:hAnsi="Times New Roman" w:cs="Times New Roman"/>
          <w:color w:val="000000" w:themeColor="text1"/>
          <w:spacing w:val="-10"/>
          <w:sz w:val="28"/>
          <w:szCs w:val="28"/>
          <w:lang w:eastAsia="ar-SA"/>
        </w:rPr>
        <w:t>ых зон</w:t>
      </w:r>
      <w:r w:rsidRPr="0078482A">
        <w:rPr>
          <w:rFonts w:ascii="Times New Roman" w:hAnsi="Times New Roman" w:cs="Times New Roman"/>
          <w:color w:val="000000" w:themeColor="text1"/>
          <w:spacing w:val="-10"/>
          <w:sz w:val="28"/>
          <w:szCs w:val="28"/>
          <w:lang w:eastAsia="ar-SA"/>
        </w:rPr>
        <w:t xml:space="preserve"> особо охраняемой природной территории</w:t>
      </w:r>
      <w:bookmarkEnd w:id="378"/>
      <w:bookmarkEnd w:id="379"/>
      <w:bookmarkEnd w:id="380"/>
      <w:bookmarkEnd w:id="381"/>
    </w:p>
    <w:p w:rsidR="00B804C4" w:rsidRDefault="00B804C4" w:rsidP="00B804C4">
      <w:pPr>
        <w:widowControl/>
        <w:tabs>
          <w:tab w:val="left" w:pos="1134"/>
        </w:tabs>
        <w:autoSpaceDE/>
        <w:autoSpaceDN/>
        <w:adjustRightInd/>
        <w:spacing w:line="240" w:lineRule="auto"/>
        <w:ind w:firstLine="709"/>
        <w:textAlignment w:val="auto"/>
        <w:rPr>
          <w:bCs/>
          <w:sz w:val="28"/>
          <w:szCs w:val="28"/>
        </w:rPr>
      </w:pPr>
      <w:r w:rsidRPr="00AB2A17">
        <w:rPr>
          <w:sz w:val="28"/>
          <w:szCs w:val="28"/>
        </w:rPr>
        <w:t>Согласно постановлению правительства Саратовской области от 01.11.2007 № 385-П «Об утверждении Перечня особо охраняемых природных территорий регионального значения в Саратовской области»,</w:t>
      </w:r>
      <w:r>
        <w:rPr>
          <w:sz w:val="28"/>
          <w:szCs w:val="28"/>
        </w:rPr>
        <w:t xml:space="preserve"> </w:t>
      </w:r>
      <w:r w:rsidRPr="00AB2A17">
        <w:rPr>
          <w:bCs/>
          <w:sz w:val="28"/>
          <w:szCs w:val="28"/>
        </w:rPr>
        <w:t xml:space="preserve">на территории </w:t>
      </w:r>
      <w:r>
        <w:rPr>
          <w:bCs/>
          <w:sz w:val="28"/>
          <w:szCs w:val="28"/>
        </w:rPr>
        <w:t>Березово-</w:t>
      </w:r>
      <w:proofErr w:type="spellStart"/>
      <w:r>
        <w:rPr>
          <w:bCs/>
          <w:sz w:val="28"/>
          <w:szCs w:val="28"/>
        </w:rPr>
        <w:t>Лукского</w:t>
      </w:r>
      <w:proofErr w:type="spellEnd"/>
      <w:r>
        <w:rPr>
          <w:bCs/>
          <w:sz w:val="28"/>
          <w:szCs w:val="28"/>
        </w:rPr>
        <w:t xml:space="preserve"> </w:t>
      </w:r>
      <w:r w:rsidRPr="00AB2A17">
        <w:rPr>
          <w:bCs/>
          <w:sz w:val="28"/>
          <w:szCs w:val="28"/>
        </w:rPr>
        <w:t>муниципального образования расположен</w:t>
      </w:r>
      <w:r>
        <w:rPr>
          <w:bCs/>
          <w:sz w:val="28"/>
          <w:szCs w:val="28"/>
        </w:rPr>
        <w:t xml:space="preserve"> </w:t>
      </w:r>
      <w:r w:rsidRPr="00AB2A17">
        <w:rPr>
          <w:bCs/>
          <w:sz w:val="28"/>
          <w:szCs w:val="28"/>
        </w:rPr>
        <w:t>памятник</w:t>
      </w:r>
      <w:r>
        <w:rPr>
          <w:bCs/>
          <w:sz w:val="28"/>
          <w:szCs w:val="28"/>
        </w:rPr>
        <w:t>и</w:t>
      </w:r>
      <w:r w:rsidRPr="00AB2A17">
        <w:rPr>
          <w:bCs/>
          <w:sz w:val="28"/>
          <w:szCs w:val="28"/>
        </w:rPr>
        <w:t xml:space="preserve"> природы</w:t>
      </w:r>
      <w:r>
        <w:rPr>
          <w:bCs/>
          <w:sz w:val="28"/>
          <w:szCs w:val="28"/>
        </w:rPr>
        <w:t xml:space="preserve"> «Большие и малые сосняки», площадью 671,4 га.</w:t>
      </w:r>
    </w:p>
    <w:p w:rsidR="00B804C4" w:rsidRDefault="00B804C4" w:rsidP="00B804C4">
      <w:pPr>
        <w:widowControl/>
        <w:tabs>
          <w:tab w:val="left" w:pos="709"/>
          <w:tab w:val="left" w:pos="1134"/>
        </w:tabs>
        <w:autoSpaceDE/>
        <w:autoSpaceDN/>
        <w:adjustRightInd/>
        <w:spacing w:line="240" w:lineRule="auto"/>
        <w:textAlignment w:val="auto"/>
        <w:rPr>
          <w:bCs/>
          <w:sz w:val="28"/>
          <w:szCs w:val="28"/>
        </w:rPr>
      </w:pPr>
      <w:r>
        <w:rPr>
          <w:bCs/>
          <w:sz w:val="28"/>
          <w:szCs w:val="28"/>
        </w:rPr>
        <w:tab/>
      </w:r>
      <w:r w:rsidRPr="00B804C4">
        <w:rPr>
          <w:bCs/>
          <w:sz w:val="28"/>
          <w:szCs w:val="28"/>
        </w:rPr>
        <w:t>Памятник природы явля</w:t>
      </w:r>
      <w:r>
        <w:rPr>
          <w:bCs/>
          <w:sz w:val="28"/>
          <w:szCs w:val="28"/>
        </w:rPr>
        <w:t>е</w:t>
      </w:r>
      <w:r w:rsidRPr="00B804C4">
        <w:rPr>
          <w:bCs/>
          <w:sz w:val="28"/>
          <w:szCs w:val="28"/>
        </w:rPr>
        <w:t>тся особо охраняем</w:t>
      </w:r>
      <w:r>
        <w:rPr>
          <w:bCs/>
          <w:sz w:val="28"/>
          <w:szCs w:val="28"/>
        </w:rPr>
        <w:t>ой</w:t>
      </w:r>
      <w:r w:rsidRPr="00B804C4">
        <w:rPr>
          <w:bCs/>
          <w:sz w:val="28"/>
          <w:szCs w:val="28"/>
        </w:rPr>
        <w:t xml:space="preserve"> природн</w:t>
      </w:r>
      <w:r>
        <w:rPr>
          <w:bCs/>
          <w:sz w:val="28"/>
          <w:szCs w:val="28"/>
        </w:rPr>
        <w:t>ой</w:t>
      </w:r>
      <w:r w:rsidRPr="00B804C4">
        <w:rPr>
          <w:bCs/>
          <w:sz w:val="28"/>
          <w:szCs w:val="28"/>
        </w:rPr>
        <w:t xml:space="preserve"> территори</w:t>
      </w:r>
      <w:r>
        <w:rPr>
          <w:bCs/>
          <w:sz w:val="28"/>
          <w:szCs w:val="28"/>
        </w:rPr>
        <w:t>ей</w:t>
      </w:r>
      <w:r w:rsidRPr="00B804C4">
        <w:rPr>
          <w:bCs/>
          <w:sz w:val="28"/>
          <w:szCs w:val="28"/>
        </w:rPr>
        <w:t xml:space="preserve"> Саратовской области (далее - ООПТ). </w:t>
      </w:r>
    </w:p>
    <w:p w:rsidR="00B804C4" w:rsidRPr="00B804C4" w:rsidRDefault="00B804C4" w:rsidP="00B804C4">
      <w:pPr>
        <w:widowControl/>
        <w:tabs>
          <w:tab w:val="left" w:pos="709"/>
          <w:tab w:val="left" w:pos="1134"/>
        </w:tabs>
        <w:autoSpaceDE/>
        <w:autoSpaceDN/>
        <w:adjustRightInd/>
        <w:spacing w:line="240" w:lineRule="auto"/>
        <w:textAlignment w:val="auto"/>
        <w:rPr>
          <w:bCs/>
          <w:sz w:val="28"/>
          <w:szCs w:val="28"/>
        </w:rPr>
      </w:pPr>
      <w:r>
        <w:rPr>
          <w:bCs/>
          <w:sz w:val="28"/>
          <w:szCs w:val="28"/>
        </w:rPr>
        <w:tab/>
        <w:t xml:space="preserve">ООПТ имеет региональный статус и </w:t>
      </w:r>
      <w:r w:rsidRPr="00B804C4">
        <w:rPr>
          <w:bCs/>
          <w:sz w:val="28"/>
          <w:szCs w:val="28"/>
        </w:rPr>
        <w:t>комплексный (ландшафтный, биологический)</w:t>
      </w:r>
      <w:r>
        <w:rPr>
          <w:bCs/>
          <w:sz w:val="28"/>
          <w:szCs w:val="28"/>
        </w:rPr>
        <w:t xml:space="preserve"> профиль.</w:t>
      </w:r>
    </w:p>
    <w:p w:rsidR="00B804C4" w:rsidRPr="00B804C4" w:rsidRDefault="00B804C4" w:rsidP="00B804C4">
      <w:pPr>
        <w:widowControl/>
        <w:tabs>
          <w:tab w:val="left" w:pos="1134"/>
        </w:tabs>
        <w:autoSpaceDE/>
        <w:autoSpaceDN/>
        <w:adjustRightInd/>
        <w:spacing w:line="240" w:lineRule="auto"/>
        <w:ind w:firstLine="709"/>
        <w:textAlignment w:val="auto"/>
        <w:rPr>
          <w:sz w:val="28"/>
          <w:szCs w:val="28"/>
        </w:rPr>
      </w:pPr>
      <w:r w:rsidRPr="007D08DD">
        <w:rPr>
          <w:bCs/>
          <w:sz w:val="28"/>
          <w:szCs w:val="28"/>
        </w:rPr>
        <w:t xml:space="preserve">Памятник природы </w:t>
      </w:r>
      <w:r w:rsidRPr="00E53C6D">
        <w:rPr>
          <w:bCs/>
          <w:sz w:val="28"/>
          <w:szCs w:val="28"/>
        </w:rPr>
        <w:t>«</w:t>
      </w:r>
      <w:r>
        <w:rPr>
          <w:bCs/>
          <w:sz w:val="28"/>
          <w:szCs w:val="28"/>
        </w:rPr>
        <w:t>Большие и малые сосняки</w:t>
      </w:r>
      <w:r w:rsidRPr="00E53C6D">
        <w:rPr>
          <w:sz w:val="28"/>
          <w:szCs w:val="28"/>
        </w:rPr>
        <w:t>»</w:t>
      </w:r>
      <w:r>
        <w:rPr>
          <w:sz w:val="28"/>
          <w:szCs w:val="28"/>
        </w:rPr>
        <w:t xml:space="preserve"> состоит из двух кластерных участков. </w:t>
      </w:r>
      <w:r w:rsidRPr="00B804C4">
        <w:rPr>
          <w:sz w:val="28"/>
          <w:szCs w:val="28"/>
        </w:rPr>
        <w:t xml:space="preserve">Первый кластерный участок (Малые сосняки) расположен в 10 лесном квартале Духовницкого лесхоза. Границы: северная - в 900 м южнее полевой дороги, идущей от берега Волги к с. </w:t>
      </w:r>
      <w:proofErr w:type="spellStart"/>
      <w:r w:rsidRPr="00B804C4">
        <w:rPr>
          <w:sz w:val="28"/>
          <w:szCs w:val="28"/>
        </w:rPr>
        <w:t>Теликовка</w:t>
      </w:r>
      <w:proofErr w:type="spellEnd"/>
      <w:r w:rsidRPr="00B804C4">
        <w:rPr>
          <w:sz w:val="28"/>
          <w:szCs w:val="28"/>
        </w:rPr>
        <w:t xml:space="preserve"> и в 300 м от ерика Язев по границе леса; южная - по берегу ерика Средний; западная - в 100 - 350 м западнее ерика Язев по краю леса; восточная - по кромке леса до ерика Средний; юго-восточная - вдоль ерика Средний. Второй кластерный участок (Большие сосняки) находится в 11 лесном квартале Духовницкого лесхоза. Границы: северная - по полевой дороге в 250 м севернее кромки леса; юго-восточная - по полевой дороге в 150 м юго-восточнее озера и далее на юго-запад - вдоль опушки леса; южная и юго-западная по дамбе в 200 м от берега Волги; восточная - по полевой дороге по краю пашни и далее на северо-восток по полевой дороге в 130 - 150 м от границы леса</w:t>
      </w:r>
      <w:r>
        <w:rPr>
          <w:sz w:val="28"/>
          <w:szCs w:val="28"/>
        </w:rPr>
        <w:t>.</w:t>
      </w:r>
      <w:r w:rsidRPr="00B804C4">
        <w:rPr>
          <w:sz w:val="28"/>
          <w:szCs w:val="28"/>
        </w:rPr>
        <w:t xml:space="preserve"> </w:t>
      </w:r>
    </w:p>
    <w:p w:rsidR="00B804C4" w:rsidRDefault="00B804C4" w:rsidP="00B804C4">
      <w:pPr>
        <w:widowControl/>
        <w:tabs>
          <w:tab w:val="left" w:pos="1134"/>
        </w:tabs>
        <w:autoSpaceDE/>
        <w:autoSpaceDN/>
        <w:adjustRightInd/>
        <w:spacing w:line="240" w:lineRule="auto"/>
        <w:ind w:firstLine="709"/>
        <w:textAlignment w:val="auto"/>
        <w:rPr>
          <w:sz w:val="28"/>
          <w:szCs w:val="28"/>
        </w:rPr>
      </w:pPr>
      <w:r w:rsidRPr="00AB2A17">
        <w:rPr>
          <w:color w:val="000000" w:themeColor="text1"/>
          <w:sz w:val="28"/>
          <w:szCs w:val="28"/>
        </w:rPr>
        <w:t xml:space="preserve">В зоне ООПТ </w:t>
      </w:r>
      <w:r w:rsidRPr="00AB2A17">
        <w:rPr>
          <w:color w:val="000000" w:themeColor="text1"/>
          <w:sz w:val="28"/>
          <w:szCs w:val="28"/>
          <w:shd w:val="clear" w:color="auto" w:fill="FFFFFF"/>
        </w:rPr>
        <w:t>запрещается:</w:t>
      </w:r>
      <w:r>
        <w:rPr>
          <w:color w:val="000000" w:themeColor="text1"/>
          <w:sz w:val="28"/>
          <w:szCs w:val="28"/>
          <w:shd w:val="clear" w:color="auto" w:fill="FFFFFF"/>
        </w:rPr>
        <w:t xml:space="preserve"> </w:t>
      </w:r>
      <w:r w:rsidRPr="00B804C4">
        <w:rPr>
          <w:sz w:val="28"/>
          <w:szCs w:val="28"/>
        </w:rPr>
        <w:t>все виды рубок, кроме ухода за лесами и проведения санитарно-оздоровительных мероприятий, сенокошение, выпас скота, организация скотопрогона, прокладка коммуникаций, проезд вне существующих полевых дорог, кроме специальной техники, устройство свалок и замусоривание территории, разведение костров в не отведенных местах, иные виды хозяйственной деятельности и природопользования, препятствующие сохранению, восстановлению и воспроизводству природ</w:t>
      </w:r>
      <w:r>
        <w:rPr>
          <w:sz w:val="28"/>
          <w:szCs w:val="28"/>
        </w:rPr>
        <w:t>ных комплексов и их компонентов</w:t>
      </w:r>
      <w:r w:rsidRPr="00B43E6A">
        <w:rPr>
          <w:sz w:val="28"/>
          <w:szCs w:val="28"/>
        </w:rPr>
        <w:t>.</w:t>
      </w:r>
    </w:p>
    <w:p w:rsidR="00B804C4" w:rsidRDefault="00B804C4" w:rsidP="00B804C4">
      <w:pPr>
        <w:tabs>
          <w:tab w:val="left" w:pos="1134"/>
        </w:tabs>
        <w:spacing w:line="240" w:lineRule="auto"/>
        <w:ind w:firstLine="709"/>
        <w:rPr>
          <w:sz w:val="28"/>
          <w:szCs w:val="28"/>
        </w:rPr>
      </w:pPr>
      <w:r w:rsidRPr="00AB2A17">
        <w:rPr>
          <w:color w:val="000000" w:themeColor="text1"/>
          <w:sz w:val="28"/>
          <w:szCs w:val="28"/>
          <w:shd w:val="clear" w:color="auto" w:fill="FFFFFF"/>
        </w:rPr>
        <w:t xml:space="preserve">Постановлением Губернатора Саратовской области от 07.10.2020 № 333 установлены охранные зоны памятников природы регионального значения. Площадь охранной зоны памятника природы </w:t>
      </w:r>
      <w:r w:rsidR="003173B5">
        <w:rPr>
          <w:bCs/>
          <w:sz w:val="28"/>
          <w:szCs w:val="28"/>
        </w:rPr>
        <w:t>«Большие и малые сосняки»</w:t>
      </w:r>
      <w:r w:rsidRPr="00AB2A17">
        <w:rPr>
          <w:color w:val="000000" w:themeColor="text1"/>
          <w:sz w:val="28"/>
          <w:szCs w:val="28"/>
          <w:shd w:val="clear" w:color="auto" w:fill="FFFFFF"/>
        </w:rPr>
        <w:t xml:space="preserve"> составляет </w:t>
      </w:r>
      <w:r w:rsidR="003173B5">
        <w:rPr>
          <w:color w:val="000000" w:themeColor="text1"/>
          <w:sz w:val="28"/>
          <w:szCs w:val="28"/>
          <w:shd w:val="clear" w:color="auto" w:fill="FFFFFF"/>
        </w:rPr>
        <w:t>155</w:t>
      </w:r>
      <w:r w:rsidRPr="00AB2A17">
        <w:rPr>
          <w:color w:val="000000" w:themeColor="text1"/>
          <w:sz w:val="28"/>
          <w:szCs w:val="28"/>
          <w:shd w:val="clear" w:color="auto" w:fill="FFFFFF"/>
        </w:rPr>
        <w:t xml:space="preserve"> га.</w:t>
      </w:r>
    </w:p>
    <w:p w:rsidR="00827D0B" w:rsidRDefault="00827D0B" w:rsidP="00827D0B">
      <w:pPr>
        <w:pStyle w:val="S"/>
        <w:rPr>
          <w:lang w:eastAsia="ar-SA"/>
        </w:rPr>
      </w:pPr>
    </w:p>
    <w:p w:rsidR="00827D0B" w:rsidRDefault="00827D0B"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3173B5" w:rsidRDefault="003173B5"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4572C0" w:rsidRPr="00827D0B" w:rsidRDefault="00E70D7A" w:rsidP="00827D0B">
      <w:pPr>
        <w:pStyle w:val="3"/>
        <w:jc w:val="right"/>
        <w:rPr>
          <w:rFonts w:ascii="Times New Roman" w:hAnsi="Times New Roman" w:cs="Times New Roman"/>
          <w:color w:val="auto"/>
          <w:sz w:val="28"/>
          <w:szCs w:val="28"/>
          <w:lang w:eastAsia="ar-SA"/>
        </w:rPr>
      </w:pPr>
      <w:bookmarkStart w:id="382" w:name="_Toc148629789"/>
      <w:r w:rsidRPr="00827D0B">
        <w:rPr>
          <w:rFonts w:ascii="Times New Roman" w:hAnsi="Times New Roman" w:cs="Times New Roman"/>
          <w:color w:val="auto"/>
          <w:sz w:val="28"/>
          <w:szCs w:val="28"/>
          <w:lang w:eastAsia="ar-SA"/>
        </w:rPr>
        <w:t>Приложение 1</w:t>
      </w:r>
      <w:bookmarkStart w:id="383" w:name="_Toc429415719"/>
      <w:bookmarkStart w:id="384" w:name="_Toc432415563"/>
      <w:bookmarkStart w:id="385" w:name="_Toc483231912"/>
      <w:bookmarkEnd w:id="341"/>
      <w:bookmarkEnd w:id="382"/>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83"/>
      <w:bookmarkEnd w:id="384"/>
      <w:bookmarkEnd w:id="385"/>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6" w:name="sub_1010"/>
            <w:r w:rsidRPr="001532E9">
              <w:rPr>
                <w:rFonts w:ascii="Times New Roman" w:hAnsi="Times New Roman" w:cs="Times New Roman"/>
                <w:color w:val="000000"/>
                <w:sz w:val="24"/>
                <w:szCs w:val="24"/>
              </w:rPr>
              <w:t>Сельскохозяйственное использование</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7" w:name="sub_1011"/>
            <w:r w:rsidRPr="001532E9">
              <w:rPr>
                <w:rFonts w:ascii="Times New Roman" w:hAnsi="Times New Roman" w:cs="Times New Roman"/>
                <w:color w:val="000000"/>
                <w:sz w:val="24"/>
                <w:szCs w:val="24"/>
              </w:rPr>
              <w:t>Растениеводство</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8"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9" w:name="sub_1013"/>
            <w:r w:rsidRPr="001532E9">
              <w:rPr>
                <w:rFonts w:ascii="Times New Roman" w:hAnsi="Times New Roman" w:cs="Times New Roman"/>
                <w:color w:val="000000"/>
                <w:sz w:val="24"/>
                <w:szCs w:val="24"/>
              </w:rPr>
              <w:t>Овощеводство</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w:t>
            </w:r>
            <w:r w:rsidRPr="001532E9">
              <w:rPr>
                <w:rFonts w:ascii="Times New Roman" w:hAnsi="Times New Roman" w:cs="Times New Roman"/>
                <w:color w:val="000000"/>
              </w:rPr>
              <w:lastRenderedPageBreak/>
              <w:t>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0" w:name="sub_1014"/>
            <w:r w:rsidRPr="001532E9">
              <w:rPr>
                <w:rFonts w:ascii="Times New Roman" w:hAnsi="Times New Roman" w:cs="Times New Roman"/>
                <w:color w:val="000000"/>
                <w:sz w:val="24"/>
                <w:szCs w:val="24"/>
              </w:rPr>
              <w:lastRenderedPageBreak/>
              <w:t>Выращивание тонизирующих, лекарственных, цветочных культур</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1" w:name="sub_1015"/>
            <w:r w:rsidRPr="001532E9">
              <w:rPr>
                <w:rFonts w:ascii="Times New Roman" w:hAnsi="Times New Roman" w:cs="Times New Roman"/>
                <w:color w:val="000000"/>
                <w:sz w:val="24"/>
                <w:szCs w:val="24"/>
              </w:rPr>
              <w:t>Садоводство</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16"/>
            <w:r w:rsidRPr="00EB68AB">
              <w:rPr>
                <w:rFonts w:ascii="Times New Roman" w:hAnsi="Times New Roman" w:cs="Times New Roman"/>
                <w:color w:val="000000"/>
                <w:sz w:val="24"/>
                <w:szCs w:val="24"/>
              </w:rPr>
              <w:t>Выращивание льна и конопли</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17"/>
            <w:r w:rsidRPr="00EB68AB">
              <w:rPr>
                <w:rFonts w:ascii="Times New Roman" w:hAnsi="Times New Roman" w:cs="Times New Roman"/>
                <w:color w:val="000000"/>
                <w:sz w:val="24"/>
                <w:szCs w:val="24"/>
              </w:rPr>
              <w:t>Животноводство</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18"/>
            <w:r w:rsidRPr="00EB68AB">
              <w:rPr>
                <w:rFonts w:ascii="Times New Roman" w:hAnsi="Times New Roman" w:cs="Times New Roman"/>
                <w:color w:val="000000"/>
                <w:sz w:val="24"/>
                <w:szCs w:val="24"/>
              </w:rPr>
              <w:t>Скотоводство</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19"/>
            <w:r w:rsidRPr="00EB68AB">
              <w:rPr>
                <w:rFonts w:ascii="Times New Roman" w:hAnsi="Times New Roman" w:cs="Times New Roman"/>
                <w:color w:val="000000"/>
                <w:sz w:val="24"/>
                <w:szCs w:val="24"/>
              </w:rPr>
              <w:t>Звероводство</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w:t>
            </w:r>
            <w:r w:rsidRPr="00EB68AB">
              <w:rPr>
                <w:rFonts w:ascii="Times New Roman" w:hAnsi="Times New Roman" w:cs="Times New Roman"/>
                <w:color w:val="000000"/>
              </w:rPr>
              <w:lastRenderedPageBreak/>
              <w:t>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10"/>
            <w:r w:rsidRPr="00EB68AB">
              <w:rPr>
                <w:rFonts w:ascii="Times New Roman" w:hAnsi="Times New Roman" w:cs="Times New Roman"/>
                <w:color w:val="000000"/>
                <w:sz w:val="24"/>
                <w:szCs w:val="24"/>
              </w:rPr>
              <w:lastRenderedPageBreak/>
              <w:t>Птицеводство</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11"/>
            <w:r w:rsidRPr="00EB68AB">
              <w:rPr>
                <w:rFonts w:ascii="Times New Roman" w:hAnsi="Times New Roman" w:cs="Times New Roman"/>
                <w:color w:val="000000"/>
                <w:sz w:val="24"/>
                <w:szCs w:val="24"/>
              </w:rPr>
              <w:t>Свиноводство</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12"/>
            <w:r w:rsidRPr="00EB68AB">
              <w:rPr>
                <w:rFonts w:ascii="Times New Roman" w:hAnsi="Times New Roman" w:cs="Times New Roman"/>
                <w:color w:val="000000"/>
                <w:sz w:val="24"/>
                <w:szCs w:val="24"/>
              </w:rPr>
              <w:t>Пчеловодство</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13"/>
            <w:r w:rsidRPr="00EB68AB">
              <w:rPr>
                <w:rFonts w:ascii="Times New Roman" w:hAnsi="Times New Roman" w:cs="Times New Roman"/>
                <w:color w:val="000000"/>
                <w:sz w:val="24"/>
                <w:szCs w:val="24"/>
              </w:rPr>
              <w:t>Рыбоводство</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114"/>
            <w:r w:rsidRPr="00EB68AB">
              <w:rPr>
                <w:rFonts w:ascii="Times New Roman" w:hAnsi="Times New Roman" w:cs="Times New Roman"/>
                <w:color w:val="000000"/>
                <w:sz w:val="24"/>
                <w:szCs w:val="24"/>
              </w:rPr>
              <w:t>Научное обеспечение сельского хозяйства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w:t>
            </w:r>
            <w:r w:rsidRPr="00EB68AB">
              <w:rPr>
                <w:rFonts w:ascii="Times New Roman" w:hAnsi="Times New Roman" w:cs="Times New Roman"/>
                <w:color w:val="000000"/>
              </w:rPr>
              <w:lastRenderedPageBreak/>
              <w:t>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115"/>
            <w:r w:rsidRPr="00EB68AB">
              <w:rPr>
                <w:rFonts w:ascii="Times New Roman" w:hAnsi="Times New Roman" w:cs="Times New Roman"/>
                <w:color w:val="000000"/>
                <w:sz w:val="24"/>
                <w:szCs w:val="24"/>
              </w:rPr>
              <w:lastRenderedPageBreak/>
              <w:t>Хранение и переработка</w:t>
            </w:r>
            <w:bookmarkEnd w:id="401"/>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117"/>
            <w:r w:rsidRPr="00EB68AB">
              <w:rPr>
                <w:rFonts w:ascii="Times New Roman" w:hAnsi="Times New Roman" w:cs="Times New Roman"/>
                <w:color w:val="000000"/>
                <w:sz w:val="24"/>
                <w:szCs w:val="24"/>
              </w:rPr>
              <w:t>Питомники</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118"/>
            <w:r w:rsidRPr="00EB68AB">
              <w:rPr>
                <w:rFonts w:ascii="Times New Roman" w:hAnsi="Times New Roman" w:cs="Times New Roman"/>
                <w:color w:val="000000"/>
                <w:sz w:val="24"/>
                <w:szCs w:val="24"/>
              </w:rPr>
              <w:t>Обеспечение</w:t>
            </w:r>
            <w:bookmarkEnd w:id="404"/>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119"/>
            <w:r w:rsidRPr="00EB68AB">
              <w:rPr>
                <w:rFonts w:ascii="Times New Roman" w:hAnsi="Times New Roman" w:cs="Times New Roman"/>
                <w:color w:val="000000"/>
                <w:sz w:val="24"/>
                <w:szCs w:val="24"/>
              </w:rPr>
              <w:t>Сенокошение</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6" w:name="_Toc57988207"/>
            <w:r w:rsidRPr="00D21AA5">
              <w:rPr>
                <w:rFonts w:ascii="Times New Roman" w:hAnsi="Times New Roman" w:cs="Times New Roman"/>
                <w:color w:val="000000"/>
              </w:rPr>
              <w:t>1.19</w:t>
            </w:r>
            <w:bookmarkEnd w:id="406"/>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120"/>
            <w:r w:rsidRPr="00EB68AB">
              <w:rPr>
                <w:rFonts w:ascii="Times New Roman" w:hAnsi="Times New Roman" w:cs="Times New Roman"/>
                <w:color w:val="000000"/>
                <w:sz w:val="24"/>
                <w:szCs w:val="24"/>
              </w:rPr>
              <w:t>Выпас</w:t>
            </w:r>
            <w:bookmarkEnd w:id="40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8" w:name="_Toc57988208"/>
            <w:r w:rsidRPr="00D21AA5">
              <w:rPr>
                <w:rFonts w:ascii="Times New Roman" w:hAnsi="Times New Roman" w:cs="Times New Roman"/>
                <w:color w:val="000000"/>
              </w:rPr>
              <w:t>1.20</w:t>
            </w:r>
            <w:bookmarkEnd w:id="408"/>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20"/>
            <w:r w:rsidRPr="00EB68AB">
              <w:rPr>
                <w:rFonts w:ascii="Times New Roman" w:hAnsi="Times New Roman" w:cs="Times New Roman"/>
                <w:color w:val="000000"/>
                <w:sz w:val="24"/>
                <w:szCs w:val="24"/>
              </w:rPr>
              <w:t>Жилая застройка</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21"/>
            <w:r w:rsidRPr="00EB68AB">
              <w:rPr>
                <w:rFonts w:ascii="Times New Roman" w:hAnsi="Times New Roman" w:cs="Times New Roman"/>
                <w:color w:val="000000"/>
                <w:sz w:val="24"/>
                <w:szCs w:val="24"/>
              </w:rPr>
              <w:t>Для индивидуального жилищного строительства</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211"/>
            <w:r w:rsidRPr="00EB68AB">
              <w:rPr>
                <w:rFonts w:ascii="Times New Roman" w:hAnsi="Times New Roman" w:cs="Times New Roman"/>
                <w:color w:val="000000"/>
                <w:sz w:val="24"/>
                <w:szCs w:val="24"/>
              </w:rPr>
              <w:t>Малоэтажная многоквартирная жилая застройка</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w:t>
            </w:r>
            <w:r w:rsidRPr="00EB68AB">
              <w:rPr>
                <w:rFonts w:ascii="Times New Roman" w:hAnsi="Times New Roman" w:cs="Times New Roman"/>
                <w:color w:val="000000"/>
              </w:rP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2" w:name="sub_1022"/>
            <w:r w:rsidRPr="00EB68AB">
              <w:rPr>
                <w:rFonts w:ascii="Times New Roman" w:hAnsi="Times New Roman" w:cs="Times New Roman"/>
                <w:color w:val="000000"/>
              </w:rPr>
              <w:lastRenderedPageBreak/>
              <w:t>Для ведения личного подсобного хозяйства</w:t>
            </w:r>
            <w:bookmarkEnd w:id="412"/>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23"/>
            <w:r w:rsidRPr="00EB68AB">
              <w:rPr>
                <w:rFonts w:ascii="Times New Roman" w:hAnsi="Times New Roman" w:cs="Times New Roman"/>
                <w:color w:val="000000"/>
                <w:sz w:val="24"/>
                <w:szCs w:val="24"/>
              </w:rPr>
              <w:t>Блокированная жилая застройка</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24"/>
            <w:r w:rsidRPr="00EB68AB">
              <w:rPr>
                <w:rFonts w:ascii="Times New Roman" w:hAnsi="Times New Roman" w:cs="Times New Roman"/>
                <w:color w:val="000000"/>
                <w:sz w:val="24"/>
                <w:szCs w:val="24"/>
              </w:rPr>
              <w:t>Передвижное жилье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 xml:space="preserve">Многоэтажная жилая </w:t>
            </w:r>
            <w:r w:rsidRPr="00EB68AB">
              <w:rPr>
                <w:rFonts w:ascii="Times New Roman" w:hAnsi="Times New Roman" w:cs="Times New Roman"/>
                <w:color w:val="000000"/>
                <w:sz w:val="24"/>
                <w:szCs w:val="24"/>
              </w:rPr>
              <w:lastRenderedPageBreak/>
              <w:t>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16" w:name="sub_1026"/>
            <w:r w:rsidRPr="00EB68AB">
              <w:rPr>
                <w:rFonts w:ascii="Times New Roman" w:hAnsi="Times New Roman" w:cs="Times New Roman"/>
                <w:color w:val="000000"/>
                <w:sz w:val="24"/>
                <w:szCs w:val="24"/>
              </w:rPr>
              <w:t>(высотная застройка)</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lastRenderedPageBreak/>
              <w:t xml:space="preserve">Размещение многоквартирных домов </w:t>
            </w:r>
            <w:r w:rsidRPr="002321D7">
              <w:rPr>
                <w:rFonts w:eastAsiaTheme="minorHAnsi"/>
                <w:lang w:eastAsia="en-US"/>
              </w:rPr>
              <w:lastRenderedPageBreak/>
              <w:t>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27"/>
            <w:r w:rsidRPr="00EB68AB">
              <w:rPr>
                <w:rFonts w:ascii="Times New Roman" w:hAnsi="Times New Roman" w:cs="Times New Roman"/>
                <w:color w:val="000000"/>
                <w:sz w:val="24"/>
                <w:szCs w:val="24"/>
              </w:rPr>
              <w:lastRenderedPageBreak/>
              <w:t>Обслуживание застройки жилой</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w:t>
            </w:r>
            <w:proofErr w:type="spellEnd"/>
            <w:r w:rsidRPr="00EB68AB">
              <w:rPr>
                <w:rFonts w:ascii="Times New Roman" w:hAnsi="Times New Roman" w:cs="Times New Roman"/>
                <w:color w:val="000000" w:themeColor="text1"/>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18" w:name="Par180"/>
            <w:bookmarkEnd w:id="418"/>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1"/>
            <w:r w:rsidRPr="00EB68AB">
              <w:rPr>
                <w:rFonts w:ascii="Times New Roman" w:hAnsi="Times New Roman" w:cs="Times New Roman"/>
                <w:color w:val="000000"/>
                <w:sz w:val="24"/>
                <w:szCs w:val="24"/>
              </w:rPr>
              <w:t>Коммунальное обслуживание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w:t>
            </w:r>
            <w:r w:rsidRPr="00EB68AB">
              <w:rPr>
                <w:rFonts w:ascii="Times New Roman" w:hAnsi="Times New Roman" w:cs="Times New Roman"/>
                <w:color w:val="000000"/>
              </w:rPr>
              <w:lastRenderedPageBreak/>
              <w:t xml:space="preserve">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11"/>
            <w:r w:rsidRPr="00EB68AB">
              <w:rPr>
                <w:rFonts w:ascii="Times New Roman" w:hAnsi="Times New Roman" w:cs="Times New Roman"/>
              </w:rPr>
              <w:lastRenderedPageBreak/>
              <w:t>Предоставление коммунальных услуг</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032"/>
            <w:r w:rsidRPr="00EB68AB">
              <w:rPr>
                <w:rFonts w:ascii="Times New Roman" w:hAnsi="Times New Roman" w:cs="Times New Roman"/>
                <w:color w:val="000000"/>
                <w:sz w:val="24"/>
                <w:szCs w:val="24"/>
              </w:rPr>
              <w:t>Социальное обслуживание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4" w:name="sub_1321"/>
            <w:r w:rsidRPr="00EB68AB">
              <w:rPr>
                <w:rFonts w:ascii="Times New Roman" w:hAnsi="Times New Roman" w:cs="Times New Roman"/>
              </w:rPr>
              <w:t>Дома социального обслуживания</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5" w:name="sub_1322"/>
            <w:r w:rsidRPr="00EB68AB">
              <w:rPr>
                <w:rFonts w:ascii="Times New Roman" w:hAnsi="Times New Roman" w:cs="Times New Roman"/>
              </w:rPr>
              <w:t>Оказание социальной помощи населению</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6" w:name="sub_1323"/>
            <w:r w:rsidRPr="00EB68AB">
              <w:rPr>
                <w:rFonts w:ascii="Times New Roman" w:hAnsi="Times New Roman" w:cs="Times New Roman"/>
              </w:rPr>
              <w:t>Оказание услуг связи</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пунктов оказания услуг </w:t>
            </w:r>
            <w:r w:rsidRPr="00EB68AB">
              <w:rPr>
                <w:rFonts w:ascii="Times New Roman" w:hAnsi="Times New Roman" w:cs="Times New Roman"/>
              </w:rPr>
              <w:lastRenderedPageBreak/>
              <w:t>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7" w:name="sub_1324"/>
            <w:r w:rsidRPr="00EB68AB">
              <w:rPr>
                <w:rFonts w:ascii="Times New Roman" w:hAnsi="Times New Roman" w:cs="Times New Roman"/>
              </w:rPr>
              <w:lastRenderedPageBreak/>
              <w:t>Общежития</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033"/>
            <w:r w:rsidRPr="00EB68AB">
              <w:rPr>
                <w:rFonts w:ascii="Times New Roman" w:hAnsi="Times New Roman" w:cs="Times New Roman"/>
                <w:color w:val="000000"/>
                <w:sz w:val="24"/>
                <w:szCs w:val="24"/>
              </w:rPr>
              <w:t>Бытовое обслуживание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034"/>
            <w:r w:rsidRPr="00EB68AB">
              <w:rPr>
                <w:rFonts w:ascii="Times New Roman" w:hAnsi="Times New Roman" w:cs="Times New Roman"/>
                <w:color w:val="000000"/>
                <w:sz w:val="24"/>
                <w:szCs w:val="24"/>
              </w:rPr>
              <w:t>Здравоохранение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41"/>
            <w:r w:rsidRPr="00EB68AB">
              <w:rPr>
                <w:rFonts w:ascii="Times New Roman" w:hAnsi="Times New Roman" w:cs="Times New Roman"/>
                <w:color w:val="000000"/>
                <w:sz w:val="24"/>
                <w:szCs w:val="24"/>
              </w:rPr>
              <w:t>Амбулаторно-поликлиническое обслуживание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42"/>
            <w:r w:rsidRPr="00EB68AB">
              <w:rPr>
                <w:rFonts w:ascii="Times New Roman" w:hAnsi="Times New Roman" w:cs="Times New Roman"/>
                <w:color w:val="000000"/>
                <w:sz w:val="24"/>
                <w:szCs w:val="24"/>
              </w:rPr>
              <w:t>Стационарное медицинское обслуживание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5"/>
            <w:r w:rsidRPr="00EB68AB">
              <w:rPr>
                <w:rFonts w:ascii="Times New Roman" w:hAnsi="Times New Roman" w:cs="Times New Roman"/>
                <w:color w:val="000000"/>
                <w:sz w:val="24"/>
                <w:szCs w:val="24"/>
              </w:rPr>
              <w:t>Образование и просвещение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w:t>
            </w:r>
            <w:r w:rsidRPr="00EB68AB">
              <w:rPr>
                <w:rFonts w:ascii="Times New Roman" w:hAnsi="Times New Roman" w:cs="Times New Roman"/>
                <w:color w:val="000000" w:themeColor="text1"/>
              </w:rPr>
              <w:lastRenderedPageBreak/>
              <w:t xml:space="preserve">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51"/>
            <w:r w:rsidRPr="00EB68AB">
              <w:rPr>
                <w:rFonts w:ascii="Times New Roman" w:hAnsi="Times New Roman" w:cs="Times New Roman"/>
                <w:color w:val="000000"/>
                <w:sz w:val="24"/>
                <w:szCs w:val="24"/>
              </w:rPr>
              <w:lastRenderedPageBreak/>
              <w:t>Дошкольное, начальное и среднее общее образование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52"/>
            <w:r w:rsidRPr="00EB68AB">
              <w:rPr>
                <w:rFonts w:ascii="Times New Roman" w:hAnsi="Times New Roman" w:cs="Times New Roman"/>
                <w:color w:val="000000"/>
                <w:sz w:val="24"/>
                <w:szCs w:val="24"/>
              </w:rPr>
              <w:t>Среднее и высшее профессиональное образование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6"/>
            <w:r w:rsidRPr="00EB68AB">
              <w:rPr>
                <w:rFonts w:ascii="Times New Roman" w:hAnsi="Times New Roman" w:cs="Times New Roman"/>
                <w:color w:val="000000"/>
                <w:sz w:val="24"/>
                <w:szCs w:val="24"/>
              </w:rPr>
              <w:t>Культурное развитие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6" w:name="sub_1361"/>
            <w:r w:rsidRPr="00EB68AB">
              <w:rPr>
                <w:rFonts w:ascii="Times New Roman" w:hAnsi="Times New Roman" w:cs="Times New Roman"/>
              </w:rPr>
              <w:t>Объекты культурно-досуговой деятельности</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7" w:name="sub_1362"/>
            <w:r w:rsidRPr="00EB68AB">
              <w:rPr>
                <w:rFonts w:ascii="Times New Roman" w:hAnsi="Times New Roman" w:cs="Times New Roman"/>
              </w:rPr>
              <w:t>Парки культуры и отдыха</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363"/>
            <w:r w:rsidRPr="00EB68AB">
              <w:rPr>
                <w:rFonts w:ascii="Times New Roman" w:hAnsi="Times New Roman" w:cs="Times New Roman"/>
              </w:rPr>
              <w:t>Цирки и зверинцы</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37"/>
            <w:r w:rsidRPr="00EB68AB">
              <w:rPr>
                <w:rFonts w:ascii="Times New Roman" w:hAnsi="Times New Roman" w:cs="Times New Roman"/>
                <w:color w:val="000000"/>
                <w:sz w:val="24"/>
                <w:szCs w:val="24"/>
              </w:rPr>
              <w:t>Религиозное использование</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w:t>
            </w:r>
            <w:r w:rsidRPr="00EB68AB">
              <w:rPr>
                <w:rFonts w:ascii="Times New Roman" w:hAnsi="Times New Roman" w:cs="Times New Roman"/>
                <w:color w:val="000000" w:themeColor="text1"/>
              </w:rPr>
              <w:lastRenderedPageBreak/>
              <w:t xml:space="preserve">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371"/>
            <w:r w:rsidRPr="00EB68AB">
              <w:rPr>
                <w:rFonts w:ascii="Times New Roman" w:hAnsi="Times New Roman" w:cs="Times New Roman"/>
                <w:sz w:val="24"/>
                <w:szCs w:val="24"/>
              </w:rPr>
              <w:lastRenderedPageBreak/>
              <w:t>Осуществление религиозных обрядов</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372"/>
            <w:r w:rsidRPr="00EB68AB">
              <w:rPr>
                <w:rFonts w:ascii="Times New Roman" w:hAnsi="Times New Roman" w:cs="Times New Roman"/>
                <w:sz w:val="24"/>
                <w:szCs w:val="24"/>
              </w:rPr>
              <w:t>Религиозное управление и образование</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2" w:name="sub_1038"/>
            <w:r w:rsidRPr="00EB68AB">
              <w:rPr>
                <w:rFonts w:ascii="Times New Roman" w:hAnsi="Times New Roman" w:cs="Times New Roman"/>
                <w:color w:val="000000"/>
              </w:rPr>
              <w:t>Общественное управление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381"/>
            <w:r w:rsidRPr="00EB68AB">
              <w:rPr>
                <w:rFonts w:ascii="Times New Roman" w:hAnsi="Times New Roman" w:cs="Times New Roman"/>
                <w:sz w:val="24"/>
                <w:szCs w:val="24"/>
              </w:rPr>
              <w:t>Государственное управление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382"/>
            <w:r w:rsidRPr="00EB68AB">
              <w:rPr>
                <w:rFonts w:ascii="Times New Roman" w:hAnsi="Times New Roman" w:cs="Times New Roman"/>
                <w:sz w:val="24"/>
                <w:szCs w:val="24"/>
              </w:rPr>
              <w:t>Представительская деятельность</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45" w:name="sub_1039"/>
            <w:r w:rsidRPr="00EB68AB">
              <w:rPr>
                <w:rFonts w:ascii="Times New Roman" w:hAnsi="Times New Roman" w:cs="Times New Roman"/>
                <w:color w:val="000000"/>
              </w:rPr>
              <w:t>Обеспечение научной деятельности</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w:t>
            </w:r>
            <w:r w:rsidRPr="00EB68AB">
              <w:rPr>
                <w:rFonts w:ascii="Times New Roman" w:hAnsi="Times New Roman" w:cs="Times New Roman"/>
                <w:color w:val="000000"/>
              </w:rPr>
              <w:lastRenderedPageBreak/>
              <w:t>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7" w:name="sub_1392"/>
            <w:r w:rsidRPr="00EB68AB">
              <w:rPr>
                <w:rFonts w:ascii="Times New Roman" w:hAnsi="Times New Roman" w:cs="Times New Roman"/>
                <w:sz w:val="24"/>
                <w:szCs w:val="24"/>
              </w:rPr>
              <w:lastRenderedPageBreak/>
              <w:t>Проведение научных исследований</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393"/>
            <w:r w:rsidRPr="00EB68AB">
              <w:rPr>
                <w:rFonts w:ascii="Times New Roman" w:hAnsi="Times New Roman" w:cs="Times New Roman"/>
                <w:sz w:val="24"/>
                <w:szCs w:val="24"/>
              </w:rPr>
              <w:t>Проведение научных испытаний</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0310"/>
            <w:r w:rsidRPr="00EB68AB">
              <w:rPr>
                <w:rFonts w:ascii="Times New Roman" w:hAnsi="Times New Roman" w:cs="Times New Roman"/>
                <w:color w:val="000000"/>
                <w:sz w:val="24"/>
                <w:szCs w:val="24"/>
              </w:rPr>
              <w:t>Ветеринарное обслуживание</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03101"/>
            <w:r w:rsidRPr="00EB68AB">
              <w:rPr>
                <w:rFonts w:ascii="Times New Roman" w:hAnsi="Times New Roman" w:cs="Times New Roman"/>
                <w:color w:val="000000"/>
                <w:sz w:val="24"/>
                <w:szCs w:val="24"/>
              </w:rPr>
              <w:t>Амбулаторное ветеринарное обслуживание</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3102"/>
            <w:r w:rsidRPr="00EB68AB">
              <w:rPr>
                <w:rFonts w:ascii="Times New Roman" w:hAnsi="Times New Roman" w:cs="Times New Roman"/>
                <w:color w:val="000000"/>
                <w:sz w:val="24"/>
                <w:szCs w:val="24"/>
              </w:rPr>
              <w:t>Приюты для животных</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w:t>
            </w:r>
            <w:r w:rsidRPr="00EB68AB">
              <w:rPr>
                <w:rFonts w:ascii="Times New Roman" w:hAnsi="Times New Roman" w:cs="Times New Roman"/>
                <w:color w:val="000000"/>
              </w:rPr>
              <w:lastRenderedPageBreak/>
              <w:t>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40"/>
            <w:r w:rsidRPr="00EB68AB">
              <w:rPr>
                <w:rFonts w:ascii="Times New Roman" w:hAnsi="Times New Roman" w:cs="Times New Roman"/>
                <w:color w:val="000000"/>
                <w:sz w:val="24"/>
                <w:szCs w:val="24"/>
              </w:rPr>
              <w:lastRenderedPageBreak/>
              <w:t>Предпринимательство</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1"/>
            <w:r w:rsidRPr="00EB68AB">
              <w:rPr>
                <w:rFonts w:ascii="Times New Roman" w:hAnsi="Times New Roman" w:cs="Times New Roman"/>
                <w:color w:val="000000"/>
                <w:sz w:val="24"/>
                <w:szCs w:val="24"/>
              </w:rPr>
              <w:t>Деловое управление</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4" w:name="sub_1042"/>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proofErr w:type="spellStart"/>
            <w:r w:rsidR="00DE7EE3">
              <w:rPr>
                <w:rFonts w:ascii="Times New Roman" w:hAnsi="Times New Roman" w:cs="Times New Roman"/>
                <w:color w:val="000000" w:themeColor="text1"/>
              </w:rPr>
              <w:t>кв.м</w:t>
            </w:r>
            <w:proofErr w:type="spellEnd"/>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43"/>
            <w:r w:rsidRPr="00EB68AB">
              <w:rPr>
                <w:rFonts w:ascii="Times New Roman" w:hAnsi="Times New Roman" w:cs="Times New Roman"/>
                <w:color w:val="000000"/>
                <w:sz w:val="24"/>
                <w:szCs w:val="24"/>
              </w:rPr>
              <w:t>Рынки</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00DE7EE3">
              <w:rPr>
                <w:rFonts w:ascii="Times New Roman" w:hAnsi="Times New Roman" w:cs="Times New Roman"/>
                <w:color w:val="000000"/>
              </w:rPr>
              <w:t>кв.м</w:t>
            </w:r>
            <w:proofErr w:type="spellEnd"/>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6" w:name="sub_1044"/>
            <w:r w:rsidRPr="00EB68AB">
              <w:rPr>
                <w:rFonts w:ascii="Times New Roman" w:hAnsi="Times New Roman" w:cs="Times New Roman"/>
                <w:color w:val="000000"/>
                <w:sz w:val="24"/>
                <w:szCs w:val="24"/>
              </w:rPr>
              <w:t>Магазины</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00DE7EE3">
              <w:rPr>
                <w:rFonts w:ascii="Times New Roman" w:hAnsi="Times New Roman" w:cs="Times New Roman"/>
                <w:color w:val="000000"/>
              </w:rPr>
              <w:t>кв.м</w:t>
            </w:r>
            <w:proofErr w:type="spell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7" w:name="sub_1045"/>
            <w:r w:rsidRPr="00EB68AB">
              <w:rPr>
                <w:rFonts w:ascii="Times New Roman" w:hAnsi="Times New Roman" w:cs="Times New Roman"/>
                <w:color w:val="000000"/>
                <w:sz w:val="24"/>
                <w:szCs w:val="24"/>
              </w:rPr>
              <w:t>Банковская и страховая деятельность</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8" w:name="sub_1046"/>
            <w:r w:rsidRPr="00EB68AB">
              <w:rPr>
                <w:rFonts w:ascii="Times New Roman" w:hAnsi="Times New Roman" w:cs="Times New Roman"/>
                <w:color w:val="000000"/>
                <w:sz w:val="24"/>
                <w:szCs w:val="24"/>
              </w:rPr>
              <w:t>Общественное питание</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устройства мест </w:t>
            </w:r>
            <w:r w:rsidRPr="00EB68AB">
              <w:rPr>
                <w:rFonts w:ascii="Times New Roman" w:hAnsi="Times New Roman" w:cs="Times New Roman"/>
                <w:color w:val="000000"/>
              </w:rPr>
              <w:lastRenderedPageBreak/>
              <w:t>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9" w:name="sub_1047"/>
            <w:r w:rsidRPr="00EB68AB">
              <w:rPr>
                <w:rFonts w:ascii="Times New Roman" w:hAnsi="Times New Roman" w:cs="Times New Roman"/>
                <w:color w:val="000000"/>
                <w:sz w:val="24"/>
                <w:szCs w:val="24"/>
              </w:rPr>
              <w:lastRenderedPageBreak/>
              <w:t>Гостиничное обслуживание</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048"/>
            <w:r w:rsidRPr="00EB68AB">
              <w:rPr>
                <w:rFonts w:ascii="Times New Roman" w:hAnsi="Times New Roman" w:cs="Times New Roman"/>
                <w:color w:val="000000"/>
              </w:rPr>
              <w:t>Развлечени</w:t>
            </w:r>
            <w:bookmarkEnd w:id="460"/>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481"/>
            <w:r w:rsidRPr="00EB68AB">
              <w:rPr>
                <w:rFonts w:ascii="Times New Roman" w:hAnsi="Times New Roman" w:cs="Times New Roman"/>
              </w:rPr>
              <w:t>Развлекательные мероприятия</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482"/>
            <w:r w:rsidRPr="00EB68AB">
              <w:rPr>
                <w:rFonts w:ascii="Times New Roman" w:hAnsi="Times New Roman" w:cs="Times New Roman"/>
              </w:rPr>
              <w:t>Проведение азартных игр</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483"/>
            <w:r w:rsidRPr="00EB68AB">
              <w:rPr>
                <w:rFonts w:ascii="Times New Roman" w:hAnsi="Times New Roman" w:cs="Times New Roman"/>
              </w:rPr>
              <w:t>Проведение азартных игр в игорных зонах</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4" w:name="sub_10491"/>
            <w:r w:rsidRPr="00EB68AB">
              <w:rPr>
                <w:rFonts w:ascii="Times New Roman" w:hAnsi="Times New Roman" w:cs="Times New Roman"/>
                <w:sz w:val="24"/>
                <w:szCs w:val="24"/>
              </w:rPr>
              <w:t>Объекты дорожного сервиса</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5" w:name="sub_14911"/>
            <w:r w:rsidRPr="00EB68AB">
              <w:rPr>
                <w:rFonts w:ascii="Times New Roman" w:hAnsi="Times New Roman" w:cs="Times New Roman"/>
                <w:sz w:val="24"/>
                <w:szCs w:val="24"/>
              </w:rPr>
              <w:t>Заправка транспортных средств</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6" w:name="sub_14912"/>
            <w:r w:rsidRPr="00EB68AB">
              <w:rPr>
                <w:rFonts w:ascii="Times New Roman" w:hAnsi="Times New Roman" w:cs="Times New Roman"/>
                <w:sz w:val="24"/>
                <w:szCs w:val="24"/>
              </w:rPr>
              <w:t xml:space="preserve">Обеспечение дорожного </w:t>
            </w:r>
            <w:r w:rsidRPr="00EB68AB">
              <w:rPr>
                <w:rFonts w:ascii="Times New Roman" w:hAnsi="Times New Roman" w:cs="Times New Roman"/>
                <w:sz w:val="24"/>
                <w:szCs w:val="24"/>
              </w:rPr>
              <w:lastRenderedPageBreak/>
              <w:t>отдыха</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lastRenderedPageBreak/>
              <w:t xml:space="preserve">Размещение зданий для предоставления </w:t>
            </w:r>
            <w:r w:rsidRPr="00EB68AB">
              <w:rPr>
                <w:rFonts w:ascii="Times New Roman" w:hAnsi="Times New Roman" w:cs="Times New Roman"/>
              </w:rPr>
              <w:lastRenderedPageBreak/>
              <w:t>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7" w:name="sub_14913"/>
            <w:r w:rsidRPr="00EB68AB">
              <w:rPr>
                <w:rFonts w:ascii="Times New Roman" w:hAnsi="Times New Roman" w:cs="Times New Roman"/>
                <w:sz w:val="24"/>
                <w:szCs w:val="24"/>
              </w:rPr>
              <w:lastRenderedPageBreak/>
              <w:t>Автомобильные мойки</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8" w:name="sub_14914"/>
            <w:r w:rsidRPr="00EB68AB">
              <w:rPr>
                <w:rFonts w:ascii="Times New Roman" w:hAnsi="Times New Roman" w:cs="Times New Roman"/>
                <w:sz w:val="24"/>
                <w:szCs w:val="24"/>
              </w:rPr>
              <w:t>Ремонт автомобилей</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410"/>
            <w:proofErr w:type="spellStart"/>
            <w:r w:rsidRPr="00EB68AB">
              <w:rPr>
                <w:rFonts w:ascii="Times New Roman" w:hAnsi="Times New Roman" w:cs="Times New Roman"/>
                <w:color w:val="000000"/>
                <w:sz w:val="24"/>
                <w:szCs w:val="24"/>
              </w:rPr>
              <w:t>Выставочно</w:t>
            </w:r>
            <w:proofErr w:type="spellEnd"/>
            <w:r w:rsidRPr="00EB68AB">
              <w:rPr>
                <w:rFonts w:ascii="Times New Roman" w:hAnsi="Times New Roman" w:cs="Times New Roman"/>
                <w:color w:val="000000"/>
                <w:sz w:val="24"/>
                <w:szCs w:val="24"/>
              </w:rPr>
              <w:t>-ярмарочная деятельность</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w:t>
            </w:r>
            <w:proofErr w:type="spellStart"/>
            <w:r w:rsidRPr="00EB68AB">
              <w:rPr>
                <w:rFonts w:ascii="Times New Roman" w:hAnsi="Times New Roman" w:cs="Times New Roman"/>
                <w:color w:val="000000"/>
              </w:rPr>
              <w:t>выставочно</w:t>
            </w:r>
            <w:proofErr w:type="spellEnd"/>
            <w:r w:rsidRPr="00EB68AB">
              <w:rPr>
                <w:rFonts w:ascii="Times New Roman" w:hAnsi="Times New Roman" w:cs="Times New Roman"/>
                <w:color w:val="000000"/>
              </w:rPr>
              <w:t xml:space="preserve">-ярмарочной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50"/>
            <w:r w:rsidRPr="00EB68AB">
              <w:rPr>
                <w:rFonts w:ascii="Times New Roman" w:hAnsi="Times New Roman" w:cs="Times New Roman"/>
                <w:color w:val="000000"/>
                <w:sz w:val="24"/>
                <w:szCs w:val="24"/>
              </w:rPr>
              <w:t>Отдых (рекреация)</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1" w:name="sub_1051"/>
            <w:r w:rsidRPr="00EB68AB">
              <w:rPr>
                <w:rFonts w:ascii="Times New Roman" w:hAnsi="Times New Roman" w:cs="Times New Roman"/>
                <w:color w:val="000000"/>
              </w:rPr>
              <w:t>Спорт</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2" w:name="sub_1511"/>
            <w:r w:rsidRPr="00EB68AB">
              <w:rPr>
                <w:rFonts w:ascii="Times New Roman" w:hAnsi="Times New Roman" w:cs="Times New Roman"/>
              </w:rPr>
              <w:t>Обеспечение спортивно-зрелищных мероприятий</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3" w:name="sub_1512"/>
            <w:r w:rsidRPr="00EB68AB">
              <w:rPr>
                <w:rFonts w:ascii="Times New Roman" w:hAnsi="Times New Roman" w:cs="Times New Roman"/>
              </w:rPr>
              <w:lastRenderedPageBreak/>
              <w:t>Обеспечение занятий спортом в помещениях</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513"/>
            <w:r w:rsidRPr="00EB68AB">
              <w:rPr>
                <w:rFonts w:ascii="Times New Roman" w:hAnsi="Times New Roman" w:cs="Times New Roman"/>
              </w:rPr>
              <w:t>Площадки для занятий спортом</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514"/>
            <w:r w:rsidRPr="00EB68AB">
              <w:rPr>
                <w:rFonts w:ascii="Times New Roman" w:hAnsi="Times New Roman" w:cs="Times New Roman"/>
              </w:rPr>
              <w:t>Оборудованные площадки для занятий спортом</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6" w:name="sub_1515"/>
            <w:r w:rsidRPr="00EB68AB">
              <w:rPr>
                <w:rFonts w:ascii="Times New Roman" w:hAnsi="Times New Roman" w:cs="Times New Roman"/>
              </w:rPr>
              <w:t>Водный спорт</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7" w:name="sub_1516"/>
            <w:r w:rsidRPr="00EB68AB">
              <w:rPr>
                <w:rFonts w:ascii="Times New Roman" w:hAnsi="Times New Roman" w:cs="Times New Roman"/>
              </w:rPr>
              <w:t>Авиационный спорт</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8" w:name="sub_1517"/>
            <w:r w:rsidRPr="00EB68AB">
              <w:rPr>
                <w:rFonts w:ascii="Times New Roman" w:hAnsi="Times New Roman" w:cs="Times New Roman"/>
              </w:rPr>
              <w:t>Спортивные базы</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52"/>
            <w:r w:rsidRPr="00EB68AB">
              <w:rPr>
                <w:rFonts w:ascii="Times New Roman" w:hAnsi="Times New Roman" w:cs="Times New Roman"/>
                <w:color w:val="000000"/>
                <w:sz w:val="24"/>
                <w:szCs w:val="24"/>
              </w:rPr>
              <w:t>Природно-познавательный туризм</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521"/>
            <w:r w:rsidRPr="00EB68AB">
              <w:rPr>
                <w:rFonts w:ascii="Times New Roman" w:hAnsi="Times New Roman" w:cs="Times New Roman"/>
                <w:color w:val="000000"/>
                <w:sz w:val="24"/>
                <w:szCs w:val="24"/>
              </w:rPr>
              <w:t>Туристическое обслуживание</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53"/>
            <w:r w:rsidRPr="00EB68AB">
              <w:rPr>
                <w:rFonts w:ascii="Times New Roman" w:hAnsi="Times New Roman" w:cs="Times New Roman"/>
                <w:color w:val="000000"/>
                <w:sz w:val="24"/>
                <w:szCs w:val="24"/>
              </w:rPr>
              <w:t>Охота и рыбалка</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54"/>
            <w:r w:rsidRPr="00EB68AB">
              <w:rPr>
                <w:rFonts w:ascii="Times New Roman" w:hAnsi="Times New Roman" w:cs="Times New Roman"/>
                <w:color w:val="000000"/>
                <w:sz w:val="24"/>
                <w:szCs w:val="24"/>
              </w:rPr>
              <w:t>Причалы для маломерных</w:t>
            </w:r>
            <w:bookmarkEnd w:id="482"/>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55"/>
            <w:r w:rsidRPr="00EB68AB">
              <w:rPr>
                <w:rFonts w:ascii="Times New Roman" w:hAnsi="Times New Roman" w:cs="Times New Roman"/>
                <w:color w:val="000000"/>
                <w:sz w:val="24"/>
                <w:szCs w:val="24"/>
              </w:rPr>
              <w:t xml:space="preserve">Поля для гольфа или </w:t>
            </w:r>
            <w:r w:rsidRPr="00EB68AB">
              <w:rPr>
                <w:rFonts w:ascii="Times New Roman" w:hAnsi="Times New Roman" w:cs="Times New Roman"/>
                <w:color w:val="000000"/>
                <w:sz w:val="24"/>
                <w:szCs w:val="24"/>
              </w:rPr>
              <w:lastRenderedPageBreak/>
              <w:t>конных прогулок</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Обустройство мест для игры в гольф или </w:t>
            </w:r>
            <w:r w:rsidRPr="00EB68AB">
              <w:rPr>
                <w:rFonts w:ascii="Times New Roman" w:hAnsi="Times New Roman" w:cs="Times New Roman"/>
                <w:color w:val="000000"/>
              </w:rPr>
              <w:lastRenderedPageBreak/>
              <w:t>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0"/>
            <w:r w:rsidRPr="00EB68AB">
              <w:rPr>
                <w:rFonts w:ascii="Times New Roman" w:hAnsi="Times New Roman" w:cs="Times New Roman"/>
                <w:color w:val="000000"/>
                <w:sz w:val="24"/>
                <w:szCs w:val="24"/>
              </w:rPr>
              <w:lastRenderedPageBreak/>
              <w:t>Производственная деятельность</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1"/>
            <w:r w:rsidRPr="00EB68AB">
              <w:rPr>
                <w:rFonts w:ascii="Times New Roman" w:hAnsi="Times New Roman" w:cs="Times New Roman"/>
                <w:color w:val="000000"/>
                <w:sz w:val="24"/>
                <w:szCs w:val="24"/>
              </w:rPr>
              <w:t>Недропользование</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62"/>
            <w:r w:rsidRPr="00EB68AB">
              <w:rPr>
                <w:rFonts w:ascii="Times New Roman" w:hAnsi="Times New Roman" w:cs="Times New Roman"/>
                <w:color w:val="000000"/>
                <w:sz w:val="24"/>
                <w:szCs w:val="24"/>
              </w:rPr>
              <w:t>Тяжелая промышленность</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621"/>
            <w:r w:rsidRPr="00EB68AB">
              <w:rPr>
                <w:rFonts w:ascii="Times New Roman" w:hAnsi="Times New Roman" w:cs="Times New Roman"/>
                <w:color w:val="000000"/>
                <w:sz w:val="24"/>
                <w:szCs w:val="24"/>
              </w:rPr>
              <w:t>Автомобилестроительная промышленность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w:t>
            </w:r>
            <w:r w:rsidRPr="00EB68AB">
              <w:rPr>
                <w:rFonts w:ascii="Times New Roman" w:hAnsi="Times New Roman" w:cs="Times New Roman"/>
                <w:color w:val="000000"/>
              </w:rPr>
              <w:lastRenderedPageBreak/>
              <w:t>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63"/>
            <w:r w:rsidRPr="00EB68AB">
              <w:rPr>
                <w:rFonts w:ascii="Times New Roman" w:hAnsi="Times New Roman" w:cs="Times New Roman"/>
                <w:color w:val="000000"/>
                <w:sz w:val="24"/>
                <w:szCs w:val="24"/>
              </w:rPr>
              <w:lastRenderedPageBreak/>
              <w:t>Легкая промышленность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631"/>
            <w:r w:rsidRPr="00EB68AB">
              <w:rPr>
                <w:rFonts w:ascii="Times New Roman" w:hAnsi="Times New Roman" w:cs="Times New Roman"/>
                <w:color w:val="000000"/>
                <w:sz w:val="24"/>
                <w:szCs w:val="24"/>
              </w:rPr>
              <w:t>Фармацевтическая промышленность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t>Фарфоро</w:t>
            </w:r>
            <w:proofErr w:type="spellEnd"/>
            <w:r w:rsidRPr="0012300D">
              <w:rPr>
                <w:rFonts w:eastAsiaTheme="minorHAnsi"/>
                <w:lang w:eastAsia="en-US"/>
              </w:rPr>
              <w:t xml:space="preserve">-фаянсовая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w:t>
            </w:r>
            <w:proofErr w:type="spellEnd"/>
            <w:r w:rsidRPr="0012300D">
              <w:rPr>
                <w:rFonts w:eastAsiaTheme="minorHAnsi"/>
                <w:lang w:eastAsia="en-US"/>
              </w:rPr>
              <w:t xml:space="preserve">-фаянсовой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64"/>
            <w:r w:rsidRPr="00EB68AB">
              <w:rPr>
                <w:rFonts w:ascii="Times New Roman" w:hAnsi="Times New Roman" w:cs="Times New Roman"/>
                <w:color w:val="000000"/>
                <w:sz w:val="24"/>
                <w:szCs w:val="24"/>
              </w:rPr>
              <w:t>Пищевая промышленность</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65"/>
            <w:r w:rsidRPr="00EB68AB">
              <w:rPr>
                <w:rFonts w:ascii="Times New Roman" w:hAnsi="Times New Roman" w:cs="Times New Roman"/>
                <w:color w:val="000000"/>
                <w:sz w:val="24"/>
                <w:szCs w:val="24"/>
              </w:rPr>
              <w:t>Нефтехимическая промышленность</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66"/>
            <w:r w:rsidRPr="00EB68AB">
              <w:rPr>
                <w:rFonts w:ascii="Times New Roman" w:hAnsi="Times New Roman" w:cs="Times New Roman"/>
                <w:color w:val="000000"/>
                <w:sz w:val="24"/>
                <w:szCs w:val="24"/>
              </w:rPr>
              <w:t>Строительная промышленность</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w:t>
            </w:r>
            <w:r w:rsidRPr="00EB68AB">
              <w:rPr>
                <w:rFonts w:ascii="Times New Roman" w:hAnsi="Times New Roman" w:cs="Times New Roman"/>
                <w:color w:val="000000"/>
              </w:rPr>
              <w:lastRenderedPageBreak/>
              <w:t>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67"/>
            <w:r w:rsidRPr="00EB68AB">
              <w:rPr>
                <w:rFonts w:ascii="Times New Roman" w:hAnsi="Times New Roman" w:cs="Times New Roman"/>
                <w:color w:val="000000"/>
                <w:sz w:val="24"/>
                <w:szCs w:val="24"/>
              </w:rPr>
              <w:lastRenderedPageBreak/>
              <w:t>Энергетика</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671"/>
            <w:r w:rsidRPr="00EB68AB">
              <w:rPr>
                <w:rFonts w:ascii="Times New Roman" w:hAnsi="Times New Roman" w:cs="Times New Roman"/>
                <w:color w:val="000000"/>
                <w:sz w:val="24"/>
                <w:szCs w:val="24"/>
              </w:rPr>
              <w:t>Атомная энергетика</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68"/>
            <w:r w:rsidRPr="00EB68AB">
              <w:rPr>
                <w:rFonts w:ascii="Times New Roman" w:hAnsi="Times New Roman" w:cs="Times New Roman"/>
                <w:color w:val="000000"/>
                <w:sz w:val="24"/>
                <w:szCs w:val="24"/>
              </w:rPr>
              <w:t>Связь</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69"/>
            <w:r w:rsidRPr="00EB68AB">
              <w:rPr>
                <w:rFonts w:ascii="Times New Roman" w:hAnsi="Times New Roman" w:cs="Times New Roman"/>
                <w:color w:val="000000"/>
                <w:sz w:val="24"/>
                <w:szCs w:val="24"/>
              </w:rPr>
              <w:t>Склад</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691"/>
            <w:r w:rsidRPr="00EB68AB">
              <w:rPr>
                <w:rFonts w:ascii="Times New Roman" w:hAnsi="Times New Roman" w:cs="Times New Roman"/>
                <w:sz w:val="24"/>
                <w:szCs w:val="24"/>
              </w:rPr>
              <w:lastRenderedPageBreak/>
              <w:t>Складские площадки</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610"/>
            <w:r w:rsidRPr="00EB68AB">
              <w:rPr>
                <w:rFonts w:ascii="Times New Roman" w:hAnsi="Times New Roman" w:cs="Times New Roman"/>
                <w:color w:val="000000"/>
                <w:sz w:val="24"/>
                <w:szCs w:val="24"/>
              </w:rPr>
              <w:t>Обеспечение космической деятельности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611"/>
            <w:r w:rsidRPr="00EB68AB">
              <w:rPr>
                <w:rFonts w:ascii="Times New Roman" w:hAnsi="Times New Roman" w:cs="Times New Roman"/>
                <w:color w:val="000000"/>
                <w:sz w:val="24"/>
                <w:szCs w:val="24"/>
              </w:rPr>
              <w:t>Целлюлозно-бумажная промышленность</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70"/>
            <w:r w:rsidRPr="00EB68AB">
              <w:rPr>
                <w:rFonts w:ascii="Times New Roman" w:hAnsi="Times New Roman" w:cs="Times New Roman"/>
                <w:color w:val="000000"/>
                <w:sz w:val="24"/>
                <w:szCs w:val="24"/>
              </w:rPr>
              <w:t>Транспорт</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71"/>
            <w:r w:rsidRPr="00EB68AB">
              <w:rPr>
                <w:rFonts w:ascii="Times New Roman" w:hAnsi="Times New Roman" w:cs="Times New Roman"/>
                <w:color w:val="000000"/>
                <w:sz w:val="24"/>
                <w:szCs w:val="24"/>
              </w:rPr>
              <w:t>Железнодорожный транспорт</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2" w:name="sub_1711"/>
            <w:r w:rsidRPr="00EB68AB">
              <w:rPr>
                <w:rFonts w:ascii="Times New Roman" w:hAnsi="Times New Roman" w:cs="Times New Roman"/>
              </w:rPr>
              <w:t>Железнодорожные пути</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3" w:name="sub_1712"/>
            <w:r w:rsidRPr="00EB68AB">
              <w:rPr>
                <w:rFonts w:ascii="Times New Roman" w:hAnsi="Times New Roman" w:cs="Times New Roman"/>
              </w:rPr>
              <w:t>Обслуживание железнодорожных перевозок</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w:t>
            </w:r>
            <w:r w:rsidRPr="00EB68AB">
              <w:rPr>
                <w:rFonts w:ascii="Times New Roman" w:hAnsi="Times New Roman" w:cs="Times New Roman"/>
              </w:rPr>
              <w:lastRenderedPageBreak/>
              <w:t>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72"/>
            <w:r w:rsidRPr="00EB68AB">
              <w:rPr>
                <w:rFonts w:ascii="Times New Roman" w:hAnsi="Times New Roman" w:cs="Times New Roman"/>
                <w:color w:val="000000"/>
                <w:sz w:val="24"/>
                <w:szCs w:val="24"/>
              </w:rPr>
              <w:lastRenderedPageBreak/>
              <w:t>Автомобильный транспорт</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505" w:name="sub_1721"/>
            <w:r w:rsidRPr="00EB68AB">
              <w:rPr>
                <w:rFonts w:ascii="Times New Roman" w:hAnsi="Times New Roman" w:cs="Times New Roman"/>
              </w:rPr>
              <w:t>Размещение автомобильных дорог</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722"/>
            <w:r w:rsidRPr="00EB68AB">
              <w:rPr>
                <w:rFonts w:ascii="Times New Roman" w:hAnsi="Times New Roman" w:cs="Times New Roman"/>
              </w:rPr>
              <w:t>Обслуживание перевозок пассажиров</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7" w:name="sub_1723"/>
            <w:r w:rsidRPr="00EB68AB">
              <w:rPr>
                <w:rFonts w:ascii="Times New Roman" w:hAnsi="Times New Roman" w:cs="Times New Roman"/>
              </w:rPr>
              <w:t>Стоянки</w:t>
            </w:r>
            <w:bookmarkEnd w:id="507"/>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73"/>
            <w:r w:rsidRPr="00EB68AB">
              <w:rPr>
                <w:rFonts w:ascii="Times New Roman" w:hAnsi="Times New Roman" w:cs="Times New Roman"/>
                <w:color w:val="000000"/>
                <w:sz w:val="24"/>
                <w:szCs w:val="24"/>
              </w:rPr>
              <w:t>Водный транспорт</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w:t>
            </w:r>
            <w:r w:rsidRPr="00EB68AB">
              <w:rPr>
                <w:rFonts w:ascii="Times New Roman" w:hAnsi="Times New Roman" w:cs="Times New Roman"/>
                <w:color w:val="000000"/>
              </w:rPr>
              <w:lastRenderedPageBreak/>
              <w:t>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74"/>
            <w:r w:rsidRPr="00EB68AB">
              <w:rPr>
                <w:rFonts w:ascii="Times New Roman" w:hAnsi="Times New Roman" w:cs="Times New Roman"/>
                <w:color w:val="000000"/>
                <w:sz w:val="24"/>
                <w:szCs w:val="24"/>
              </w:rPr>
              <w:lastRenderedPageBreak/>
              <w:t>Воздушный транспорт</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75"/>
            <w:r w:rsidRPr="00EB68AB">
              <w:rPr>
                <w:rFonts w:ascii="Times New Roman" w:hAnsi="Times New Roman" w:cs="Times New Roman"/>
                <w:color w:val="000000"/>
                <w:sz w:val="24"/>
                <w:szCs w:val="24"/>
              </w:rPr>
              <w:t>Трубопроводный транспорт</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76"/>
            <w:r w:rsidRPr="00EB68AB">
              <w:rPr>
                <w:rFonts w:ascii="Times New Roman" w:hAnsi="Times New Roman" w:cs="Times New Roman"/>
                <w:sz w:val="24"/>
                <w:szCs w:val="24"/>
              </w:rPr>
              <w:t>Внеуличный транспорт</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80"/>
            <w:r w:rsidRPr="00EB68AB">
              <w:rPr>
                <w:rFonts w:ascii="Times New Roman" w:hAnsi="Times New Roman" w:cs="Times New Roman"/>
                <w:color w:val="000000"/>
                <w:sz w:val="24"/>
                <w:szCs w:val="24"/>
              </w:rPr>
              <w:t>Обеспечение обороны и безопасности</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81"/>
            <w:r w:rsidRPr="00EB68AB">
              <w:rPr>
                <w:rFonts w:ascii="Times New Roman" w:hAnsi="Times New Roman" w:cs="Times New Roman"/>
                <w:color w:val="000000"/>
                <w:sz w:val="24"/>
                <w:szCs w:val="24"/>
              </w:rPr>
              <w:lastRenderedPageBreak/>
              <w:t>Обеспечение вооруженных сил</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83"/>
            <w:r w:rsidRPr="00EB68AB">
              <w:rPr>
                <w:rFonts w:ascii="Times New Roman" w:hAnsi="Times New Roman" w:cs="Times New Roman"/>
                <w:color w:val="000000"/>
                <w:sz w:val="24"/>
                <w:szCs w:val="24"/>
              </w:rPr>
              <w:t>Обеспечение внутреннего правопорядка</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84"/>
            <w:r w:rsidRPr="00EB68AB">
              <w:rPr>
                <w:rFonts w:ascii="Times New Roman" w:hAnsi="Times New Roman" w:cs="Times New Roman"/>
                <w:color w:val="000000"/>
                <w:sz w:val="24"/>
                <w:szCs w:val="24"/>
              </w:rPr>
              <w:t>Обеспечение деятельности по исполнению наказаний</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90"/>
            <w:r w:rsidRPr="00EB68AB">
              <w:rPr>
                <w:rFonts w:ascii="Times New Roman" w:hAnsi="Times New Roman" w:cs="Times New Roman"/>
                <w:color w:val="000000"/>
                <w:sz w:val="24"/>
                <w:szCs w:val="24"/>
              </w:rPr>
              <w:t>Деятельность по особой охране и изучению природы</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w:t>
            </w:r>
            <w:r w:rsidRPr="00EB68AB">
              <w:rPr>
                <w:rFonts w:ascii="Times New Roman" w:hAnsi="Times New Roman" w:cs="Times New Roman"/>
                <w:color w:val="000000"/>
              </w:rPr>
              <w:lastRenderedPageBreak/>
              <w:t>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91"/>
            <w:r w:rsidRPr="00EB68AB">
              <w:rPr>
                <w:rFonts w:ascii="Times New Roman" w:hAnsi="Times New Roman" w:cs="Times New Roman"/>
                <w:color w:val="000000"/>
                <w:sz w:val="24"/>
                <w:szCs w:val="24"/>
              </w:rPr>
              <w:lastRenderedPageBreak/>
              <w:t>Охрана природных территорий</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92"/>
            <w:r w:rsidRPr="00EB68AB">
              <w:rPr>
                <w:rFonts w:ascii="Times New Roman" w:hAnsi="Times New Roman" w:cs="Times New Roman"/>
                <w:color w:val="000000"/>
                <w:sz w:val="24"/>
                <w:szCs w:val="24"/>
              </w:rPr>
              <w:t>Курортная деятельность</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921"/>
            <w:r w:rsidRPr="00EB68AB">
              <w:rPr>
                <w:rFonts w:ascii="Times New Roman" w:hAnsi="Times New Roman" w:cs="Times New Roman"/>
                <w:color w:val="000000"/>
                <w:sz w:val="24"/>
                <w:szCs w:val="24"/>
              </w:rPr>
              <w:t>Санаторная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1" w:name="sub_1093"/>
            <w:r w:rsidRPr="00EB68AB">
              <w:rPr>
                <w:rFonts w:ascii="Times New Roman" w:hAnsi="Times New Roman" w:cs="Times New Roman"/>
                <w:color w:val="000000"/>
              </w:rPr>
              <w:lastRenderedPageBreak/>
              <w:t>Историко-культурная деятельность</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2" w:name="sub_10100"/>
            <w:r w:rsidRPr="00EB68AB">
              <w:rPr>
                <w:rFonts w:ascii="Times New Roman" w:hAnsi="Times New Roman" w:cs="Times New Roman"/>
                <w:color w:val="000000"/>
              </w:rPr>
              <w:t>Использование лесов</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01"/>
            <w:r w:rsidRPr="00EB68AB">
              <w:rPr>
                <w:rFonts w:ascii="Times New Roman" w:hAnsi="Times New Roman" w:cs="Times New Roman"/>
                <w:color w:val="000000"/>
                <w:sz w:val="24"/>
                <w:szCs w:val="24"/>
              </w:rPr>
              <w:t>Заготовка древесины</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02"/>
            <w:r w:rsidRPr="00EB68AB">
              <w:rPr>
                <w:rFonts w:ascii="Times New Roman" w:hAnsi="Times New Roman" w:cs="Times New Roman"/>
                <w:color w:val="000000"/>
                <w:sz w:val="24"/>
                <w:szCs w:val="24"/>
              </w:rPr>
              <w:t>Лесные плантации</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03"/>
            <w:r w:rsidRPr="00EB68AB">
              <w:rPr>
                <w:rFonts w:ascii="Times New Roman" w:hAnsi="Times New Roman" w:cs="Times New Roman"/>
                <w:color w:val="000000"/>
                <w:sz w:val="24"/>
                <w:szCs w:val="24"/>
              </w:rPr>
              <w:t>Заготовка лесных ресурсов</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6" w:name="sub_10104"/>
            <w:r w:rsidRPr="00EB68AB">
              <w:rPr>
                <w:rFonts w:ascii="Times New Roman" w:hAnsi="Times New Roman" w:cs="Times New Roman"/>
                <w:color w:val="000000"/>
                <w:sz w:val="24"/>
                <w:szCs w:val="24"/>
              </w:rPr>
              <w:t>Резервные леса</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7" w:name="sub_10110"/>
            <w:r w:rsidRPr="00EB68AB">
              <w:rPr>
                <w:rFonts w:ascii="Times New Roman" w:hAnsi="Times New Roman" w:cs="Times New Roman"/>
                <w:color w:val="000000"/>
                <w:sz w:val="24"/>
                <w:szCs w:val="24"/>
              </w:rPr>
              <w:t>Водные объекты</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Ледники, снежники, ручьи, реки, озера, </w:t>
            </w:r>
            <w:r w:rsidRPr="00EB68AB">
              <w:rPr>
                <w:rFonts w:ascii="Times New Roman" w:hAnsi="Times New Roman" w:cs="Times New Roman"/>
                <w:color w:val="000000"/>
              </w:rPr>
              <w:lastRenderedPageBreak/>
              <w:t>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8" w:name="sub_10111"/>
            <w:r w:rsidRPr="00EB68AB">
              <w:rPr>
                <w:rFonts w:ascii="Times New Roman" w:hAnsi="Times New Roman" w:cs="Times New Roman"/>
                <w:color w:val="000000"/>
                <w:sz w:val="24"/>
                <w:szCs w:val="24"/>
              </w:rPr>
              <w:lastRenderedPageBreak/>
              <w:t>Общее пользование водными объектами</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9" w:name="sub_10112"/>
            <w:r w:rsidRPr="00EB68AB">
              <w:rPr>
                <w:rFonts w:ascii="Times New Roman" w:hAnsi="Times New Roman" w:cs="Times New Roman"/>
                <w:color w:val="000000"/>
                <w:sz w:val="24"/>
                <w:szCs w:val="24"/>
              </w:rPr>
              <w:t>Специальное пользование водными объектами</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0" w:name="sub_10113"/>
            <w:r w:rsidRPr="00EB68AB">
              <w:rPr>
                <w:rFonts w:ascii="Times New Roman" w:hAnsi="Times New Roman" w:cs="Times New Roman"/>
                <w:color w:val="000000"/>
                <w:sz w:val="24"/>
                <w:szCs w:val="24"/>
              </w:rPr>
              <w:t>Гидротехнические сооружения</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1" w:name="sub_10120"/>
            <w:r w:rsidRPr="00EB68AB">
              <w:rPr>
                <w:rFonts w:ascii="Times New Roman" w:hAnsi="Times New Roman" w:cs="Times New Roman"/>
                <w:color w:val="000000"/>
                <w:sz w:val="24"/>
                <w:szCs w:val="24"/>
              </w:rPr>
              <w:t>Земельные участки (территории) общего пользования</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2" w:name="sub_11201"/>
            <w:r w:rsidRPr="00EB68AB">
              <w:t>Улично-дорожная сеть</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xml:space="preserve">, а </w:t>
            </w:r>
            <w:r w:rsidRPr="00EB68AB">
              <w:lastRenderedPageBreak/>
              <w:t>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lastRenderedPageBreak/>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3" w:name="sub_11202"/>
            <w:r w:rsidRPr="00EB68AB">
              <w:lastRenderedPageBreak/>
              <w:t>Благоустройство территории</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4" w:name="sub_10121"/>
            <w:r w:rsidRPr="00EB68AB">
              <w:rPr>
                <w:rFonts w:ascii="Times New Roman" w:hAnsi="Times New Roman" w:cs="Times New Roman"/>
                <w:color w:val="000000"/>
                <w:sz w:val="24"/>
                <w:szCs w:val="24"/>
              </w:rPr>
              <w:t>Ритуальная деятельность</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35"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35"/>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6" w:name="sub_10122"/>
            <w:r w:rsidRPr="00EB68AB">
              <w:rPr>
                <w:rFonts w:ascii="Times New Roman" w:hAnsi="Times New Roman" w:cs="Times New Roman"/>
                <w:color w:val="000000"/>
                <w:sz w:val="24"/>
                <w:szCs w:val="24"/>
              </w:rPr>
              <w:t>Специальная деятельность</w:t>
            </w:r>
            <w:bookmarkEnd w:id="5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7" w:name="sub_10123"/>
            <w:r w:rsidRPr="00EB68AB">
              <w:rPr>
                <w:rFonts w:ascii="Times New Roman" w:hAnsi="Times New Roman" w:cs="Times New Roman"/>
                <w:color w:val="000000"/>
                <w:sz w:val="24"/>
                <w:szCs w:val="24"/>
              </w:rPr>
              <w:t>Запас</w:t>
            </w:r>
            <w:bookmarkEnd w:id="5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8" w:name="sub_1130"/>
            <w:r w:rsidRPr="00EB68AB">
              <w:rPr>
                <w:rFonts w:ascii="Times New Roman" w:hAnsi="Times New Roman" w:cs="Times New Roman"/>
                <w:sz w:val="24"/>
                <w:szCs w:val="24"/>
              </w:rPr>
              <w:t>Земельные участки общего назначения</w:t>
            </w:r>
            <w:bookmarkEnd w:id="5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9" w:name="sub_10132"/>
            <w:r w:rsidRPr="00EB68AB">
              <w:rPr>
                <w:rFonts w:ascii="Times New Roman" w:hAnsi="Times New Roman" w:cs="Times New Roman"/>
                <w:color w:val="000000"/>
                <w:sz w:val="24"/>
                <w:szCs w:val="24"/>
              </w:rPr>
              <w:t>Ведение садоводства</w:t>
            </w:r>
            <w:bookmarkEnd w:id="5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xml:space="preserve">) </w:t>
            </w:r>
            <w:r w:rsidRPr="00EB68AB">
              <w:rPr>
                <w:rFonts w:ascii="Times New Roman" w:hAnsi="Times New Roman" w:cs="Times New Roman"/>
              </w:rPr>
              <w:lastRenderedPageBreak/>
              <w:t>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lastRenderedPageBreak/>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1D1D11">
      <w:headerReference w:type="default" r:id="rId116"/>
      <w:footerReference w:type="default" r:id="rId117"/>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E5" w:rsidRDefault="00F232E5" w:rsidP="00D05E9B">
      <w:pPr>
        <w:spacing w:line="240" w:lineRule="auto"/>
      </w:pPr>
      <w:r>
        <w:separator/>
      </w:r>
    </w:p>
  </w:endnote>
  <w:endnote w:type="continuationSeparator" w:id="0">
    <w:p w:rsidR="00F232E5" w:rsidRDefault="00F232E5" w:rsidP="00D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font>
  <w:font w:name="Peterburg">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Andale Sans UI">
    <w:altName w:val="Times New Roman"/>
    <w:charset w:val="CC"/>
    <w:family w:val="auto"/>
    <w:pitch w:val="default"/>
    <w:sig w:usb0="00000000" w:usb1="00000000" w:usb2="00000000"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832"/>
      <w:docPartObj>
        <w:docPartGallery w:val="Page Numbers (Bottom of Page)"/>
        <w:docPartUnique/>
      </w:docPartObj>
    </w:sdtPr>
    <w:sdtEndPr/>
    <w:sdtContent>
      <w:p w:rsidR="00F232E5" w:rsidRDefault="00F232E5">
        <w:pPr>
          <w:pStyle w:val="a5"/>
          <w:jc w:val="center"/>
        </w:pPr>
        <w:r>
          <w:fldChar w:fldCharType="begin"/>
        </w:r>
        <w:r>
          <w:instrText xml:space="preserve"> PAGE   \* MERGEFORMAT </w:instrText>
        </w:r>
        <w:r>
          <w:fldChar w:fldCharType="separate"/>
        </w:r>
        <w:r w:rsidR="00467AC3">
          <w:rPr>
            <w:noProof/>
          </w:rPr>
          <w:t>108</w:t>
        </w:r>
        <w:r>
          <w:rPr>
            <w:noProof/>
          </w:rPr>
          <w:fldChar w:fldCharType="end"/>
        </w:r>
      </w:p>
    </w:sdtContent>
  </w:sdt>
  <w:p w:rsidR="00F232E5" w:rsidRDefault="00F232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E5" w:rsidRDefault="00F232E5" w:rsidP="00D05E9B">
      <w:pPr>
        <w:spacing w:line="240" w:lineRule="auto"/>
      </w:pPr>
      <w:r>
        <w:separator/>
      </w:r>
    </w:p>
  </w:footnote>
  <w:footnote w:type="continuationSeparator" w:id="0">
    <w:p w:rsidR="00F232E5" w:rsidRDefault="00F232E5" w:rsidP="00D05E9B">
      <w:pPr>
        <w:spacing w:line="240" w:lineRule="auto"/>
      </w:pPr>
      <w:r>
        <w:continuationSeparator/>
      </w:r>
    </w:p>
  </w:footnote>
  <w:footnote w:id="1">
    <w:p w:rsidR="00F232E5" w:rsidRPr="00605068" w:rsidRDefault="00F232E5" w:rsidP="000C74C5">
      <w:pPr>
        <w:pStyle w:val="af6"/>
        <w:jc w:val="both"/>
        <w:rPr>
          <w:lang w:val="ru-RU"/>
        </w:rPr>
      </w:pPr>
      <w:r>
        <w:rPr>
          <w:rStyle w:val="af8"/>
        </w:rPr>
        <w:footnoteRef/>
      </w:r>
      <w:r>
        <w:rPr>
          <w:lang w:val="ru-RU"/>
        </w:rPr>
        <w:t xml:space="preserve"> Градостроительный кодекс РФ, ст.</w:t>
      </w:r>
      <w:r w:rsidRPr="00135170">
        <w:rPr>
          <w:lang w:val="ru-RU"/>
        </w:rPr>
        <w:t xml:space="preserve"> </w:t>
      </w:r>
      <w:r>
        <w:rPr>
          <w:lang w:val="ru-RU"/>
        </w:rPr>
        <w:t>30, п. 1</w:t>
      </w:r>
    </w:p>
  </w:footnote>
  <w:footnote w:id="2">
    <w:p w:rsidR="00F232E5" w:rsidRPr="00E05049" w:rsidRDefault="00F232E5" w:rsidP="007C1B37">
      <w:pPr>
        <w:pStyle w:val="af6"/>
        <w:jc w:val="both"/>
        <w:rPr>
          <w:lang w:val="ru-RU"/>
        </w:rPr>
      </w:pPr>
      <w:r>
        <w:rPr>
          <w:rStyle w:val="af9"/>
        </w:rPr>
        <w:footnoteRef/>
      </w:r>
      <w:r w:rsidRPr="00E05049">
        <w:rPr>
          <w:lang w:val="ru-RU"/>
        </w:rPr>
        <w:t xml:space="preserve"> </w:t>
      </w:r>
      <w:r>
        <w:rPr>
          <w:lang w:val="ru-RU"/>
        </w:rPr>
        <w:t>Градостроительный кодекс</w:t>
      </w:r>
      <w:r w:rsidRPr="00DA0AAA">
        <w:rPr>
          <w:lang w:val="ru-RU"/>
        </w:rPr>
        <w:t xml:space="preserve"> РФ, ст. 30</w:t>
      </w:r>
      <w:r>
        <w:rPr>
          <w:lang w:val="ru-RU"/>
        </w:rPr>
        <w:t>, п.</w:t>
      </w:r>
      <w:r w:rsidRPr="00135170">
        <w:rPr>
          <w:lang w:val="ru-RU"/>
        </w:rPr>
        <w:t xml:space="preserve"> </w:t>
      </w:r>
      <w:r>
        <w:rPr>
          <w:lang w:val="ru-RU"/>
        </w:rPr>
        <w:t>2, п.</w:t>
      </w:r>
      <w:r w:rsidRPr="00135170">
        <w:rPr>
          <w:lang w:val="ru-RU"/>
        </w:rPr>
        <w:t xml:space="preserve"> </w:t>
      </w:r>
      <w:r>
        <w:rPr>
          <w:lang w:val="ru-RU"/>
        </w:rPr>
        <w:t>3</w:t>
      </w:r>
    </w:p>
  </w:footnote>
  <w:footnote w:id="3">
    <w:p w:rsidR="00F232E5" w:rsidRPr="007C1B37" w:rsidRDefault="00F232E5">
      <w:pPr>
        <w:pStyle w:val="af6"/>
        <w:rPr>
          <w:lang w:val="ru-RU"/>
        </w:rPr>
      </w:pPr>
      <w:r>
        <w:rPr>
          <w:rStyle w:val="af9"/>
        </w:rPr>
        <w:footnoteRef/>
      </w:r>
      <w:r w:rsidRPr="007C1B37">
        <w:rPr>
          <w:lang w:val="ru-RU"/>
        </w:rPr>
        <w:t xml:space="preserve"> </w:t>
      </w:r>
      <w:r>
        <w:rPr>
          <w:lang w:val="ru-RU"/>
        </w:rPr>
        <w:t>Градостроительный кодекс</w:t>
      </w:r>
      <w:r w:rsidRPr="00DA0AAA">
        <w:rPr>
          <w:lang w:val="ru-RU"/>
        </w:rPr>
        <w:t xml:space="preserve"> РФ, ст. 30</w:t>
      </w:r>
      <w:r>
        <w:rPr>
          <w:lang w:val="ru-RU"/>
        </w:rPr>
        <w:t>, п.</w:t>
      </w:r>
      <w:r w:rsidRPr="00A92A89">
        <w:rPr>
          <w:lang w:val="ru-RU"/>
        </w:rPr>
        <w:t xml:space="preserve"> </w:t>
      </w:r>
      <w:r>
        <w:rPr>
          <w:lang w:val="ru-RU"/>
        </w:rPr>
        <w:t>4</w:t>
      </w:r>
    </w:p>
  </w:footnote>
  <w:footnote w:id="4">
    <w:p w:rsidR="00F232E5" w:rsidRPr="00026914" w:rsidRDefault="00F232E5">
      <w:pPr>
        <w:pStyle w:val="af6"/>
        <w:rPr>
          <w:lang w:val="ru-RU"/>
        </w:rPr>
      </w:pPr>
      <w:r>
        <w:rPr>
          <w:rStyle w:val="af9"/>
        </w:rPr>
        <w:footnoteRef/>
      </w:r>
      <w:r w:rsidRPr="00026914">
        <w:rPr>
          <w:lang w:val="ru-RU"/>
        </w:rPr>
        <w:t xml:space="preserve"> </w:t>
      </w:r>
      <w:r>
        <w:rPr>
          <w:lang w:val="ru-RU"/>
        </w:rPr>
        <w:t>Градостроительный кодекс РФ, ст. 34, п.</w:t>
      </w:r>
      <w:r w:rsidRPr="00A92A89">
        <w:rPr>
          <w:lang w:val="ru-RU"/>
        </w:rPr>
        <w:t xml:space="preserve"> </w:t>
      </w:r>
      <w:r>
        <w:rPr>
          <w:lang w:val="ru-RU"/>
        </w:rPr>
        <w:t>2</w:t>
      </w:r>
    </w:p>
  </w:footnote>
  <w:footnote w:id="5">
    <w:p w:rsidR="00F232E5" w:rsidRPr="00C6320C" w:rsidRDefault="00F232E5">
      <w:pPr>
        <w:pStyle w:val="af6"/>
        <w:rPr>
          <w:lang w:val="ru-RU"/>
        </w:rPr>
      </w:pPr>
      <w:r>
        <w:rPr>
          <w:rStyle w:val="af9"/>
        </w:rPr>
        <w:footnoteRef/>
      </w:r>
      <w:r w:rsidRPr="00C6320C">
        <w:rPr>
          <w:lang w:val="ru-RU"/>
        </w:rPr>
        <w:t xml:space="preserve"> </w:t>
      </w:r>
      <w:r>
        <w:rPr>
          <w:lang w:val="ru-RU"/>
        </w:rPr>
        <w:t>Градостроительный кодекс</w:t>
      </w:r>
      <w:r w:rsidRPr="00DA0AAA">
        <w:rPr>
          <w:lang w:val="ru-RU"/>
        </w:rPr>
        <w:t xml:space="preserve"> РФ, ст.</w:t>
      </w:r>
      <w:r w:rsidRPr="00A92A89">
        <w:rPr>
          <w:lang w:val="ru-RU"/>
        </w:rPr>
        <w:t xml:space="preserve"> </w:t>
      </w:r>
      <w:r>
        <w:rPr>
          <w:lang w:val="ru-RU"/>
        </w:rPr>
        <w:t>30, п. 5, п.</w:t>
      </w:r>
      <w:r w:rsidRPr="00A92A89">
        <w:rPr>
          <w:lang w:val="ru-RU"/>
        </w:rPr>
        <w:t xml:space="preserve"> </w:t>
      </w:r>
      <w:r>
        <w:rPr>
          <w:lang w:val="ru-RU"/>
        </w:rPr>
        <w:t>5.1</w:t>
      </w:r>
    </w:p>
  </w:footnote>
  <w:footnote w:id="6">
    <w:p w:rsidR="00F232E5" w:rsidRPr="00605068" w:rsidRDefault="00F232E5"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7">
    <w:p w:rsidR="00F232E5" w:rsidRPr="00605068" w:rsidRDefault="00F232E5"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8">
    <w:p w:rsidR="00F232E5" w:rsidRPr="00605068" w:rsidRDefault="00F232E5"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9">
    <w:p w:rsidR="00F232E5" w:rsidRPr="00605068" w:rsidRDefault="00F232E5"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w:t>
      </w:r>
      <w:r>
        <w:rPr>
          <w:lang w:val="ru-RU"/>
        </w:rPr>
        <w:t xml:space="preserve"> </w:t>
      </w:r>
      <w:r w:rsidRPr="00DA0AAA">
        <w:rPr>
          <w:lang w:val="ru-RU"/>
        </w:rPr>
        <w:t>8, п.</w:t>
      </w:r>
      <w:r>
        <w:rPr>
          <w:lang w:val="ru-RU"/>
        </w:rPr>
        <w:t xml:space="preserve"> </w:t>
      </w:r>
      <w:r w:rsidRPr="00DA0AAA">
        <w:rPr>
          <w:lang w:val="ru-RU"/>
        </w:rPr>
        <w:t>1</w:t>
      </w:r>
    </w:p>
  </w:footnote>
  <w:footnote w:id="10">
    <w:p w:rsidR="00F232E5" w:rsidRPr="00605068" w:rsidRDefault="00F232E5"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1">
    <w:p w:rsidR="00F232E5" w:rsidRPr="00AC6412" w:rsidRDefault="00F232E5">
      <w:pPr>
        <w:pStyle w:val="af6"/>
        <w:rPr>
          <w:lang w:val="ru-RU"/>
        </w:rPr>
      </w:pPr>
      <w:r>
        <w:rPr>
          <w:rStyle w:val="af9"/>
        </w:rPr>
        <w:footnoteRef/>
      </w:r>
      <w:r w:rsidRPr="00AC6412">
        <w:rPr>
          <w:lang w:val="ru-RU"/>
        </w:rPr>
        <w:t xml:space="preserve"> </w:t>
      </w:r>
      <w:r>
        <w:rPr>
          <w:lang w:val="ru-RU"/>
        </w:rPr>
        <w:t xml:space="preserve">Градостроительный кодекс РФ, ст. 41 </w:t>
      </w:r>
    </w:p>
  </w:footnote>
  <w:footnote w:id="12">
    <w:p w:rsidR="00F232E5" w:rsidRPr="000F3454" w:rsidRDefault="00F232E5">
      <w:pPr>
        <w:pStyle w:val="af6"/>
        <w:rPr>
          <w:lang w:val="ru-RU"/>
        </w:rPr>
      </w:pPr>
      <w:r>
        <w:rPr>
          <w:rStyle w:val="af9"/>
        </w:rPr>
        <w:footnoteRef/>
      </w:r>
      <w:r w:rsidRPr="000F3454">
        <w:rPr>
          <w:lang w:val="ru-RU"/>
        </w:rPr>
        <w:t xml:space="preserve"> </w:t>
      </w:r>
      <w:r>
        <w:rPr>
          <w:lang w:val="ru-RU"/>
        </w:rPr>
        <w:t>Градостроительный кодекс РФ, ст. 42</w:t>
      </w:r>
    </w:p>
  </w:footnote>
  <w:footnote w:id="13">
    <w:p w:rsidR="00F232E5" w:rsidRPr="00E25609" w:rsidRDefault="00F232E5" w:rsidP="003B3DB0">
      <w:pPr>
        <w:pStyle w:val="af6"/>
        <w:rPr>
          <w:lang w:val="ru-RU"/>
        </w:rPr>
      </w:pPr>
      <w:r>
        <w:rPr>
          <w:rStyle w:val="af9"/>
        </w:rPr>
        <w:footnoteRef/>
      </w:r>
      <w:r w:rsidRPr="00E25609">
        <w:rPr>
          <w:lang w:val="ru-RU"/>
        </w:rPr>
        <w:t xml:space="preserve"> </w:t>
      </w:r>
      <w:r>
        <w:rPr>
          <w:lang w:val="ru-RU"/>
        </w:rPr>
        <w:t>Градостроительный кодекс, ст. 43</w:t>
      </w:r>
    </w:p>
  </w:footnote>
  <w:footnote w:id="14">
    <w:p w:rsidR="00F232E5" w:rsidRPr="00896F9B" w:rsidRDefault="00F232E5">
      <w:pPr>
        <w:pStyle w:val="af6"/>
        <w:rPr>
          <w:lang w:val="ru-RU"/>
        </w:rPr>
      </w:pPr>
      <w:r>
        <w:rPr>
          <w:rStyle w:val="af9"/>
        </w:rPr>
        <w:footnoteRef/>
      </w:r>
      <w:r w:rsidRPr="00896F9B">
        <w:rPr>
          <w:lang w:val="ru-RU"/>
        </w:rPr>
        <w:t xml:space="preserve"> </w:t>
      </w:r>
      <w:r>
        <w:rPr>
          <w:lang w:val="ru-RU"/>
        </w:rPr>
        <w:t>Градостроительный кодекс РФ, ст. 37, п.1, 2, 2.1, 4</w:t>
      </w:r>
    </w:p>
  </w:footnote>
  <w:footnote w:id="15">
    <w:p w:rsidR="00F232E5" w:rsidRPr="00605068" w:rsidRDefault="00F232E5" w:rsidP="000C74C5">
      <w:pPr>
        <w:pStyle w:val="af6"/>
        <w:jc w:val="both"/>
        <w:rPr>
          <w:lang w:val="ru-RU"/>
        </w:rPr>
      </w:pPr>
      <w:r>
        <w:rPr>
          <w:rStyle w:val="af8"/>
        </w:rPr>
        <w:footnoteRef/>
      </w:r>
      <w:r>
        <w:rPr>
          <w:lang w:val="ru-RU"/>
        </w:rPr>
        <w:t xml:space="preserve"> Градостроительный кодекс РФ, ст. 37, п. 3</w:t>
      </w:r>
    </w:p>
  </w:footnote>
  <w:footnote w:id="16">
    <w:p w:rsidR="00F232E5" w:rsidRPr="00605068" w:rsidRDefault="00F232E5"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7">
    <w:p w:rsidR="00F232E5" w:rsidRPr="00605068" w:rsidRDefault="00F232E5"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w:t>
      </w:r>
      <w:r>
        <w:rPr>
          <w:lang w:val="ru-RU"/>
        </w:rPr>
        <w:t xml:space="preserve"> </w:t>
      </w:r>
      <w:r w:rsidRPr="00DA0AAA">
        <w:rPr>
          <w:lang w:val="ru-RU"/>
        </w:rPr>
        <w:t>2,</w:t>
      </w:r>
      <w:r>
        <w:rPr>
          <w:lang w:val="ru-RU"/>
        </w:rPr>
        <w:t xml:space="preserve"> </w:t>
      </w:r>
      <w:r w:rsidRPr="00DA0AAA">
        <w:rPr>
          <w:lang w:val="ru-RU"/>
        </w:rPr>
        <w:t>3,</w:t>
      </w:r>
      <w:r>
        <w:rPr>
          <w:lang w:val="ru-RU"/>
        </w:rPr>
        <w:t xml:space="preserve"> </w:t>
      </w:r>
      <w:r w:rsidRPr="00DA0AAA">
        <w:rPr>
          <w:lang w:val="ru-RU"/>
        </w:rPr>
        <w:t>8,</w:t>
      </w:r>
      <w:r>
        <w:rPr>
          <w:lang w:val="ru-RU"/>
        </w:rPr>
        <w:t xml:space="preserve"> </w:t>
      </w:r>
      <w:r w:rsidRPr="00DA0AAA">
        <w:rPr>
          <w:lang w:val="ru-RU"/>
        </w:rPr>
        <w:t>9,</w:t>
      </w:r>
      <w:r>
        <w:rPr>
          <w:lang w:val="ru-RU"/>
        </w:rPr>
        <w:t xml:space="preserve"> </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8">
    <w:p w:rsidR="00F232E5" w:rsidRPr="00605068" w:rsidRDefault="00F232E5" w:rsidP="000C74C5">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F232E5" w:rsidRPr="006C411C" w:rsidRDefault="00F232E5" w:rsidP="000C74C5">
      <w:pPr>
        <w:pStyle w:val="af6"/>
        <w:rPr>
          <w:lang w:val="ru-RU"/>
        </w:rPr>
      </w:pPr>
    </w:p>
  </w:footnote>
  <w:footnote w:id="19">
    <w:p w:rsidR="00F232E5" w:rsidRPr="00605068" w:rsidRDefault="00F232E5" w:rsidP="006A5F4C">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F232E5" w:rsidRPr="008F730A" w:rsidRDefault="00F232E5" w:rsidP="006A5F4C">
      <w:pPr>
        <w:pStyle w:val="af6"/>
        <w:rPr>
          <w:lang w:val="ru-RU"/>
        </w:rPr>
      </w:pPr>
    </w:p>
  </w:footnote>
  <w:footnote w:id="20">
    <w:p w:rsidR="00F232E5" w:rsidRPr="00B37A7C" w:rsidRDefault="00F232E5" w:rsidP="00764E3F">
      <w:pPr>
        <w:pStyle w:val="af6"/>
        <w:rPr>
          <w:lang w:val="ru-RU"/>
        </w:rPr>
      </w:pPr>
      <w:r>
        <w:rPr>
          <w:rStyle w:val="af9"/>
        </w:rPr>
        <w:footnoteRef/>
      </w:r>
      <w:r w:rsidRPr="00B37A7C">
        <w:rPr>
          <w:lang w:val="ru-RU"/>
        </w:rPr>
        <w:t xml:space="preserve"> </w:t>
      </w:r>
      <w:r>
        <w:rPr>
          <w:lang w:val="ru-RU"/>
        </w:rPr>
        <w:t>Закон РФ от 21.02.1992 № 2395-1  «О недрах», ст.11</w:t>
      </w:r>
    </w:p>
  </w:footnote>
  <w:footnote w:id="21">
    <w:p w:rsidR="00F232E5" w:rsidRPr="008C636A" w:rsidRDefault="00F232E5" w:rsidP="00764E3F">
      <w:pPr>
        <w:pStyle w:val="af6"/>
        <w:rPr>
          <w:lang w:val="ru-RU"/>
        </w:rPr>
      </w:pPr>
      <w:r>
        <w:rPr>
          <w:rStyle w:val="af9"/>
        </w:rPr>
        <w:footnoteRef/>
      </w:r>
      <w:r>
        <w:rPr>
          <w:lang w:val="ru-RU"/>
        </w:rPr>
        <w:t>Закон РФ от 21.02.1992 № 2395-1 «О недрах», ст.19</w:t>
      </w:r>
    </w:p>
  </w:footnote>
  <w:footnote w:id="22">
    <w:p w:rsidR="00F232E5" w:rsidRPr="007D0ABD" w:rsidRDefault="00F232E5" w:rsidP="00764E3F">
      <w:pPr>
        <w:pStyle w:val="af6"/>
        <w:rPr>
          <w:lang w:val="ru-RU"/>
        </w:rPr>
      </w:pPr>
      <w:r>
        <w:rPr>
          <w:rStyle w:val="af9"/>
        </w:rPr>
        <w:footnoteRef/>
      </w:r>
      <w:r w:rsidRPr="007D0ABD">
        <w:rPr>
          <w:lang w:val="ru-RU"/>
        </w:rPr>
        <w:t xml:space="preserve"> </w:t>
      </w:r>
      <w:r>
        <w:rPr>
          <w:lang w:val="ru-RU"/>
        </w:rPr>
        <w:t>Закон РФ от 21.02.1992 № 2395-1 «О недрах», ст.19.2</w:t>
      </w:r>
    </w:p>
  </w:footnote>
  <w:footnote w:id="23">
    <w:p w:rsidR="00F232E5" w:rsidRPr="00D04845" w:rsidRDefault="00F232E5" w:rsidP="000C74C5">
      <w:pPr>
        <w:pStyle w:val="af6"/>
        <w:rPr>
          <w:lang w:val="ru-RU"/>
        </w:rPr>
      </w:pPr>
      <w:r>
        <w:rPr>
          <w:rStyle w:val="af9"/>
        </w:rPr>
        <w:footnoteRef/>
      </w:r>
      <w:r>
        <w:rPr>
          <w:lang w:val="ru-RU"/>
        </w:rPr>
        <w:t>Земельный кодекс РФ, ст. 99, п.1</w:t>
      </w:r>
    </w:p>
  </w:footnote>
  <w:footnote w:id="24">
    <w:p w:rsidR="00F232E5" w:rsidRPr="009F11E9" w:rsidRDefault="00F232E5" w:rsidP="000C74C5">
      <w:pPr>
        <w:pStyle w:val="af6"/>
        <w:rPr>
          <w:lang w:val="ru-RU"/>
        </w:rPr>
      </w:pPr>
      <w:r>
        <w:rPr>
          <w:rStyle w:val="af9"/>
        </w:rPr>
        <w:footnoteRef/>
      </w:r>
      <w:r>
        <w:rPr>
          <w:lang w:val="ru-RU"/>
        </w:rPr>
        <w:t>Земельный кодекс РФ, ст. 99, п.2, 3, 4</w:t>
      </w:r>
    </w:p>
  </w:footnote>
  <w:footnote w:id="25">
    <w:p w:rsidR="00F232E5" w:rsidRPr="006179E4" w:rsidRDefault="00F232E5" w:rsidP="0062752C">
      <w:pPr>
        <w:pStyle w:val="af6"/>
        <w:jc w:val="both"/>
        <w:rPr>
          <w:lang w:val="ru-RU"/>
        </w:rPr>
      </w:pPr>
      <w:r>
        <w:rPr>
          <w:rStyle w:val="af9"/>
        </w:rPr>
        <w:footnoteRef/>
      </w:r>
      <w:r w:rsidRPr="006179E4">
        <w:rPr>
          <w:lang w:val="ru-RU"/>
        </w:rPr>
        <w:t xml:space="preserve"> </w:t>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F232E5" w:rsidRPr="00256B3A" w:rsidRDefault="00F232E5">
      <w:pPr>
        <w:pStyle w:val="af6"/>
        <w:rPr>
          <w:lang w:val="ru-RU"/>
        </w:rPr>
      </w:pPr>
      <w:r>
        <w:rPr>
          <w:rStyle w:val="af9"/>
        </w:rPr>
        <w:footnoteRef/>
      </w:r>
      <w:r w:rsidRPr="00322187">
        <w:rPr>
          <w:lang w:val="ru-RU"/>
        </w:rPr>
        <w:t xml:space="preserve"> </w:t>
      </w:r>
      <w:r>
        <w:rPr>
          <w:lang w:val="ru-RU"/>
        </w:rPr>
        <w:t>Градостроительный  кодекс, ст.47, п.4.1</w:t>
      </w:r>
    </w:p>
  </w:footnote>
  <w:footnote w:id="27">
    <w:p w:rsidR="00F232E5" w:rsidRPr="001F0ED0" w:rsidRDefault="00F232E5">
      <w:pPr>
        <w:pStyle w:val="af6"/>
        <w:rPr>
          <w:lang w:val="ru-RU"/>
        </w:rPr>
      </w:pPr>
      <w:r>
        <w:rPr>
          <w:rStyle w:val="af9"/>
        </w:rPr>
        <w:footnoteRef/>
      </w:r>
      <w:r w:rsidRPr="001F0ED0">
        <w:rPr>
          <w:lang w:val="ru-RU"/>
        </w:rPr>
        <w:t xml:space="preserve"> </w:t>
      </w:r>
      <w:r>
        <w:rPr>
          <w:lang w:val="ru-RU"/>
        </w:rPr>
        <w:t>Градостроительный кодекс РФ, ст.</w:t>
      </w:r>
      <w:r w:rsidRPr="00135170">
        <w:rPr>
          <w:lang w:val="ru-RU"/>
        </w:rPr>
        <w:t xml:space="preserve"> </w:t>
      </w:r>
      <w:r>
        <w:rPr>
          <w:lang w:val="ru-RU"/>
        </w:rPr>
        <w:t>48, п. 2, 5, 6, 12, 13,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E5" w:rsidRDefault="00F232E5" w:rsidP="00DA54C0">
    <w:pPr>
      <w:pStyle w:val="a8"/>
      <w:tabs>
        <w:tab w:val="clear" w:pos="4677"/>
        <w:tab w:val="clear" w:pos="9355"/>
        <w:tab w:val="left" w:pos="1200"/>
        <w:tab w:val="left" w:pos="87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7">
    <w:nsid w:val="072F3E50"/>
    <w:multiLevelType w:val="hybridMultilevel"/>
    <w:tmpl w:val="7DF8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DF196C"/>
    <w:multiLevelType w:val="hybridMultilevel"/>
    <w:tmpl w:val="FF5E6440"/>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DB466B"/>
    <w:multiLevelType w:val="hybridMultilevel"/>
    <w:tmpl w:val="753CFA4E"/>
    <w:lvl w:ilvl="0" w:tplc="E5464D3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D704570"/>
    <w:multiLevelType w:val="hybridMultilevel"/>
    <w:tmpl w:val="40988AA2"/>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0">
    <w:nsid w:val="0FB42242"/>
    <w:multiLevelType w:val="hybridMultilevel"/>
    <w:tmpl w:val="5F0A6EC0"/>
    <w:lvl w:ilvl="0" w:tplc="78304B68">
      <w:start w:val="1"/>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7EA1403"/>
    <w:multiLevelType w:val="hybridMultilevel"/>
    <w:tmpl w:val="C60C398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1B05370D"/>
    <w:multiLevelType w:val="hybridMultilevel"/>
    <w:tmpl w:val="43DA97F4"/>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21AF6229"/>
    <w:multiLevelType w:val="multilevel"/>
    <w:tmpl w:val="FDB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3385C09"/>
    <w:multiLevelType w:val="hybridMultilevel"/>
    <w:tmpl w:val="24F2B77A"/>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8">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29624F56"/>
    <w:multiLevelType w:val="hybridMultilevel"/>
    <w:tmpl w:val="B05417FC"/>
    <w:lvl w:ilvl="0" w:tplc="C5FE5B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9D347CB"/>
    <w:multiLevelType w:val="hybridMultilevel"/>
    <w:tmpl w:val="295867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2C4B6B8E"/>
    <w:multiLevelType w:val="hybridMultilevel"/>
    <w:tmpl w:val="169CC76C"/>
    <w:lvl w:ilvl="0" w:tplc="ED101DF2">
      <w:start w:val="1"/>
      <w:numFmt w:val="decimal"/>
      <w:lvlText w:val="%1)"/>
      <w:lvlJc w:val="left"/>
      <w:pPr>
        <w:ind w:left="1260" w:hanging="360"/>
      </w:pPr>
      <w:rPr>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F3703F4"/>
    <w:multiLevelType w:val="hybridMultilevel"/>
    <w:tmpl w:val="B0007EF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nsid w:val="32291C85"/>
    <w:multiLevelType w:val="multilevel"/>
    <w:tmpl w:val="2512832A"/>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360" w:hanging="360"/>
      </w:pPr>
      <w:rPr>
        <w:rFonts w:hint="default"/>
        <w:sz w:val="24"/>
        <w:szCs w:val="24"/>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4">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68C6495"/>
    <w:multiLevelType w:val="hybridMultilevel"/>
    <w:tmpl w:val="5EC88C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3D7C7A94"/>
    <w:multiLevelType w:val="hybridMultilevel"/>
    <w:tmpl w:val="B65EED8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8">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4">
    <w:nsid w:val="42A61481"/>
    <w:multiLevelType w:val="hybridMultilevel"/>
    <w:tmpl w:val="907EA852"/>
    <w:lvl w:ilvl="0" w:tplc="EF32E3C2">
      <w:start w:val="1"/>
      <w:numFmt w:val="decimal"/>
      <w:lvlText w:val="%1)"/>
      <w:lvlJc w:val="left"/>
      <w:pPr>
        <w:ind w:left="5243" w:hanging="990"/>
      </w:pPr>
      <w:rPr>
        <w:rFonts w:hint="default"/>
      </w:rPr>
    </w:lvl>
    <w:lvl w:ilvl="1" w:tplc="02C2280E">
      <w:start w:val="1"/>
      <w:numFmt w:val="decimal"/>
      <w:lvlText w:val="%2."/>
      <w:lvlJc w:val="left"/>
      <w:pPr>
        <w:ind w:left="4038" w:hanging="1050"/>
      </w:pPr>
      <w:rPr>
        <w:rFonts w:hint="default"/>
        <w:sz w:val="24"/>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5">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61970A7"/>
    <w:multiLevelType w:val="hybridMultilevel"/>
    <w:tmpl w:val="F93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5">
    <w:nsid w:val="49EC269A"/>
    <w:multiLevelType w:val="hybridMultilevel"/>
    <w:tmpl w:val="4BE0642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BF41040"/>
    <w:multiLevelType w:val="hybridMultilevel"/>
    <w:tmpl w:val="D8E082D4"/>
    <w:lvl w:ilvl="0" w:tplc="A8FC7A86">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9">
    <w:nsid w:val="4C383CC9"/>
    <w:multiLevelType w:val="hybridMultilevel"/>
    <w:tmpl w:val="666E0E9A"/>
    <w:lvl w:ilvl="0" w:tplc="EEEA3860">
      <w:start w:val="1"/>
      <w:numFmt w:val="decimal"/>
      <w:lvlText w:val="%1)"/>
      <w:lvlJc w:val="left"/>
      <w:pPr>
        <w:ind w:left="895" w:hanging="360"/>
      </w:pPr>
      <w:rPr>
        <w:rFonts w:hint="default"/>
        <w:color w:val="auto"/>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0">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1">
    <w:nsid w:val="4CD85274"/>
    <w:multiLevelType w:val="multilevel"/>
    <w:tmpl w:val="E2BE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4">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06">
    <w:nsid w:val="52BF34FB"/>
    <w:multiLevelType w:val="hybridMultilevel"/>
    <w:tmpl w:val="4F7C9736"/>
    <w:lvl w:ilvl="0" w:tplc="8DA20872">
      <w:start w:val="1"/>
      <w:numFmt w:val="decimal"/>
      <w:lvlText w:val="%1)"/>
      <w:lvlJc w:val="left"/>
      <w:pPr>
        <w:ind w:left="1819" w:hanging="1110"/>
      </w:pPr>
      <w:rPr>
        <w:rFonts w:hint="default"/>
      </w:rPr>
    </w:lvl>
    <w:lvl w:ilvl="1" w:tplc="6946F890">
      <w:start w:val="1"/>
      <w:numFmt w:val="decimal"/>
      <w:lvlText w:val="%2."/>
      <w:lvlJc w:val="left"/>
      <w:pPr>
        <w:ind w:left="518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09">
    <w:nsid w:val="533158B1"/>
    <w:multiLevelType w:val="hybridMultilevel"/>
    <w:tmpl w:val="91E43EA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5413123A"/>
    <w:multiLevelType w:val="hybridMultilevel"/>
    <w:tmpl w:val="39AA8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BE07210"/>
    <w:multiLevelType w:val="hybridMultilevel"/>
    <w:tmpl w:val="506A7D7C"/>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8">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29">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67D2326C"/>
    <w:multiLevelType w:val="hybridMultilevel"/>
    <w:tmpl w:val="5D6091F8"/>
    <w:lvl w:ilvl="0" w:tplc="2DF8EEC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6A4A61A4"/>
    <w:multiLevelType w:val="hybridMultilevel"/>
    <w:tmpl w:val="43CAF318"/>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4">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6">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6B3D5262"/>
    <w:multiLevelType w:val="hybridMultilevel"/>
    <w:tmpl w:val="A4642C1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8">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9">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44">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73B94113"/>
    <w:multiLevelType w:val="hybridMultilevel"/>
    <w:tmpl w:val="D5F46BF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4941038"/>
    <w:multiLevelType w:val="hybridMultilevel"/>
    <w:tmpl w:val="E106207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5">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6">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8">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9">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1">
    <w:nsid w:val="7A7F372B"/>
    <w:multiLevelType w:val="hybridMultilevel"/>
    <w:tmpl w:val="489CE80A"/>
    <w:lvl w:ilvl="0" w:tplc="BE229112">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0"/>
  </w:num>
  <w:num w:numId="2">
    <w:abstractNumId w:val="89"/>
  </w:num>
  <w:num w:numId="3">
    <w:abstractNumId w:val="38"/>
  </w:num>
  <w:num w:numId="4">
    <w:abstractNumId w:val="41"/>
  </w:num>
  <w:num w:numId="5">
    <w:abstractNumId w:val="144"/>
  </w:num>
  <w:num w:numId="6">
    <w:abstractNumId w:val="50"/>
  </w:num>
  <w:num w:numId="7">
    <w:abstractNumId w:val="9"/>
  </w:num>
  <w:num w:numId="8">
    <w:abstractNumId w:val="134"/>
  </w:num>
  <w:num w:numId="9">
    <w:abstractNumId w:val="150"/>
  </w:num>
  <w:num w:numId="10">
    <w:abstractNumId w:val="113"/>
  </w:num>
  <w:num w:numId="11">
    <w:abstractNumId w:val="72"/>
  </w:num>
  <w:num w:numId="12">
    <w:abstractNumId w:val="130"/>
  </w:num>
  <w:num w:numId="13">
    <w:abstractNumId w:val="58"/>
  </w:num>
  <w:num w:numId="14">
    <w:abstractNumId w:val="40"/>
  </w:num>
  <w:num w:numId="15">
    <w:abstractNumId w:val="33"/>
  </w:num>
  <w:num w:numId="16">
    <w:abstractNumId w:val="114"/>
  </w:num>
  <w:num w:numId="17">
    <w:abstractNumId w:val="127"/>
  </w:num>
  <w:num w:numId="18">
    <w:abstractNumId w:val="124"/>
  </w:num>
  <w:num w:numId="19">
    <w:abstractNumId w:val="94"/>
  </w:num>
  <w:num w:numId="20">
    <w:abstractNumId w:val="27"/>
  </w:num>
  <w:num w:numId="21">
    <w:abstractNumId w:val="17"/>
  </w:num>
  <w:num w:numId="22">
    <w:abstractNumId w:val="109"/>
  </w:num>
  <w:num w:numId="23">
    <w:abstractNumId w:val="90"/>
  </w:num>
  <w:num w:numId="24">
    <w:abstractNumId w:val="69"/>
  </w:num>
  <w:num w:numId="25">
    <w:abstractNumId w:val="12"/>
  </w:num>
  <w:num w:numId="26">
    <w:abstractNumId w:val="145"/>
  </w:num>
  <w:num w:numId="27">
    <w:abstractNumId w:val="135"/>
  </w:num>
  <w:num w:numId="28">
    <w:abstractNumId w:val="103"/>
  </w:num>
  <w:num w:numId="29">
    <w:abstractNumId w:val="158"/>
  </w:num>
  <w:num w:numId="30">
    <w:abstractNumId w:val="86"/>
  </w:num>
  <w:num w:numId="31">
    <w:abstractNumId w:val="42"/>
  </w:num>
  <w:num w:numId="32">
    <w:abstractNumId w:val="92"/>
  </w:num>
  <w:num w:numId="33">
    <w:abstractNumId w:val="34"/>
  </w:num>
  <w:num w:numId="34">
    <w:abstractNumId w:val="65"/>
  </w:num>
  <w:num w:numId="35">
    <w:abstractNumId w:val="165"/>
  </w:num>
  <w:num w:numId="36">
    <w:abstractNumId w:val="116"/>
  </w:num>
  <w:num w:numId="37">
    <w:abstractNumId w:val="39"/>
  </w:num>
  <w:num w:numId="38">
    <w:abstractNumId w:val="35"/>
  </w:num>
  <w:num w:numId="39">
    <w:abstractNumId w:val="36"/>
  </w:num>
  <w:num w:numId="40">
    <w:abstractNumId w:val="75"/>
  </w:num>
  <w:num w:numId="41">
    <w:abstractNumId w:val="96"/>
  </w:num>
  <w:num w:numId="42">
    <w:abstractNumId w:val="10"/>
  </w:num>
  <w:num w:numId="43">
    <w:abstractNumId w:val="100"/>
  </w:num>
  <w:num w:numId="44">
    <w:abstractNumId w:val="159"/>
  </w:num>
  <w:num w:numId="45">
    <w:abstractNumId w:val="49"/>
  </w:num>
  <w:num w:numId="46">
    <w:abstractNumId w:val="30"/>
  </w:num>
  <w:num w:numId="47">
    <w:abstractNumId w:val="67"/>
  </w:num>
  <w:num w:numId="48">
    <w:abstractNumId w:val="111"/>
  </w:num>
  <w:num w:numId="49">
    <w:abstractNumId w:val="78"/>
  </w:num>
  <w:num w:numId="50">
    <w:abstractNumId w:val="5"/>
  </w:num>
  <w:num w:numId="51">
    <w:abstractNumId w:val="24"/>
  </w:num>
  <w:num w:numId="52">
    <w:abstractNumId w:val="79"/>
  </w:num>
  <w:num w:numId="53">
    <w:abstractNumId w:val="85"/>
  </w:num>
  <w:num w:numId="54">
    <w:abstractNumId w:val="61"/>
  </w:num>
  <w:num w:numId="55">
    <w:abstractNumId w:val="136"/>
  </w:num>
  <w:num w:numId="56">
    <w:abstractNumId w:val="74"/>
  </w:num>
  <w:num w:numId="57">
    <w:abstractNumId w:val="82"/>
  </w:num>
  <w:num w:numId="58">
    <w:abstractNumId w:val="166"/>
  </w:num>
  <w:num w:numId="59">
    <w:abstractNumId w:val="44"/>
  </w:num>
  <w:num w:numId="60">
    <w:abstractNumId w:val="104"/>
  </w:num>
  <w:num w:numId="61">
    <w:abstractNumId w:val="55"/>
  </w:num>
  <w:num w:numId="62">
    <w:abstractNumId w:val="52"/>
  </w:num>
  <w:num w:numId="63">
    <w:abstractNumId w:val="126"/>
  </w:num>
  <w:num w:numId="64">
    <w:abstractNumId w:val="76"/>
  </w:num>
  <w:num w:numId="65">
    <w:abstractNumId w:val="142"/>
  </w:num>
  <w:num w:numId="66">
    <w:abstractNumId w:val="164"/>
  </w:num>
  <w:num w:numId="67">
    <w:abstractNumId w:val="46"/>
  </w:num>
  <w:num w:numId="68">
    <w:abstractNumId w:val="157"/>
  </w:num>
  <w:num w:numId="69">
    <w:abstractNumId w:val="129"/>
  </w:num>
  <w:num w:numId="70">
    <w:abstractNumId w:val="146"/>
  </w:num>
  <w:num w:numId="71">
    <w:abstractNumId w:val="152"/>
  </w:num>
  <w:num w:numId="72">
    <w:abstractNumId w:val="139"/>
  </w:num>
  <w:num w:numId="73">
    <w:abstractNumId w:val="151"/>
  </w:num>
  <w:num w:numId="74">
    <w:abstractNumId w:val="108"/>
  </w:num>
  <w:num w:numId="75">
    <w:abstractNumId w:val="160"/>
  </w:num>
  <w:num w:numId="76">
    <w:abstractNumId w:val="43"/>
  </w:num>
  <w:num w:numId="77">
    <w:abstractNumId w:val="47"/>
  </w:num>
  <w:num w:numId="78">
    <w:abstractNumId w:val="110"/>
  </w:num>
  <w:num w:numId="79">
    <w:abstractNumId w:val="167"/>
  </w:num>
  <w:num w:numId="80">
    <w:abstractNumId w:val="31"/>
  </w:num>
  <w:num w:numId="81">
    <w:abstractNumId w:val="57"/>
  </w:num>
  <w:num w:numId="82">
    <w:abstractNumId w:val="105"/>
  </w:num>
  <w:num w:numId="83">
    <w:abstractNumId w:val="125"/>
  </w:num>
  <w:num w:numId="84">
    <w:abstractNumId w:val="26"/>
  </w:num>
  <w:num w:numId="85">
    <w:abstractNumId w:val="88"/>
  </w:num>
  <w:num w:numId="86">
    <w:abstractNumId w:val="11"/>
  </w:num>
  <w:num w:numId="87">
    <w:abstractNumId w:val="19"/>
  </w:num>
  <w:num w:numId="88">
    <w:abstractNumId w:val="70"/>
  </w:num>
  <w:num w:numId="89">
    <w:abstractNumId w:val="18"/>
  </w:num>
  <w:num w:numId="90">
    <w:abstractNumId w:val="7"/>
  </w:num>
  <w:num w:numId="91">
    <w:abstractNumId w:val="162"/>
  </w:num>
  <w:num w:numId="92">
    <w:abstractNumId w:val="28"/>
  </w:num>
  <w:num w:numId="93">
    <w:abstractNumId w:val="168"/>
  </w:num>
  <w:num w:numId="94">
    <w:abstractNumId w:val="148"/>
  </w:num>
  <w:num w:numId="95">
    <w:abstractNumId w:val="68"/>
  </w:num>
  <w:num w:numId="96">
    <w:abstractNumId w:val="25"/>
  </w:num>
  <w:num w:numId="97">
    <w:abstractNumId w:val="149"/>
  </w:num>
  <w:num w:numId="98">
    <w:abstractNumId w:val="102"/>
  </w:num>
  <w:num w:numId="99">
    <w:abstractNumId w:val="107"/>
  </w:num>
  <w:num w:numId="100">
    <w:abstractNumId w:val="140"/>
  </w:num>
  <w:num w:numId="101">
    <w:abstractNumId w:val="8"/>
  </w:num>
  <w:num w:numId="102">
    <w:abstractNumId w:val="119"/>
  </w:num>
  <w:num w:numId="103">
    <w:abstractNumId w:val="97"/>
  </w:num>
  <w:num w:numId="104">
    <w:abstractNumId w:val="153"/>
  </w:num>
  <w:num w:numId="105">
    <w:abstractNumId w:val="118"/>
  </w:num>
  <w:num w:numId="106">
    <w:abstractNumId w:val="132"/>
  </w:num>
  <w:num w:numId="107">
    <w:abstractNumId w:val="141"/>
  </w:num>
  <w:num w:numId="108">
    <w:abstractNumId w:val="106"/>
  </w:num>
  <w:num w:numId="109">
    <w:abstractNumId w:val="62"/>
  </w:num>
  <w:num w:numId="110">
    <w:abstractNumId w:val="22"/>
  </w:num>
  <w:num w:numId="111">
    <w:abstractNumId w:val="81"/>
  </w:num>
  <w:num w:numId="112">
    <w:abstractNumId w:val="163"/>
  </w:num>
  <w:num w:numId="113">
    <w:abstractNumId w:val="138"/>
  </w:num>
  <w:num w:numId="114">
    <w:abstractNumId w:val="84"/>
  </w:num>
  <w:num w:numId="115">
    <w:abstractNumId w:val="80"/>
  </w:num>
  <w:num w:numId="116">
    <w:abstractNumId w:val="128"/>
  </w:num>
  <w:num w:numId="117">
    <w:abstractNumId w:val="143"/>
  </w:num>
  <w:num w:numId="118">
    <w:abstractNumId w:val="122"/>
  </w:num>
  <w:num w:numId="119">
    <w:abstractNumId w:val="48"/>
  </w:num>
  <w:num w:numId="120">
    <w:abstractNumId w:val="117"/>
  </w:num>
  <w:num w:numId="121">
    <w:abstractNumId w:val="123"/>
  </w:num>
  <w:num w:numId="122">
    <w:abstractNumId w:val="115"/>
  </w:num>
  <w:num w:numId="123">
    <w:abstractNumId w:val="121"/>
  </w:num>
  <w:num w:numId="124">
    <w:abstractNumId w:val="63"/>
  </w:num>
  <w:num w:numId="125">
    <w:abstractNumId w:val="131"/>
  </w:num>
  <w:num w:numId="126">
    <w:abstractNumId w:val="147"/>
  </w:num>
  <w:num w:numId="127">
    <w:abstractNumId w:val="83"/>
  </w:num>
  <w:num w:numId="128">
    <w:abstractNumId w:val="73"/>
  </w:num>
  <w:num w:numId="129">
    <w:abstractNumId w:val="155"/>
  </w:num>
  <w:num w:numId="130">
    <w:abstractNumId w:val="66"/>
  </w:num>
  <w:num w:numId="131">
    <w:abstractNumId w:val="93"/>
  </w:num>
  <w:num w:numId="132">
    <w:abstractNumId w:val="64"/>
  </w:num>
  <w:num w:numId="133">
    <w:abstractNumId w:val="71"/>
  </w:num>
  <w:num w:numId="134">
    <w:abstractNumId w:val="21"/>
  </w:num>
  <w:num w:numId="135">
    <w:abstractNumId w:val="87"/>
  </w:num>
  <w:num w:numId="136">
    <w:abstractNumId w:val="51"/>
  </w:num>
  <w:num w:numId="137">
    <w:abstractNumId w:val="15"/>
  </w:num>
  <w:num w:numId="138">
    <w:abstractNumId w:val="99"/>
  </w:num>
  <w:num w:numId="139">
    <w:abstractNumId w:val="23"/>
  </w:num>
  <w:num w:numId="140">
    <w:abstractNumId w:val="20"/>
  </w:num>
  <w:num w:numId="141">
    <w:abstractNumId w:val="6"/>
  </w:num>
  <w:num w:numId="142">
    <w:abstractNumId w:val="156"/>
  </w:num>
  <w:num w:numId="143">
    <w:abstractNumId w:val="13"/>
  </w:num>
  <w:num w:numId="144">
    <w:abstractNumId w:val="98"/>
  </w:num>
  <w:num w:numId="145">
    <w:abstractNumId w:val="53"/>
  </w:num>
  <w:num w:numId="146">
    <w:abstractNumId w:val="56"/>
  </w:num>
  <w:num w:numId="147">
    <w:abstractNumId w:val="59"/>
  </w:num>
  <w:num w:numId="148">
    <w:abstractNumId w:val="95"/>
  </w:num>
  <w:num w:numId="149">
    <w:abstractNumId w:val="29"/>
  </w:num>
  <w:num w:numId="150">
    <w:abstractNumId w:val="14"/>
  </w:num>
  <w:num w:numId="151">
    <w:abstractNumId w:val="16"/>
  </w:num>
  <w:num w:numId="152">
    <w:abstractNumId w:val="77"/>
  </w:num>
  <w:num w:numId="153">
    <w:abstractNumId w:val="133"/>
  </w:num>
  <w:num w:numId="154">
    <w:abstractNumId w:val="154"/>
  </w:num>
  <w:num w:numId="155">
    <w:abstractNumId w:val="137"/>
  </w:num>
  <w:num w:numId="156">
    <w:abstractNumId w:val="45"/>
  </w:num>
  <w:num w:numId="157">
    <w:abstractNumId w:val="37"/>
  </w:num>
  <w:num w:numId="158">
    <w:abstractNumId w:val="101"/>
  </w:num>
  <w:num w:numId="159">
    <w:abstractNumId w:val="54"/>
  </w:num>
  <w:num w:numId="160">
    <w:abstractNumId w:val="120"/>
  </w:num>
  <w:num w:numId="161">
    <w:abstractNumId w:val="161"/>
  </w:num>
  <w:num w:numId="162">
    <w:abstractNumId w:val="112"/>
  </w:num>
  <w:num w:numId="163">
    <w:abstractNumId w:val="32"/>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8A527C"/>
    <w:rsid w:val="000019D4"/>
    <w:rsid w:val="000025B7"/>
    <w:rsid w:val="0000260D"/>
    <w:rsid w:val="00003574"/>
    <w:rsid w:val="0000436E"/>
    <w:rsid w:val="00004F51"/>
    <w:rsid w:val="00005007"/>
    <w:rsid w:val="00005677"/>
    <w:rsid w:val="00005D32"/>
    <w:rsid w:val="000070AD"/>
    <w:rsid w:val="00007719"/>
    <w:rsid w:val="000078CD"/>
    <w:rsid w:val="00007AAF"/>
    <w:rsid w:val="00010C4D"/>
    <w:rsid w:val="0001129C"/>
    <w:rsid w:val="00011FAC"/>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7F"/>
    <w:rsid w:val="00021292"/>
    <w:rsid w:val="00021385"/>
    <w:rsid w:val="000217C9"/>
    <w:rsid w:val="000226BF"/>
    <w:rsid w:val="00022B65"/>
    <w:rsid w:val="00022D5A"/>
    <w:rsid w:val="00023D5B"/>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7E9"/>
    <w:rsid w:val="00035889"/>
    <w:rsid w:val="00035B11"/>
    <w:rsid w:val="00035DFB"/>
    <w:rsid w:val="00036B5F"/>
    <w:rsid w:val="00036BAA"/>
    <w:rsid w:val="00036F1E"/>
    <w:rsid w:val="000374F8"/>
    <w:rsid w:val="000377D2"/>
    <w:rsid w:val="00037BA4"/>
    <w:rsid w:val="00037DD1"/>
    <w:rsid w:val="00040EC0"/>
    <w:rsid w:val="0004135F"/>
    <w:rsid w:val="0004221D"/>
    <w:rsid w:val="000429EB"/>
    <w:rsid w:val="00042A5C"/>
    <w:rsid w:val="000438BE"/>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C99"/>
    <w:rsid w:val="00051308"/>
    <w:rsid w:val="00051321"/>
    <w:rsid w:val="000513FF"/>
    <w:rsid w:val="000516BB"/>
    <w:rsid w:val="00051882"/>
    <w:rsid w:val="00051B56"/>
    <w:rsid w:val="00051BBC"/>
    <w:rsid w:val="00051D68"/>
    <w:rsid w:val="00051ED9"/>
    <w:rsid w:val="000528A4"/>
    <w:rsid w:val="0005335E"/>
    <w:rsid w:val="0005373A"/>
    <w:rsid w:val="0005445B"/>
    <w:rsid w:val="000548B4"/>
    <w:rsid w:val="00054C31"/>
    <w:rsid w:val="00054F9E"/>
    <w:rsid w:val="0005507D"/>
    <w:rsid w:val="0005569F"/>
    <w:rsid w:val="00055AC2"/>
    <w:rsid w:val="00055FDA"/>
    <w:rsid w:val="00056176"/>
    <w:rsid w:val="000563D6"/>
    <w:rsid w:val="00056440"/>
    <w:rsid w:val="0005662E"/>
    <w:rsid w:val="00056B1B"/>
    <w:rsid w:val="00056BFD"/>
    <w:rsid w:val="00060723"/>
    <w:rsid w:val="0006073A"/>
    <w:rsid w:val="00060BFC"/>
    <w:rsid w:val="00060F65"/>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01"/>
    <w:rsid w:val="00070EA8"/>
    <w:rsid w:val="00071389"/>
    <w:rsid w:val="0007256D"/>
    <w:rsid w:val="0007353F"/>
    <w:rsid w:val="00073DC0"/>
    <w:rsid w:val="00074BF6"/>
    <w:rsid w:val="00074E0D"/>
    <w:rsid w:val="00074E2A"/>
    <w:rsid w:val="00074E48"/>
    <w:rsid w:val="00075074"/>
    <w:rsid w:val="00076340"/>
    <w:rsid w:val="000768F8"/>
    <w:rsid w:val="00076E63"/>
    <w:rsid w:val="00076E76"/>
    <w:rsid w:val="00077327"/>
    <w:rsid w:val="00077425"/>
    <w:rsid w:val="00077599"/>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80E"/>
    <w:rsid w:val="00084F04"/>
    <w:rsid w:val="00085B9C"/>
    <w:rsid w:val="000860BD"/>
    <w:rsid w:val="0008693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555"/>
    <w:rsid w:val="00093B41"/>
    <w:rsid w:val="00093C03"/>
    <w:rsid w:val="00093F5B"/>
    <w:rsid w:val="00094119"/>
    <w:rsid w:val="000941B6"/>
    <w:rsid w:val="00094E82"/>
    <w:rsid w:val="000958FA"/>
    <w:rsid w:val="00095BEB"/>
    <w:rsid w:val="00095C42"/>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094"/>
    <w:rsid w:val="000A422E"/>
    <w:rsid w:val="000A43EB"/>
    <w:rsid w:val="000A4A2E"/>
    <w:rsid w:val="000A4E07"/>
    <w:rsid w:val="000A50E6"/>
    <w:rsid w:val="000A5539"/>
    <w:rsid w:val="000A6558"/>
    <w:rsid w:val="000A6BA1"/>
    <w:rsid w:val="000A6C82"/>
    <w:rsid w:val="000A70EA"/>
    <w:rsid w:val="000A7108"/>
    <w:rsid w:val="000A738A"/>
    <w:rsid w:val="000B067D"/>
    <w:rsid w:val="000B2126"/>
    <w:rsid w:val="000B21F5"/>
    <w:rsid w:val="000B22C0"/>
    <w:rsid w:val="000B23D3"/>
    <w:rsid w:val="000B2735"/>
    <w:rsid w:val="000B2BD2"/>
    <w:rsid w:val="000B39BD"/>
    <w:rsid w:val="000B3BBD"/>
    <w:rsid w:val="000B3EB5"/>
    <w:rsid w:val="000B4287"/>
    <w:rsid w:val="000B47DF"/>
    <w:rsid w:val="000B4A88"/>
    <w:rsid w:val="000B59A4"/>
    <w:rsid w:val="000B6360"/>
    <w:rsid w:val="000B6475"/>
    <w:rsid w:val="000B747A"/>
    <w:rsid w:val="000B7480"/>
    <w:rsid w:val="000B7573"/>
    <w:rsid w:val="000B76E8"/>
    <w:rsid w:val="000B7842"/>
    <w:rsid w:val="000B7A0B"/>
    <w:rsid w:val="000C01F4"/>
    <w:rsid w:val="000C0818"/>
    <w:rsid w:val="000C08C7"/>
    <w:rsid w:val="000C0ABF"/>
    <w:rsid w:val="000C0C88"/>
    <w:rsid w:val="000C0D48"/>
    <w:rsid w:val="000C0E5D"/>
    <w:rsid w:val="000C0F22"/>
    <w:rsid w:val="000C114E"/>
    <w:rsid w:val="000C1B24"/>
    <w:rsid w:val="000C1B26"/>
    <w:rsid w:val="000C1C40"/>
    <w:rsid w:val="000C1E3F"/>
    <w:rsid w:val="000C20E7"/>
    <w:rsid w:val="000C235D"/>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1C9F"/>
    <w:rsid w:val="000D2AFA"/>
    <w:rsid w:val="000D33B5"/>
    <w:rsid w:val="000D397F"/>
    <w:rsid w:val="000D39DB"/>
    <w:rsid w:val="000D3E5D"/>
    <w:rsid w:val="000D4847"/>
    <w:rsid w:val="000D50CF"/>
    <w:rsid w:val="000D528F"/>
    <w:rsid w:val="000D5AD1"/>
    <w:rsid w:val="000D67A8"/>
    <w:rsid w:val="000D684F"/>
    <w:rsid w:val="000D76CC"/>
    <w:rsid w:val="000D7EA0"/>
    <w:rsid w:val="000E067E"/>
    <w:rsid w:val="000E13AC"/>
    <w:rsid w:val="000E1FCD"/>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68E7"/>
    <w:rsid w:val="000E7765"/>
    <w:rsid w:val="000F04BD"/>
    <w:rsid w:val="000F0AD8"/>
    <w:rsid w:val="000F0DC6"/>
    <w:rsid w:val="000F0FDE"/>
    <w:rsid w:val="000F1189"/>
    <w:rsid w:val="000F1361"/>
    <w:rsid w:val="000F2C18"/>
    <w:rsid w:val="000F2EBF"/>
    <w:rsid w:val="000F2F4E"/>
    <w:rsid w:val="000F3045"/>
    <w:rsid w:val="000F325F"/>
    <w:rsid w:val="000F3454"/>
    <w:rsid w:val="000F397E"/>
    <w:rsid w:val="000F3AE8"/>
    <w:rsid w:val="000F3C65"/>
    <w:rsid w:val="000F3D7C"/>
    <w:rsid w:val="000F51E6"/>
    <w:rsid w:val="000F5344"/>
    <w:rsid w:val="000F5686"/>
    <w:rsid w:val="000F5BCC"/>
    <w:rsid w:val="000F5F8D"/>
    <w:rsid w:val="000F6198"/>
    <w:rsid w:val="000F6279"/>
    <w:rsid w:val="000F6568"/>
    <w:rsid w:val="000F6599"/>
    <w:rsid w:val="000F6BCC"/>
    <w:rsid w:val="000F6DFC"/>
    <w:rsid w:val="000F70CC"/>
    <w:rsid w:val="000F73D0"/>
    <w:rsid w:val="000F741E"/>
    <w:rsid w:val="000F7576"/>
    <w:rsid w:val="000F7809"/>
    <w:rsid w:val="000F7A64"/>
    <w:rsid w:val="000F7C87"/>
    <w:rsid w:val="000F7C9A"/>
    <w:rsid w:val="00100512"/>
    <w:rsid w:val="00100817"/>
    <w:rsid w:val="00101591"/>
    <w:rsid w:val="00101A42"/>
    <w:rsid w:val="001022A5"/>
    <w:rsid w:val="001022D8"/>
    <w:rsid w:val="00102E9B"/>
    <w:rsid w:val="001042C1"/>
    <w:rsid w:val="00104868"/>
    <w:rsid w:val="00104A23"/>
    <w:rsid w:val="00104C27"/>
    <w:rsid w:val="0010536C"/>
    <w:rsid w:val="00105553"/>
    <w:rsid w:val="00105D49"/>
    <w:rsid w:val="0010667A"/>
    <w:rsid w:val="00106E7A"/>
    <w:rsid w:val="00107146"/>
    <w:rsid w:val="001076CB"/>
    <w:rsid w:val="001079F6"/>
    <w:rsid w:val="00110994"/>
    <w:rsid w:val="00110B4E"/>
    <w:rsid w:val="00111074"/>
    <w:rsid w:val="0011144B"/>
    <w:rsid w:val="00111618"/>
    <w:rsid w:val="001127AB"/>
    <w:rsid w:val="00112B23"/>
    <w:rsid w:val="0011328C"/>
    <w:rsid w:val="00113FE0"/>
    <w:rsid w:val="00114226"/>
    <w:rsid w:val="001146D3"/>
    <w:rsid w:val="00114AA7"/>
    <w:rsid w:val="00114AD1"/>
    <w:rsid w:val="001157BC"/>
    <w:rsid w:val="00115A9C"/>
    <w:rsid w:val="00115ABD"/>
    <w:rsid w:val="001164EA"/>
    <w:rsid w:val="00116E23"/>
    <w:rsid w:val="00116F6C"/>
    <w:rsid w:val="00116FD1"/>
    <w:rsid w:val="001170EF"/>
    <w:rsid w:val="00117149"/>
    <w:rsid w:val="0012035C"/>
    <w:rsid w:val="001203AC"/>
    <w:rsid w:val="0012054A"/>
    <w:rsid w:val="001208A6"/>
    <w:rsid w:val="00120973"/>
    <w:rsid w:val="00120AD6"/>
    <w:rsid w:val="0012125A"/>
    <w:rsid w:val="00121B99"/>
    <w:rsid w:val="00121C2D"/>
    <w:rsid w:val="0012220E"/>
    <w:rsid w:val="0012237A"/>
    <w:rsid w:val="00122DFD"/>
    <w:rsid w:val="00122EAE"/>
    <w:rsid w:val="0012300D"/>
    <w:rsid w:val="00123778"/>
    <w:rsid w:val="00123DBA"/>
    <w:rsid w:val="00124234"/>
    <w:rsid w:val="0012474E"/>
    <w:rsid w:val="00124849"/>
    <w:rsid w:val="0012586B"/>
    <w:rsid w:val="0012599D"/>
    <w:rsid w:val="00125BD3"/>
    <w:rsid w:val="00125D0A"/>
    <w:rsid w:val="00125D7C"/>
    <w:rsid w:val="00125DDA"/>
    <w:rsid w:val="0012613F"/>
    <w:rsid w:val="0012664F"/>
    <w:rsid w:val="001300FC"/>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BC8"/>
    <w:rsid w:val="00137DBE"/>
    <w:rsid w:val="00140052"/>
    <w:rsid w:val="00140318"/>
    <w:rsid w:val="00140B88"/>
    <w:rsid w:val="00140CBB"/>
    <w:rsid w:val="001413B4"/>
    <w:rsid w:val="0014243C"/>
    <w:rsid w:val="00142472"/>
    <w:rsid w:val="00142E64"/>
    <w:rsid w:val="00142FB9"/>
    <w:rsid w:val="00144403"/>
    <w:rsid w:val="001446B0"/>
    <w:rsid w:val="00144C23"/>
    <w:rsid w:val="00144D23"/>
    <w:rsid w:val="00144D9F"/>
    <w:rsid w:val="0014533B"/>
    <w:rsid w:val="0014535A"/>
    <w:rsid w:val="00145476"/>
    <w:rsid w:val="001461E7"/>
    <w:rsid w:val="0014664E"/>
    <w:rsid w:val="00146ABE"/>
    <w:rsid w:val="00146FFF"/>
    <w:rsid w:val="001472B8"/>
    <w:rsid w:val="00147760"/>
    <w:rsid w:val="00147A59"/>
    <w:rsid w:val="0015054D"/>
    <w:rsid w:val="001505D5"/>
    <w:rsid w:val="00150F17"/>
    <w:rsid w:val="00151F3D"/>
    <w:rsid w:val="0015250B"/>
    <w:rsid w:val="001532E9"/>
    <w:rsid w:val="001539B9"/>
    <w:rsid w:val="00154156"/>
    <w:rsid w:val="001554DA"/>
    <w:rsid w:val="001554F1"/>
    <w:rsid w:val="00156697"/>
    <w:rsid w:val="00156744"/>
    <w:rsid w:val="001572CE"/>
    <w:rsid w:val="001578A9"/>
    <w:rsid w:val="00157CE7"/>
    <w:rsid w:val="00160060"/>
    <w:rsid w:val="0016088C"/>
    <w:rsid w:val="001617F6"/>
    <w:rsid w:val="00161C97"/>
    <w:rsid w:val="001625E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34A6"/>
    <w:rsid w:val="00173781"/>
    <w:rsid w:val="00173D07"/>
    <w:rsid w:val="0017451C"/>
    <w:rsid w:val="00175330"/>
    <w:rsid w:val="0017586E"/>
    <w:rsid w:val="00175F82"/>
    <w:rsid w:val="00176609"/>
    <w:rsid w:val="00176D81"/>
    <w:rsid w:val="001771BD"/>
    <w:rsid w:val="001775C9"/>
    <w:rsid w:val="00177C09"/>
    <w:rsid w:val="00177E28"/>
    <w:rsid w:val="001807E0"/>
    <w:rsid w:val="001809D5"/>
    <w:rsid w:val="00180F73"/>
    <w:rsid w:val="00181123"/>
    <w:rsid w:val="00181128"/>
    <w:rsid w:val="001811C1"/>
    <w:rsid w:val="00181365"/>
    <w:rsid w:val="001813E0"/>
    <w:rsid w:val="00181E0F"/>
    <w:rsid w:val="0018381E"/>
    <w:rsid w:val="00183D09"/>
    <w:rsid w:val="00183DCB"/>
    <w:rsid w:val="00184232"/>
    <w:rsid w:val="00184BE1"/>
    <w:rsid w:val="0018590C"/>
    <w:rsid w:val="001859FE"/>
    <w:rsid w:val="00185A90"/>
    <w:rsid w:val="00186158"/>
    <w:rsid w:val="0018674D"/>
    <w:rsid w:val="00186CE2"/>
    <w:rsid w:val="001873B4"/>
    <w:rsid w:val="00187516"/>
    <w:rsid w:val="0018798E"/>
    <w:rsid w:val="00187FAC"/>
    <w:rsid w:val="001903E9"/>
    <w:rsid w:val="00190562"/>
    <w:rsid w:val="00190608"/>
    <w:rsid w:val="00190653"/>
    <w:rsid w:val="00191956"/>
    <w:rsid w:val="001925BA"/>
    <w:rsid w:val="0019263F"/>
    <w:rsid w:val="00192B2E"/>
    <w:rsid w:val="00192BD3"/>
    <w:rsid w:val="00192F50"/>
    <w:rsid w:val="0019322B"/>
    <w:rsid w:val="001932B9"/>
    <w:rsid w:val="00193827"/>
    <w:rsid w:val="00193F48"/>
    <w:rsid w:val="00193F98"/>
    <w:rsid w:val="00194201"/>
    <w:rsid w:val="0019425C"/>
    <w:rsid w:val="00194852"/>
    <w:rsid w:val="001951F3"/>
    <w:rsid w:val="00195370"/>
    <w:rsid w:val="0019565F"/>
    <w:rsid w:val="001957A1"/>
    <w:rsid w:val="001957D1"/>
    <w:rsid w:val="001959F4"/>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31C8"/>
    <w:rsid w:val="001B32AA"/>
    <w:rsid w:val="001B35EB"/>
    <w:rsid w:val="001B3985"/>
    <w:rsid w:val="001B3A4C"/>
    <w:rsid w:val="001B3FAA"/>
    <w:rsid w:val="001B520B"/>
    <w:rsid w:val="001B5615"/>
    <w:rsid w:val="001B61E2"/>
    <w:rsid w:val="001B6F1A"/>
    <w:rsid w:val="001B72AB"/>
    <w:rsid w:val="001B7BD3"/>
    <w:rsid w:val="001B7F64"/>
    <w:rsid w:val="001C04A3"/>
    <w:rsid w:val="001C0D20"/>
    <w:rsid w:val="001C1973"/>
    <w:rsid w:val="001C1A69"/>
    <w:rsid w:val="001C1BF6"/>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515B"/>
    <w:rsid w:val="001C526E"/>
    <w:rsid w:val="001C573B"/>
    <w:rsid w:val="001C5921"/>
    <w:rsid w:val="001C5AA4"/>
    <w:rsid w:val="001C7FB9"/>
    <w:rsid w:val="001D0308"/>
    <w:rsid w:val="001D06BB"/>
    <w:rsid w:val="001D0BA9"/>
    <w:rsid w:val="001D1407"/>
    <w:rsid w:val="001D1D11"/>
    <w:rsid w:val="001D269B"/>
    <w:rsid w:val="001D2DCE"/>
    <w:rsid w:val="001D3132"/>
    <w:rsid w:val="001D42A2"/>
    <w:rsid w:val="001D4A84"/>
    <w:rsid w:val="001D4B12"/>
    <w:rsid w:val="001D5611"/>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404F"/>
    <w:rsid w:val="001E47A6"/>
    <w:rsid w:val="001E51E8"/>
    <w:rsid w:val="001E601D"/>
    <w:rsid w:val="001E6226"/>
    <w:rsid w:val="001E7649"/>
    <w:rsid w:val="001F0003"/>
    <w:rsid w:val="001F0B04"/>
    <w:rsid w:val="001F0ED0"/>
    <w:rsid w:val="001F10E7"/>
    <w:rsid w:val="001F140F"/>
    <w:rsid w:val="001F1B35"/>
    <w:rsid w:val="001F2190"/>
    <w:rsid w:val="001F36CB"/>
    <w:rsid w:val="001F3DD4"/>
    <w:rsid w:val="001F5302"/>
    <w:rsid w:val="001F53CA"/>
    <w:rsid w:val="001F5502"/>
    <w:rsid w:val="001F5700"/>
    <w:rsid w:val="001F6149"/>
    <w:rsid w:val="001F7BFC"/>
    <w:rsid w:val="001F7C96"/>
    <w:rsid w:val="00200867"/>
    <w:rsid w:val="00200CD6"/>
    <w:rsid w:val="00201252"/>
    <w:rsid w:val="00201404"/>
    <w:rsid w:val="002022ED"/>
    <w:rsid w:val="002025DD"/>
    <w:rsid w:val="00203EEA"/>
    <w:rsid w:val="00204BCE"/>
    <w:rsid w:val="00205DCE"/>
    <w:rsid w:val="0020606D"/>
    <w:rsid w:val="002062B6"/>
    <w:rsid w:val="002062FB"/>
    <w:rsid w:val="002070E1"/>
    <w:rsid w:val="002072B8"/>
    <w:rsid w:val="0020782D"/>
    <w:rsid w:val="00207BA8"/>
    <w:rsid w:val="00207C0B"/>
    <w:rsid w:val="002104FE"/>
    <w:rsid w:val="00210A36"/>
    <w:rsid w:val="0021119C"/>
    <w:rsid w:val="00212481"/>
    <w:rsid w:val="002127BE"/>
    <w:rsid w:val="002129F6"/>
    <w:rsid w:val="00212B3F"/>
    <w:rsid w:val="00212E3B"/>
    <w:rsid w:val="0021307F"/>
    <w:rsid w:val="002135A0"/>
    <w:rsid w:val="002136E1"/>
    <w:rsid w:val="00213DC0"/>
    <w:rsid w:val="00213EFA"/>
    <w:rsid w:val="002145D5"/>
    <w:rsid w:val="00214797"/>
    <w:rsid w:val="00214BA6"/>
    <w:rsid w:val="00214C3A"/>
    <w:rsid w:val="00214EEC"/>
    <w:rsid w:val="00215101"/>
    <w:rsid w:val="0021601A"/>
    <w:rsid w:val="002169C7"/>
    <w:rsid w:val="00217BE8"/>
    <w:rsid w:val="00217DEA"/>
    <w:rsid w:val="00217DF1"/>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3B6B"/>
    <w:rsid w:val="0023440D"/>
    <w:rsid w:val="0023547B"/>
    <w:rsid w:val="00235AA8"/>
    <w:rsid w:val="00235CE0"/>
    <w:rsid w:val="0023646B"/>
    <w:rsid w:val="00236857"/>
    <w:rsid w:val="00236E82"/>
    <w:rsid w:val="00237412"/>
    <w:rsid w:val="00237F18"/>
    <w:rsid w:val="0024005F"/>
    <w:rsid w:val="00240BD1"/>
    <w:rsid w:val="00240F81"/>
    <w:rsid w:val="00240FD1"/>
    <w:rsid w:val="00241898"/>
    <w:rsid w:val="002419F4"/>
    <w:rsid w:val="002422E8"/>
    <w:rsid w:val="0024231D"/>
    <w:rsid w:val="00242B89"/>
    <w:rsid w:val="0024344A"/>
    <w:rsid w:val="00243B00"/>
    <w:rsid w:val="00243D52"/>
    <w:rsid w:val="00244340"/>
    <w:rsid w:val="00244917"/>
    <w:rsid w:val="002452FE"/>
    <w:rsid w:val="00245D37"/>
    <w:rsid w:val="002473FE"/>
    <w:rsid w:val="00247A49"/>
    <w:rsid w:val="00250669"/>
    <w:rsid w:val="00250DBC"/>
    <w:rsid w:val="00251D5B"/>
    <w:rsid w:val="00251EB6"/>
    <w:rsid w:val="00252206"/>
    <w:rsid w:val="00252A3F"/>
    <w:rsid w:val="00252AD4"/>
    <w:rsid w:val="00253007"/>
    <w:rsid w:val="00253C7F"/>
    <w:rsid w:val="002540A2"/>
    <w:rsid w:val="00254A1E"/>
    <w:rsid w:val="00254A6F"/>
    <w:rsid w:val="00254AD1"/>
    <w:rsid w:val="002550A8"/>
    <w:rsid w:val="00256159"/>
    <w:rsid w:val="00256275"/>
    <w:rsid w:val="00256B3A"/>
    <w:rsid w:val="002606F9"/>
    <w:rsid w:val="0026082B"/>
    <w:rsid w:val="00261A7E"/>
    <w:rsid w:val="00261E72"/>
    <w:rsid w:val="0026326D"/>
    <w:rsid w:val="00264036"/>
    <w:rsid w:val="00264271"/>
    <w:rsid w:val="00264774"/>
    <w:rsid w:val="00264B0D"/>
    <w:rsid w:val="00264CC4"/>
    <w:rsid w:val="0026529D"/>
    <w:rsid w:val="00265BDB"/>
    <w:rsid w:val="00265EC5"/>
    <w:rsid w:val="00265F53"/>
    <w:rsid w:val="00265FDA"/>
    <w:rsid w:val="00266482"/>
    <w:rsid w:val="00266641"/>
    <w:rsid w:val="002666AC"/>
    <w:rsid w:val="0026773D"/>
    <w:rsid w:val="00267B83"/>
    <w:rsid w:val="00270008"/>
    <w:rsid w:val="0027076D"/>
    <w:rsid w:val="0027096C"/>
    <w:rsid w:val="00271E54"/>
    <w:rsid w:val="00272391"/>
    <w:rsid w:val="002732E0"/>
    <w:rsid w:val="00273526"/>
    <w:rsid w:val="00273959"/>
    <w:rsid w:val="00273BB7"/>
    <w:rsid w:val="00275851"/>
    <w:rsid w:val="00276352"/>
    <w:rsid w:val="002767A0"/>
    <w:rsid w:val="002800AC"/>
    <w:rsid w:val="00280AFB"/>
    <w:rsid w:val="00280DB1"/>
    <w:rsid w:val="0028182D"/>
    <w:rsid w:val="00282531"/>
    <w:rsid w:val="00282A8D"/>
    <w:rsid w:val="00282E62"/>
    <w:rsid w:val="00283F48"/>
    <w:rsid w:val="002842B1"/>
    <w:rsid w:val="00284869"/>
    <w:rsid w:val="00284A48"/>
    <w:rsid w:val="00284C79"/>
    <w:rsid w:val="00285089"/>
    <w:rsid w:val="00285146"/>
    <w:rsid w:val="0028561C"/>
    <w:rsid w:val="00285640"/>
    <w:rsid w:val="002859F9"/>
    <w:rsid w:val="00285A81"/>
    <w:rsid w:val="0028663A"/>
    <w:rsid w:val="00287528"/>
    <w:rsid w:val="002878D5"/>
    <w:rsid w:val="00290131"/>
    <w:rsid w:val="00290A33"/>
    <w:rsid w:val="00291967"/>
    <w:rsid w:val="0029228C"/>
    <w:rsid w:val="002922FE"/>
    <w:rsid w:val="0029285B"/>
    <w:rsid w:val="00292894"/>
    <w:rsid w:val="00292C2B"/>
    <w:rsid w:val="00292C90"/>
    <w:rsid w:val="00293127"/>
    <w:rsid w:val="002932DC"/>
    <w:rsid w:val="0029346D"/>
    <w:rsid w:val="00293EE0"/>
    <w:rsid w:val="002942E8"/>
    <w:rsid w:val="00294764"/>
    <w:rsid w:val="00294A6A"/>
    <w:rsid w:val="00294A98"/>
    <w:rsid w:val="00294BF7"/>
    <w:rsid w:val="00294CE0"/>
    <w:rsid w:val="00295085"/>
    <w:rsid w:val="0029533D"/>
    <w:rsid w:val="002955B3"/>
    <w:rsid w:val="00295DF0"/>
    <w:rsid w:val="0029607F"/>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764"/>
    <w:rsid w:val="002A47AB"/>
    <w:rsid w:val="002A4C8A"/>
    <w:rsid w:val="002A4CEB"/>
    <w:rsid w:val="002A5287"/>
    <w:rsid w:val="002A5504"/>
    <w:rsid w:val="002A599A"/>
    <w:rsid w:val="002A5BC4"/>
    <w:rsid w:val="002A5ECD"/>
    <w:rsid w:val="002A5EE3"/>
    <w:rsid w:val="002A687E"/>
    <w:rsid w:val="002A6900"/>
    <w:rsid w:val="002A730F"/>
    <w:rsid w:val="002A754D"/>
    <w:rsid w:val="002A7EEE"/>
    <w:rsid w:val="002B023E"/>
    <w:rsid w:val="002B0F3B"/>
    <w:rsid w:val="002B127D"/>
    <w:rsid w:val="002B1384"/>
    <w:rsid w:val="002B1447"/>
    <w:rsid w:val="002B1799"/>
    <w:rsid w:val="002B257F"/>
    <w:rsid w:val="002B2616"/>
    <w:rsid w:val="002B263B"/>
    <w:rsid w:val="002B398D"/>
    <w:rsid w:val="002B402C"/>
    <w:rsid w:val="002B40FC"/>
    <w:rsid w:val="002B43F2"/>
    <w:rsid w:val="002B447D"/>
    <w:rsid w:val="002B59C6"/>
    <w:rsid w:val="002B6453"/>
    <w:rsid w:val="002B70DE"/>
    <w:rsid w:val="002B72DE"/>
    <w:rsid w:val="002B75CD"/>
    <w:rsid w:val="002C01D9"/>
    <w:rsid w:val="002C0835"/>
    <w:rsid w:val="002C0867"/>
    <w:rsid w:val="002C0D87"/>
    <w:rsid w:val="002C1631"/>
    <w:rsid w:val="002C1EE6"/>
    <w:rsid w:val="002C1F26"/>
    <w:rsid w:val="002C27E0"/>
    <w:rsid w:val="002C4090"/>
    <w:rsid w:val="002C4151"/>
    <w:rsid w:val="002C41E0"/>
    <w:rsid w:val="002C4203"/>
    <w:rsid w:val="002C4393"/>
    <w:rsid w:val="002C44FB"/>
    <w:rsid w:val="002C501E"/>
    <w:rsid w:val="002C525F"/>
    <w:rsid w:val="002C6073"/>
    <w:rsid w:val="002C68C6"/>
    <w:rsid w:val="002C6ACF"/>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6C45"/>
    <w:rsid w:val="002D6C7F"/>
    <w:rsid w:val="002D6C8D"/>
    <w:rsid w:val="002D7429"/>
    <w:rsid w:val="002D756B"/>
    <w:rsid w:val="002D7638"/>
    <w:rsid w:val="002D7DF8"/>
    <w:rsid w:val="002D7E5F"/>
    <w:rsid w:val="002D7F1F"/>
    <w:rsid w:val="002E05F0"/>
    <w:rsid w:val="002E0B4B"/>
    <w:rsid w:val="002E2698"/>
    <w:rsid w:val="002E2AB4"/>
    <w:rsid w:val="002E34D8"/>
    <w:rsid w:val="002E3B30"/>
    <w:rsid w:val="002E3F31"/>
    <w:rsid w:val="002E4332"/>
    <w:rsid w:val="002E46E6"/>
    <w:rsid w:val="002E53B1"/>
    <w:rsid w:val="002E55DE"/>
    <w:rsid w:val="002E5ADC"/>
    <w:rsid w:val="002E64B2"/>
    <w:rsid w:val="002E670A"/>
    <w:rsid w:val="002E6B4F"/>
    <w:rsid w:val="002F0BEE"/>
    <w:rsid w:val="002F2675"/>
    <w:rsid w:val="002F2D49"/>
    <w:rsid w:val="002F2D4B"/>
    <w:rsid w:val="002F30EB"/>
    <w:rsid w:val="002F38C8"/>
    <w:rsid w:val="002F38F5"/>
    <w:rsid w:val="002F3B2F"/>
    <w:rsid w:val="002F43A4"/>
    <w:rsid w:val="002F4B62"/>
    <w:rsid w:val="002F5AA0"/>
    <w:rsid w:val="002F5DE3"/>
    <w:rsid w:val="002F6898"/>
    <w:rsid w:val="002F7129"/>
    <w:rsid w:val="002F7221"/>
    <w:rsid w:val="002F7695"/>
    <w:rsid w:val="00300F93"/>
    <w:rsid w:val="003015D5"/>
    <w:rsid w:val="00301BD7"/>
    <w:rsid w:val="003024D5"/>
    <w:rsid w:val="00302564"/>
    <w:rsid w:val="00302851"/>
    <w:rsid w:val="00303BAF"/>
    <w:rsid w:val="00305090"/>
    <w:rsid w:val="003053DB"/>
    <w:rsid w:val="00305461"/>
    <w:rsid w:val="00305754"/>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3B5"/>
    <w:rsid w:val="00317A43"/>
    <w:rsid w:val="00317BB6"/>
    <w:rsid w:val="00317D9A"/>
    <w:rsid w:val="0032080D"/>
    <w:rsid w:val="0032087C"/>
    <w:rsid w:val="00321E65"/>
    <w:rsid w:val="00322187"/>
    <w:rsid w:val="003225C5"/>
    <w:rsid w:val="003227D8"/>
    <w:rsid w:val="00322CE2"/>
    <w:rsid w:val="003230EE"/>
    <w:rsid w:val="0032316F"/>
    <w:rsid w:val="003233EF"/>
    <w:rsid w:val="00323A18"/>
    <w:rsid w:val="00323B92"/>
    <w:rsid w:val="00324F87"/>
    <w:rsid w:val="00325405"/>
    <w:rsid w:val="00325A80"/>
    <w:rsid w:val="003261E6"/>
    <w:rsid w:val="00326D85"/>
    <w:rsid w:val="003273FF"/>
    <w:rsid w:val="003276F2"/>
    <w:rsid w:val="003277C3"/>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B5D"/>
    <w:rsid w:val="0033713C"/>
    <w:rsid w:val="0033784A"/>
    <w:rsid w:val="00337FFD"/>
    <w:rsid w:val="00340BAA"/>
    <w:rsid w:val="003416C4"/>
    <w:rsid w:val="003419A0"/>
    <w:rsid w:val="00341E9E"/>
    <w:rsid w:val="003436E7"/>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64A"/>
    <w:rsid w:val="00360A5B"/>
    <w:rsid w:val="00360ADE"/>
    <w:rsid w:val="00360F6B"/>
    <w:rsid w:val="0036124B"/>
    <w:rsid w:val="003618AA"/>
    <w:rsid w:val="00361D26"/>
    <w:rsid w:val="00362D15"/>
    <w:rsid w:val="00362F7B"/>
    <w:rsid w:val="00363077"/>
    <w:rsid w:val="003630F7"/>
    <w:rsid w:val="00363120"/>
    <w:rsid w:val="003632D2"/>
    <w:rsid w:val="00363B0F"/>
    <w:rsid w:val="00363FED"/>
    <w:rsid w:val="003644F4"/>
    <w:rsid w:val="00364703"/>
    <w:rsid w:val="0036536E"/>
    <w:rsid w:val="00366746"/>
    <w:rsid w:val="00366873"/>
    <w:rsid w:val="00366A0E"/>
    <w:rsid w:val="00367860"/>
    <w:rsid w:val="00367BC2"/>
    <w:rsid w:val="003700CB"/>
    <w:rsid w:val="00370671"/>
    <w:rsid w:val="00371200"/>
    <w:rsid w:val="00371A8B"/>
    <w:rsid w:val="00371AD8"/>
    <w:rsid w:val="00372181"/>
    <w:rsid w:val="003722ED"/>
    <w:rsid w:val="00373178"/>
    <w:rsid w:val="0037404F"/>
    <w:rsid w:val="0037459D"/>
    <w:rsid w:val="0037490A"/>
    <w:rsid w:val="00374B71"/>
    <w:rsid w:val="00374B92"/>
    <w:rsid w:val="00374D15"/>
    <w:rsid w:val="00374D86"/>
    <w:rsid w:val="00374EEB"/>
    <w:rsid w:val="00375403"/>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82A"/>
    <w:rsid w:val="00384DB9"/>
    <w:rsid w:val="00385E47"/>
    <w:rsid w:val="00385E4D"/>
    <w:rsid w:val="00386241"/>
    <w:rsid w:val="00386A48"/>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068"/>
    <w:rsid w:val="003A17CD"/>
    <w:rsid w:val="003A1E39"/>
    <w:rsid w:val="003A1ED7"/>
    <w:rsid w:val="003A2905"/>
    <w:rsid w:val="003A2E43"/>
    <w:rsid w:val="003A303C"/>
    <w:rsid w:val="003A39B9"/>
    <w:rsid w:val="003A3C71"/>
    <w:rsid w:val="003A3E84"/>
    <w:rsid w:val="003A4871"/>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4A"/>
    <w:rsid w:val="003B0519"/>
    <w:rsid w:val="003B0785"/>
    <w:rsid w:val="003B1A92"/>
    <w:rsid w:val="003B1CAA"/>
    <w:rsid w:val="003B1FF0"/>
    <w:rsid w:val="003B2767"/>
    <w:rsid w:val="003B2B02"/>
    <w:rsid w:val="003B304A"/>
    <w:rsid w:val="003B3DB0"/>
    <w:rsid w:val="003B4552"/>
    <w:rsid w:val="003B5B2A"/>
    <w:rsid w:val="003B5DFF"/>
    <w:rsid w:val="003B6B90"/>
    <w:rsid w:val="003B7041"/>
    <w:rsid w:val="003B719F"/>
    <w:rsid w:val="003B74A0"/>
    <w:rsid w:val="003C0F3E"/>
    <w:rsid w:val="003C1482"/>
    <w:rsid w:val="003C1603"/>
    <w:rsid w:val="003C1CB5"/>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200"/>
    <w:rsid w:val="003D0575"/>
    <w:rsid w:val="003D0733"/>
    <w:rsid w:val="003D0A93"/>
    <w:rsid w:val="003D0AB8"/>
    <w:rsid w:val="003D0CA9"/>
    <w:rsid w:val="003D1DFE"/>
    <w:rsid w:val="003D1E7D"/>
    <w:rsid w:val="003D20C9"/>
    <w:rsid w:val="003D2315"/>
    <w:rsid w:val="003D25CD"/>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654"/>
    <w:rsid w:val="003E78FE"/>
    <w:rsid w:val="003E7914"/>
    <w:rsid w:val="003F03E8"/>
    <w:rsid w:val="003F084D"/>
    <w:rsid w:val="003F0F66"/>
    <w:rsid w:val="003F160A"/>
    <w:rsid w:val="003F1D3E"/>
    <w:rsid w:val="003F1FD0"/>
    <w:rsid w:val="003F2081"/>
    <w:rsid w:val="003F23E9"/>
    <w:rsid w:val="003F3314"/>
    <w:rsid w:val="003F3770"/>
    <w:rsid w:val="003F5DA4"/>
    <w:rsid w:val="003F617C"/>
    <w:rsid w:val="003F6264"/>
    <w:rsid w:val="003F6334"/>
    <w:rsid w:val="003F6E6C"/>
    <w:rsid w:val="003F7102"/>
    <w:rsid w:val="0040022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B7D"/>
    <w:rsid w:val="00405DB1"/>
    <w:rsid w:val="00405DFD"/>
    <w:rsid w:val="00406209"/>
    <w:rsid w:val="0040649D"/>
    <w:rsid w:val="00406D84"/>
    <w:rsid w:val="00406EB6"/>
    <w:rsid w:val="00406FD5"/>
    <w:rsid w:val="00407933"/>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FA8"/>
    <w:rsid w:val="00414197"/>
    <w:rsid w:val="004143DB"/>
    <w:rsid w:val="0041461F"/>
    <w:rsid w:val="00416814"/>
    <w:rsid w:val="0041697E"/>
    <w:rsid w:val="00417307"/>
    <w:rsid w:val="0041737A"/>
    <w:rsid w:val="00417474"/>
    <w:rsid w:val="00417601"/>
    <w:rsid w:val="00417CBB"/>
    <w:rsid w:val="00420238"/>
    <w:rsid w:val="00420B26"/>
    <w:rsid w:val="00420E99"/>
    <w:rsid w:val="00421525"/>
    <w:rsid w:val="004222D4"/>
    <w:rsid w:val="004224CF"/>
    <w:rsid w:val="00422842"/>
    <w:rsid w:val="00422BC3"/>
    <w:rsid w:val="00422C0C"/>
    <w:rsid w:val="00423278"/>
    <w:rsid w:val="0042346D"/>
    <w:rsid w:val="00424464"/>
    <w:rsid w:val="00425008"/>
    <w:rsid w:val="00425E28"/>
    <w:rsid w:val="00425F3D"/>
    <w:rsid w:val="0042699E"/>
    <w:rsid w:val="00426CED"/>
    <w:rsid w:val="004272E4"/>
    <w:rsid w:val="00427555"/>
    <w:rsid w:val="004275A0"/>
    <w:rsid w:val="00427AF4"/>
    <w:rsid w:val="0043086C"/>
    <w:rsid w:val="00430FD1"/>
    <w:rsid w:val="0043185E"/>
    <w:rsid w:val="00431882"/>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079"/>
    <w:rsid w:val="004461C7"/>
    <w:rsid w:val="00446739"/>
    <w:rsid w:val="004469C7"/>
    <w:rsid w:val="004473A0"/>
    <w:rsid w:val="004473E0"/>
    <w:rsid w:val="004477B3"/>
    <w:rsid w:val="00450045"/>
    <w:rsid w:val="00450F9E"/>
    <w:rsid w:val="00451118"/>
    <w:rsid w:val="00451693"/>
    <w:rsid w:val="004524B0"/>
    <w:rsid w:val="0045268C"/>
    <w:rsid w:val="00453DD6"/>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036"/>
    <w:rsid w:val="004616DF"/>
    <w:rsid w:val="004617F3"/>
    <w:rsid w:val="00461EC4"/>
    <w:rsid w:val="00462F90"/>
    <w:rsid w:val="004632EA"/>
    <w:rsid w:val="0046336D"/>
    <w:rsid w:val="004633C9"/>
    <w:rsid w:val="00464692"/>
    <w:rsid w:val="00465152"/>
    <w:rsid w:val="00465339"/>
    <w:rsid w:val="00466494"/>
    <w:rsid w:val="0046660C"/>
    <w:rsid w:val="004666D8"/>
    <w:rsid w:val="00466B08"/>
    <w:rsid w:val="00466C82"/>
    <w:rsid w:val="00466CAB"/>
    <w:rsid w:val="00467AC3"/>
    <w:rsid w:val="00467E60"/>
    <w:rsid w:val="00470D6D"/>
    <w:rsid w:val="0047152C"/>
    <w:rsid w:val="00471981"/>
    <w:rsid w:val="004722B2"/>
    <w:rsid w:val="004722CA"/>
    <w:rsid w:val="00472442"/>
    <w:rsid w:val="00472C66"/>
    <w:rsid w:val="00472E57"/>
    <w:rsid w:val="004731F0"/>
    <w:rsid w:val="0047360D"/>
    <w:rsid w:val="004739C2"/>
    <w:rsid w:val="00473EB9"/>
    <w:rsid w:val="004741A5"/>
    <w:rsid w:val="004741B8"/>
    <w:rsid w:val="004746DA"/>
    <w:rsid w:val="00474DA0"/>
    <w:rsid w:val="00474E94"/>
    <w:rsid w:val="004764ED"/>
    <w:rsid w:val="00476F69"/>
    <w:rsid w:val="00477709"/>
    <w:rsid w:val="0047772B"/>
    <w:rsid w:val="004777C2"/>
    <w:rsid w:val="00480418"/>
    <w:rsid w:val="00480F9C"/>
    <w:rsid w:val="00481519"/>
    <w:rsid w:val="00481B20"/>
    <w:rsid w:val="00482535"/>
    <w:rsid w:val="00482601"/>
    <w:rsid w:val="00482DD8"/>
    <w:rsid w:val="00482FA9"/>
    <w:rsid w:val="00483141"/>
    <w:rsid w:val="004832B7"/>
    <w:rsid w:val="00483368"/>
    <w:rsid w:val="004834A8"/>
    <w:rsid w:val="00483A3E"/>
    <w:rsid w:val="00483CA2"/>
    <w:rsid w:val="004840F7"/>
    <w:rsid w:val="00484A17"/>
    <w:rsid w:val="00484CDA"/>
    <w:rsid w:val="004851E1"/>
    <w:rsid w:val="0048564E"/>
    <w:rsid w:val="0048585D"/>
    <w:rsid w:val="00485911"/>
    <w:rsid w:val="00485A91"/>
    <w:rsid w:val="00485C5B"/>
    <w:rsid w:val="00486084"/>
    <w:rsid w:val="0048676B"/>
    <w:rsid w:val="0048686D"/>
    <w:rsid w:val="004871E9"/>
    <w:rsid w:val="00487260"/>
    <w:rsid w:val="00487A58"/>
    <w:rsid w:val="00490E4B"/>
    <w:rsid w:val="00491CB5"/>
    <w:rsid w:val="004924BC"/>
    <w:rsid w:val="004928C4"/>
    <w:rsid w:val="00492AFE"/>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97BC5"/>
    <w:rsid w:val="004A0155"/>
    <w:rsid w:val="004A0388"/>
    <w:rsid w:val="004A07EE"/>
    <w:rsid w:val="004A0B3A"/>
    <w:rsid w:val="004A0B48"/>
    <w:rsid w:val="004A1B2C"/>
    <w:rsid w:val="004A1EEA"/>
    <w:rsid w:val="004A2383"/>
    <w:rsid w:val="004A2802"/>
    <w:rsid w:val="004A2E7D"/>
    <w:rsid w:val="004A3073"/>
    <w:rsid w:val="004A308B"/>
    <w:rsid w:val="004A340F"/>
    <w:rsid w:val="004A41F2"/>
    <w:rsid w:val="004A4624"/>
    <w:rsid w:val="004A4A02"/>
    <w:rsid w:val="004A4A95"/>
    <w:rsid w:val="004A562D"/>
    <w:rsid w:val="004A62C8"/>
    <w:rsid w:val="004A76F2"/>
    <w:rsid w:val="004A78CB"/>
    <w:rsid w:val="004A7F68"/>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C20"/>
    <w:rsid w:val="004B5F0A"/>
    <w:rsid w:val="004B648D"/>
    <w:rsid w:val="004B69E0"/>
    <w:rsid w:val="004B6AE2"/>
    <w:rsid w:val="004B7244"/>
    <w:rsid w:val="004B7ABF"/>
    <w:rsid w:val="004B7CCC"/>
    <w:rsid w:val="004B7DB9"/>
    <w:rsid w:val="004C05BD"/>
    <w:rsid w:val="004C0790"/>
    <w:rsid w:val="004C0D2C"/>
    <w:rsid w:val="004C16A5"/>
    <w:rsid w:val="004C2AD1"/>
    <w:rsid w:val="004C40CE"/>
    <w:rsid w:val="004C459B"/>
    <w:rsid w:val="004C5918"/>
    <w:rsid w:val="004C5CAB"/>
    <w:rsid w:val="004C6203"/>
    <w:rsid w:val="004C6328"/>
    <w:rsid w:val="004C6583"/>
    <w:rsid w:val="004C6A64"/>
    <w:rsid w:val="004C6F21"/>
    <w:rsid w:val="004C7EE5"/>
    <w:rsid w:val="004C7F9B"/>
    <w:rsid w:val="004D18AF"/>
    <w:rsid w:val="004D1A0B"/>
    <w:rsid w:val="004D1FD5"/>
    <w:rsid w:val="004D26A4"/>
    <w:rsid w:val="004D2AE2"/>
    <w:rsid w:val="004D2B32"/>
    <w:rsid w:val="004D2F02"/>
    <w:rsid w:val="004D2FE2"/>
    <w:rsid w:val="004D3731"/>
    <w:rsid w:val="004D3FC4"/>
    <w:rsid w:val="004D43CA"/>
    <w:rsid w:val="004D4757"/>
    <w:rsid w:val="004D5F35"/>
    <w:rsid w:val="004D6A3B"/>
    <w:rsid w:val="004D7045"/>
    <w:rsid w:val="004D7B10"/>
    <w:rsid w:val="004E096D"/>
    <w:rsid w:val="004E0D5F"/>
    <w:rsid w:val="004E14DC"/>
    <w:rsid w:val="004E2198"/>
    <w:rsid w:val="004E21D3"/>
    <w:rsid w:val="004E233E"/>
    <w:rsid w:val="004E239C"/>
    <w:rsid w:val="004E2CB8"/>
    <w:rsid w:val="004E2E68"/>
    <w:rsid w:val="004E2F08"/>
    <w:rsid w:val="004E2FE8"/>
    <w:rsid w:val="004E3001"/>
    <w:rsid w:val="004E3133"/>
    <w:rsid w:val="004E3647"/>
    <w:rsid w:val="004E419E"/>
    <w:rsid w:val="004E4FD4"/>
    <w:rsid w:val="004E50DE"/>
    <w:rsid w:val="004E52F2"/>
    <w:rsid w:val="004E53AE"/>
    <w:rsid w:val="004E6275"/>
    <w:rsid w:val="004E629E"/>
    <w:rsid w:val="004E6B45"/>
    <w:rsid w:val="004E6C08"/>
    <w:rsid w:val="004E74A9"/>
    <w:rsid w:val="004F010D"/>
    <w:rsid w:val="004F032D"/>
    <w:rsid w:val="004F0706"/>
    <w:rsid w:val="004F0B96"/>
    <w:rsid w:val="004F1004"/>
    <w:rsid w:val="004F1515"/>
    <w:rsid w:val="004F1631"/>
    <w:rsid w:val="004F23AA"/>
    <w:rsid w:val="004F2DF3"/>
    <w:rsid w:val="004F351B"/>
    <w:rsid w:val="004F387A"/>
    <w:rsid w:val="004F416F"/>
    <w:rsid w:val="004F4DE0"/>
    <w:rsid w:val="004F53CF"/>
    <w:rsid w:val="004F5A64"/>
    <w:rsid w:val="004F62E1"/>
    <w:rsid w:val="004F63C1"/>
    <w:rsid w:val="004F6881"/>
    <w:rsid w:val="004F6D2B"/>
    <w:rsid w:val="005002FE"/>
    <w:rsid w:val="00500B6F"/>
    <w:rsid w:val="00502598"/>
    <w:rsid w:val="005038C0"/>
    <w:rsid w:val="00503C16"/>
    <w:rsid w:val="00504A64"/>
    <w:rsid w:val="00504C04"/>
    <w:rsid w:val="0050521B"/>
    <w:rsid w:val="00505607"/>
    <w:rsid w:val="00505A98"/>
    <w:rsid w:val="00505D7A"/>
    <w:rsid w:val="00506598"/>
    <w:rsid w:val="00506903"/>
    <w:rsid w:val="00507567"/>
    <w:rsid w:val="005077CC"/>
    <w:rsid w:val="005077D8"/>
    <w:rsid w:val="005079BB"/>
    <w:rsid w:val="00510366"/>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AEF"/>
    <w:rsid w:val="00516CF3"/>
    <w:rsid w:val="005174C1"/>
    <w:rsid w:val="00517660"/>
    <w:rsid w:val="0051774F"/>
    <w:rsid w:val="0052129D"/>
    <w:rsid w:val="005226F9"/>
    <w:rsid w:val="00522CE9"/>
    <w:rsid w:val="005231B2"/>
    <w:rsid w:val="00523268"/>
    <w:rsid w:val="00523FEA"/>
    <w:rsid w:val="00524036"/>
    <w:rsid w:val="00524664"/>
    <w:rsid w:val="005246F7"/>
    <w:rsid w:val="00524C75"/>
    <w:rsid w:val="00525227"/>
    <w:rsid w:val="00525773"/>
    <w:rsid w:val="00525849"/>
    <w:rsid w:val="00525926"/>
    <w:rsid w:val="00525AFA"/>
    <w:rsid w:val="00525BA6"/>
    <w:rsid w:val="00526FC5"/>
    <w:rsid w:val="00526FF6"/>
    <w:rsid w:val="005271B9"/>
    <w:rsid w:val="005276A8"/>
    <w:rsid w:val="00527ACA"/>
    <w:rsid w:val="00527FA2"/>
    <w:rsid w:val="00527FFE"/>
    <w:rsid w:val="005306C1"/>
    <w:rsid w:val="00530EF3"/>
    <w:rsid w:val="00531343"/>
    <w:rsid w:val="00531464"/>
    <w:rsid w:val="00531C54"/>
    <w:rsid w:val="005326D8"/>
    <w:rsid w:val="0053277A"/>
    <w:rsid w:val="0053390E"/>
    <w:rsid w:val="0053448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541"/>
    <w:rsid w:val="0054269F"/>
    <w:rsid w:val="0054298C"/>
    <w:rsid w:val="00542B6C"/>
    <w:rsid w:val="00542E22"/>
    <w:rsid w:val="0054300F"/>
    <w:rsid w:val="005434EC"/>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DC6"/>
    <w:rsid w:val="00551255"/>
    <w:rsid w:val="005515FF"/>
    <w:rsid w:val="0055191B"/>
    <w:rsid w:val="00551C04"/>
    <w:rsid w:val="00551EC5"/>
    <w:rsid w:val="00551F1B"/>
    <w:rsid w:val="00551FE9"/>
    <w:rsid w:val="00552C2A"/>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D90"/>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1126"/>
    <w:rsid w:val="00571425"/>
    <w:rsid w:val="00572042"/>
    <w:rsid w:val="005724D0"/>
    <w:rsid w:val="00572C62"/>
    <w:rsid w:val="0057369E"/>
    <w:rsid w:val="00573982"/>
    <w:rsid w:val="00573D4D"/>
    <w:rsid w:val="00573D8F"/>
    <w:rsid w:val="00573F9A"/>
    <w:rsid w:val="0057416F"/>
    <w:rsid w:val="005741CA"/>
    <w:rsid w:val="00574CF8"/>
    <w:rsid w:val="005753D9"/>
    <w:rsid w:val="00575407"/>
    <w:rsid w:val="00575787"/>
    <w:rsid w:val="00576100"/>
    <w:rsid w:val="00576BC1"/>
    <w:rsid w:val="00576DDE"/>
    <w:rsid w:val="005772F6"/>
    <w:rsid w:val="0057790F"/>
    <w:rsid w:val="00577FDB"/>
    <w:rsid w:val="00580558"/>
    <w:rsid w:val="00581398"/>
    <w:rsid w:val="00581746"/>
    <w:rsid w:val="00582799"/>
    <w:rsid w:val="00582B18"/>
    <w:rsid w:val="00582CD6"/>
    <w:rsid w:val="00582EB7"/>
    <w:rsid w:val="0058328C"/>
    <w:rsid w:val="00583414"/>
    <w:rsid w:val="00583F38"/>
    <w:rsid w:val="0058500C"/>
    <w:rsid w:val="00585480"/>
    <w:rsid w:val="00585BAC"/>
    <w:rsid w:val="00586E37"/>
    <w:rsid w:val="005870DD"/>
    <w:rsid w:val="0058775F"/>
    <w:rsid w:val="00590267"/>
    <w:rsid w:val="00590731"/>
    <w:rsid w:val="00590A0B"/>
    <w:rsid w:val="005910A4"/>
    <w:rsid w:val="00591708"/>
    <w:rsid w:val="00591BC3"/>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251"/>
    <w:rsid w:val="00596593"/>
    <w:rsid w:val="00596BD8"/>
    <w:rsid w:val="00596CD2"/>
    <w:rsid w:val="0059735A"/>
    <w:rsid w:val="005A1061"/>
    <w:rsid w:val="005A1BB3"/>
    <w:rsid w:val="005A1D99"/>
    <w:rsid w:val="005A2695"/>
    <w:rsid w:val="005A2856"/>
    <w:rsid w:val="005A2E65"/>
    <w:rsid w:val="005A3210"/>
    <w:rsid w:val="005A36D6"/>
    <w:rsid w:val="005A47DC"/>
    <w:rsid w:val="005A4857"/>
    <w:rsid w:val="005A62E9"/>
    <w:rsid w:val="005A6901"/>
    <w:rsid w:val="005A6D48"/>
    <w:rsid w:val="005A74AE"/>
    <w:rsid w:val="005A754D"/>
    <w:rsid w:val="005A7D53"/>
    <w:rsid w:val="005A7D54"/>
    <w:rsid w:val="005B004A"/>
    <w:rsid w:val="005B0895"/>
    <w:rsid w:val="005B1A79"/>
    <w:rsid w:val="005B200F"/>
    <w:rsid w:val="005B230C"/>
    <w:rsid w:val="005B2E51"/>
    <w:rsid w:val="005B30E1"/>
    <w:rsid w:val="005B3717"/>
    <w:rsid w:val="005B380D"/>
    <w:rsid w:val="005B3B68"/>
    <w:rsid w:val="005B3E04"/>
    <w:rsid w:val="005B4841"/>
    <w:rsid w:val="005B510A"/>
    <w:rsid w:val="005B514D"/>
    <w:rsid w:val="005B5F97"/>
    <w:rsid w:val="005B6775"/>
    <w:rsid w:val="005B79E5"/>
    <w:rsid w:val="005C0E33"/>
    <w:rsid w:val="005C11A8"/>
    <w:rsid w:val="005C1497"/>
    <w:rsid w:val="005C17C1"/>
    <w:rsid w:val="005C1A50"/>
    <w:rsid w:val="005C1F5F"/>
    <w:rsid w:val="005C2566"/>
    <w:rsid w:val="005C291E"/>
    <w:rsid w:val="005C3734"/>
    <w:rsid w:val="005C4121"/>
    <w:rsid w:val="005C4784"/>
    <w:rsid w:val="005C4A21"/>
    <w:rsid w:val="005C4BE2"/>
    <w:rsid w:val="005C5704"/>
    <w:rsid w:val="005C60F2"/>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CC5"/>
    <w:rsid w:val="005D47EA"/>
    <w:rsid w:val="005D4C62"/>
    <w:rsid w:val="005D4C9B"/>
    <w:rsid w:val="005D54E5"/>
    <w:rsid w:val="005D56B0"/>
    <w:rsid w:val="005D68B0"/>
    <w:rsid w:val="005D6BD3"/>
    <w:rsid w:val="005D6D04"/>
    <w:rsid w:val="005D72E1"/>
    <w:rsid w:val="005D77EF"/>
    <w:rsid w:val="005E0154"/>
    <w:rsid w:val="005E098C"/>
    <w:rsid w:val="005E0A24"/>
    <w:rsid w:val="005E0B8F"/>
    <w:rsid w:val="005E1ACD"/>
    <w:rsid w:val="005E1E1F"/>
    <w:rsid w:val="005E1FFD"/>
    <w:rsid w:val="005E2174"/>
    <w:rsid w:val="005E251D"/>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47F"/>
    <w:rsid w:val="005F3ECB"/>
    <w:rsid w:val="005F430B"/>
    <w:rsid w:val="005F47D2"/>
    <w:rsid w:val="005F517B"/>
    <w:rsid w:val="005F5F9C"/>
    <w:rsid w:val="005F6842"/>
    <w:rsid w:val="005F6BDB"/>
    <w:rsid w:val="005F7107"/>
    <w:rsid w:val="005F7669"/>
    <w:rsid w:val="005F7D80"/>
    <w:rsid w:val="005F7ED0"/>
    <w:rsid w:val="0060004B"/>
    <w:rsid w:val="006008CE"/>
    <w:rsid w:val="00600A14"/>
    <w:rsid w:val="00600C63"/>
    <w:rsid w:val="00600DCA"/>
    <w:rsid w:val="0060125A"/>
    <w:rsid w:val="00601291"/>
    <w:rsid w:val="006012D6"/>
    <w:rsid w:val="00601454"/>
    <w:rsid w:val="00601970"/>
    <w:rsid w:val="00601A76"/>
    <w:rsid w:val="00601EB4"/>
    <w:rsid w:val="00602058"/>
    <w:rsid w:val="0060210B"/>
    <w:rsid w:val="006027B2"/>
    <w:rsid w:val="00602CDE"/>
    <w:rsid w:val="00602E64"/>
    <w:rsid w:val="00603209"/>
    <w:rsid w:val="00603543"/>
    <w:rsid w:val="0060421D"/>
    <w:rsid w:val="0060489A"/>
    <w:rsid w:val="00604958"/>
    <w:rsid w:val="00605683"/>
    <w:rsid w:val="0060646C"/>
    <w:rsid w:val="006069B8"/>
    <w:rsid w:val="00607333"/>
    <w:rsid w:val="006076E4"/>
    <w:rsid w:val="006077AD"/>
    <w:rsid w:val="00607A60"/>
    <w:rsid w:val="00607A6D"/>
    <w:rsid w:val="0061076C"/>
    <w:rsid w:val="00610DB7"/>
    <w:rsid w:val="0061108B"/>
    <w:rsid w:val="006113EC"/>
    <w:rsid w:val="00611860"/>
    <w:rsid w:val="00611A60"/>
    <w:rsid w:val="00611D8A"/>
    <w:rsid w:val="00612274"/>
    <w:rsid w:val="00612490"/>
    <w:rsid w:val="00612ABB"/>
    <w:rsid w:val="00612C7B"/>
    <w:rsid w:val="00612DE4"/>
    <w:rsid w:val="00613835"/>
    <w:rsid w:val="00613879"/>
    <w:rsid w:val="00613948"/>
    <w:rsid w:val="00613B4E"/>
    <w:rsid w:val="00613D55"/>
    <w:rsid w:val="00613EF8"/>
    <w:rsid w:val="00613FF3"/>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1D10"/>
    <w:rsid w:val="00622084"/>
    <w:rsid w:val="006238AC"/>
    <w:rsid w:val="00624309"/>
    <w:rsid w:val="006243F9"/>
    <w:rsid w:val="00624829"/>
    <w:rsid w:val="00624A68"/>
    <w:rsid w:val="00624A93"/>
    <w:rsid w:val="00624C04"/>
    <w:rsid w:val="00625DDB"/>
    <w:rsid w:val="00626021"/>
    <w:rsid w:val="006260FD"/>
    <w:rsid w:val="0062618E"/>
    <w:rsid w:val="00626DAE"/>
    <w:rsid w:val="0062752C"/>
    <w:rsid w:val="006279C6"/>
    <w:rsid w:val="00627A7C"/>
    <w:rsid w:val="00627ABF"/>
    <w:rsid w:val="00630438"/>
    <w:rsid w:val="00630B78"/>
    <w:rsid w:val="00630FE0"/>
    <w:rsid w:val="0063150F"/>
    <w:rsid w:val="00631693"/>
    <w:rsid w:val="006316B4"/>
    <w:rsid w:val="00631EBF"/>
    <w:rsid w:val="006321AB"/>
    <w:rsid w:val="0063241F"/>
    <w:rsid w:val="006329FB"/>
    <w:rsid w:val="006332A0"/>
    <w:rsid w:val="00633731"/>
    <w:rsid w:val="006338A7"/>
    <w:rsid w:val="00633A39"/>
    <w:rsid w:val="00633AC2"/>
    <w:rsid w:val="00633FBA"/>
    <w:rsid w:val="0063463C"/>
    <w:rsid w:val="00634F11"/>
    <w:rsid w:val="00635218"/>
    <w:rsid w:val="00635617"/>
    <w:rsid w:val="00635687"/>
    <w:rsid w:val="0063612E"/>
    <w:rsid w:val="0063653A"/>
    <w:rsid w:val="006366AA"/>
    <w:rsid w:val="006367C1"/>
    <w:rsid w:val="006367DB"/>
    <w:rsid w:val="006368C5"/>
    <w:rsid w:val="00636D9D"/>
    <w:rsid w:val="00636F64"/>
    <w:rsid w:val="00637953"/>
    <w:rsid w:val="00637DA0"/>
    <w:rsid w:val="006402D8"/>
    <w:rsid w:val="00640B67"/>
    <w:rsid w:val="00640F1F"/>
    <w:rsid w:val="0064126C"/>
    <w:rsid w:val="006412DC"/>
    <w:rsid w:val="006421C8"/>
    <w:rsid w:val="00642D44"/>
    <w:rsid w:val="00642F70"/>
    <w:rsid w:val="00643B75"/>
    <w:rsid w:val="00643E88"/>
    <w:rsid w:val="00643EEE"/>
    <w:rsid w:val="0064465C"/>
    <w:rsid w:val="0064493C"/>
    <w:rsid w:val="00644A23"/>
    <w:rsid w:val="00644BA3"/>
    <w:rsid w:val="0064557F"/>
    <w:rsid w:val="006457B6"/>
    <w:rsid w:val="00645987"/>
    <w:rsid w:val="0064657B"/>
    <w:rsid w:val="0064678E"/>
    <w:rsid w:val="00646A50"/>
    <w:rsid w:val="00647D84"/>
    <w:rsid w:val="00647D8B"/>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57F57"/>
    <w:rsid w:val="006607ED"/>
    <w:rsid w:val="00660DAB"/>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5"/>
    <w:rsid w:val="0067238A"/>
    <w:rsid w:val="00672411"/>
    <w:rsid w:val="0067254F"/>
    <w:rsid w:val="006725A3"/>
    <w:rsid w:val="0067298D"/>
    <w:rsid w:val="00672CF0"/>
    <w:rsid w:val="00672DFB"/>
    <w:rsid w:val="00672E3A"/>
    <w:rsid w:val="00672E3E"/>
    <w:rsid w:val="00673987"/>
    <w:rsid w:val="00673FCF"/>
    <w:rsid w:val="00674124"/>
    <w:rsid w:val="00674664"/>
    <w:rsid w:val="006747D3"/>
    <w:rsid w:val="00674D8F"/>
    <w:rsid w:val="00674F58"/>
    <w:rsid w:val="006753E2"/>
    <w:rsid w:val="006754A9"/>
    <w:rsid w:val="00675752"/>
    <w:rsid w:val="006757B5"/>
    <w:rsid w:val="00675844"/>
    <w:rsid w:val="00675E2A"/>
    <w:rsid w:val="00676E31"/>
    <w:rsid w:val="0067701D"/>
    <w:rsid w:val="00677D77"/>
    <w:rsid w:val="006803CA"/>
    <w:rsid w:val="00680809"/>
    <w:rsid w:val="00680AD3"/>
    <w:rsid w:val="0068150D"/>
    <w:rsid w:val="006818E3"/>
    <w:rsid w:val="00682246"/>
    <w:rsid w:val="00683269"/>
    <w:rsid w:val="006832F0"/>
    <w:rsid w:val="006838DB"/>
    <w:rsid w:val="00683DB9"/>
    <w:rsid w:val="00684037"/>
    <w:rsid w:val="00684285"/>
    <w:rsid w:val="006842EE"/>
    <w:rsid w:val="0068477C"/>
    <w:rsid w:val="006847F2"/>
    <w:rsid w:val="006849A3"/>
    <w:rsid w:val="00685219"/>
    <w:rsid w:val="0068521C"/>
    <w:rsid w:val="0068555E"/>
    <w:rsid w:val="00685BCE"/>
    <w:rsid w:val="00687658"/>
    <w:rsid w:val="006877D9"/>
    <w:rsid w:val="00690AB0"/>
    <w:rsid w:val="00690D7C"/>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425"/>
    <w:rsid w:val="00693D3D"/>
    <w:rsid w:val="00694F02"/>
    <w:rsid w:val="00695223"/>
    <w:rsid w:val="00695791"/>
    <w:rsid w:val="00695C3B"/>
    <w:rsid w:val="00695FBC"/>
    <w:rsid w:val="006964FA"/>
    <w:rsid w:val="006967BA"/>
    <w:rsid w:val="00696AC8"/>
    <w:rsid w:val="00696F68"/>
    <w:rsid w:val="006978FB"/>
    <w:rsid w:val="006A0B4E"/>
    <w:rsid w:val="006A1877"/>
    <w:rsid w:val="006A1994"/>
    <w:rsid w:val="006A2200"/>
    <w:rsid w:val="006A2C14"/>
    <w:rsid w:val="006A384B"/>
    <w:rsid w:val="006A3F09"/>
    <w:rsid w:val="006A4E11"/>
    <w:rsid w:val="006A4FD6"/>
    <w:rsid w:val="006A5D33"/>
    <w:rsid w:val="006A5F4C"/>
    <w:rsid w:val="006A6604"/>
    <w:rsid w:val="006A6617"/>
    <w:rsid w:val="006A6A64"/>
    <w:rsid w:val="006A76EE"/>
    <w:rsid w:val="006B0589"/>
    <w:rsid w:val="006B08C1"/>
    <w:rsid w:val="006B0BF0"/>
    <w:rsid w:val="006B0CFE"/>
    <w:rsid w:val="006B0D92"/>
    <w:rsid w:val="006B1F5E"/>
    <w:rsid w:val="006B2300"/>
    <w:rsid w:val="006B25C1"/>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7DF"/>
    <w:rsid w:val="006B796C"/>
    <w:rsid w:val="006C0086"/>
    <w:rsid w:val="006C0107"/>
    <w:rsid w:val="006C06FC"/>
    <w:rsid w:val="006C17BE"/>
    <w:rsid w:val="006C1853"/>
    <w:rsid w:val="006C1DAC"/>
    <w:rsid w:val="006C2663"/>
    <w:rsid w:val="006C2B30"/>
    <w:rsid w:val="006C304C"/>
    <w:rsid w:val="006C346A"/>
    <w:rsid w:val="006C38FD"/>
    <w:rsid w:val="006C5C5A"/>
    <w:rsid w:val="006C61A7"/>
    <w:rsid w:val="006C6D4A"/>
    <w:rsid w:val="006C6DDA"/>
    <w:rsid w:val="006C7303"/>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577"/>
    <w:rsid w:val="006E378D"/>
    <w:rsid w:val="006E3DA8"/>
    <w:rsid w:val="006E494B"/>
    <w:rsid w:val="006E4B08"/>
    <w:rsid w:val="006E4B44"/>
    <w:rsid w:val="006E4DB1"/>
    <w:rsid w:val="006E5BDF"/>
    <w:rsid w:val="006E5C2D"/>
    <w:rsid w:val="006E5EE1"/>
    <w:rsid w:val="006E6E66"/>
    <w:rsid w:val="006E6EC9"/>
    <w:rsid w:val="006E6F56"/>
    <w:rsid w:val="006E707B"/>
    <w:rsid w:val="006E742A"/>
    <w:rsid w:val="006E7520"/>
    <w:rsid w:val="006F00F1"/>
    <w:rsid w:val="006F0186"/>
    <w:rsid w:val="006F11D2"/>
    <w:rsid w:val="006F11FA"/>
    <w:rsid w:val="006F184F"/>
    <w:rsid w:val="006F1B69"/>
    <w:rsid w:val="006F1C11"/>
    <w:rsid w:val="006F28BF"/>
    <w:rsid w:val="006F2B61"/>
    <w:rsid w:val="006F2E00"/>
    <w:rsid w:val="006F336D"/>
    <w:rsid w:val="006F3452"/>
    <w:rsid w:val="006F3C02"/>
    <w:rsid w:val="006F465A"/>
    <w:rsid w:val="006F484D"/>
    <w:rsid w:val="006F5243"/>
    <w:rsid w:val="006F53D8"/>
    <w:rsid w:val="006F53F8"/>
    <w:rsid w:val="006F5F1D"/>
    <w:rsid w:val="006F63DD"/>
    <w:rsid w:val="006F662B"/>
    <w:rsid w:val="006F6890"/>
    <w:rsid w:val="006F6B26"/>
    <w:rsid w:val="006F73F2"/>
    <w:rsid w:val="0070025A"/>
    <w:rsid w:val="00701806"/>
    <w:rsid w:val="007022E3"/>
    <w:rsid w:val="00702685"/>
    <w:rsid w:val="00702E23"/>
    <w:rsid w:val="00703311"/>
    <w:rsid w:val="007035B4"/>
    <w:rsid w:val="007037A4"/>
    <w:rsid w:val="00703FB6"/>
    <w:rsid w:val="00704336"/>
    <w:rsid w:val="007043EE"/>
    <w:rsid w:val="00704539"/>
    <w:rsid w:val="0070459A"/>
    <w:rsid w:val="007049F3"/>
    <w:rsid w:val="00704A8D"/>
    <w:rsid w:val="00704C3D"/>
    <w:rsid w:val="00705023"/>
    <w:rsid w:val="00705312"/>
    <w:rsid w:val="007059F1"/>
    <w:rsid w:val="00705D7E"/>
    <w:rsid w:val="007068DC"/>
    <w:rsid w:val="00706F1A"/>
    <w:rsid w:val="00710498"/>
    <w:rsid w:val="007108EB"/>
    <w:rsid w:val="00710DC4"/>
    <w:rsid w:val="00710E84"/>
    <w:rsid w:val="00711C87"/>
    <w:rsid w:val="00711F97"/>
    <w:rsid w:val="007135D3"/>
    <w:rsid w:val="00713A8D"/>
    <w:rsid w:val="00714169"/>
    <w:rsid w:val="00715616"/>
    <w:rsid w:val="007160A5"/>
    <w:rsid w:val="007160BB"/>
    <w:rsid w:val="00716C99"/>
    <w:rsid w:val="00716DCD"/>
    <w:rsid w:val="007176C9"/>
    <w:rsid w:val="007202D8"/>
    <w:rsid w:val="0072030B"/>
    <w:rsid w:val="007203FE"/>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A2B"/>
    <w:rsid w:val="00731AAB"/>
    <w:rsid w:val="00732E0F"/>
    <w:rsid w:val="00733919"/>
    <w:rsid w:val="00733EA6"/>
    <w:rsid w:val="007346FA"/>
    <w:rsid w:val="00734EA9"/>
    <w:rsid w:val="007356AE"/>
    <w:rsid w:val="007357C9"/>
    <w:rsid w:val="0073657C"/>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2A6"/>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2C7"/>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1F"/>
    <w:rsid w:val="00765057"/>
    <w:rsid w:val="0076507B"/>
    <w:rsid w:val="0076581C"/>
    <w:rsid w:val="00765EEB"/>
    <w:rsid w:val="00766B1D"/>
    <w:rsid w:val="00767D68"/>
    <w:rsid w:val="00767DEB"/>
    <w:rsid w:val="00767F98"/>
    <w:rsid w:val="007709B1"/>
    <w:rsid w:val="007709BD"/>
    <w:rsid w:val="00771869"/>
    <w:rsid w:val="0077187C"/>
    <w:rsid w:val="007723F7"/>
    <w:rsid w:val="00772479"/>
    <w:rsid w:val="007727A5"/>
    <w:rsid w:val="00772BC7"/>
    <w:rsid w:val="00773935"/>
    <w:rsid w:val="0077397C"/>
    <w:rsid w:val="0077408E"/>
    <w:rsid w:val="00774DB4"/>
    <w:rsid w:val="0077532C"/>
    <w:rsid w:val="00775AC7"/>
    <w:rsid w:val="00775B9E"/>
    <w:rsid w:val="007763D7"/>
    <w:rsid w:val="0077664C"/>
    <w:rsid w:val="0077673D"/>
    <w:rsid w:val="00776A00"/>
    <w:rsid w:val="00776C09"/>
    <w:rsid w:val="007815E6"/>
    <w:rsid w:val="00781C1E"/>
    <w:rsid w:val="0078216E"/>
    <w:rsid w:val="00782655"/>
    <w:rsid w:val="007829C5"/>
    <w:rsid w:val="00782BFC"/>
    <w:rsid w:val="00782EA9"/>
    <w:rsid w:val="00783CB4"/>
    <w:rsid w:val="00783E0F"/>
    <w:rsid w:val="00784759"/>
    <w:rsid w:val="00784873"/>
    <w:rsid w:val="00784BEE"/>
    <w:rsid w:val="007858AB"/>
    <w:rsid w:val="00785CD5"/>
    <w:rsid w:val="00786159"/>
    <w:rsid w:val="00786411"/>
    <w:rsid w:val="00786465"/>
    <w:rsid w:val="0078764A"/>
    <w:rsid w:val="00787AAF"/>
    <w:rsid w:val="00787B60"/>
    <w:rsid w:val="00787C66"/>
    <w:rsid w:val="00790031"/>
    <w:rsid w:val="0079010D"/>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9779C"/>
    <w:rsid w:val="00797925"/>
    <w:rsid w:val="007A0915"/>
    <w:rsid w:val="007A0EDC"/>
    <w:rsid w:val="007A1807"/>
    <w:rsid w:val="007A2178"/>
    <w:rsid w:val="007A23EE"/>
    <w:rsid w:val="007A279C"/>
    <w:rsid w:val="007A2998"/>
    <w:rsid w:val="007A2B80"/>
    <w:rsid w:val="007A38C4"/>
    <w:rsid w:val="007A39A8"/>
    <w:rsid w:val="007A3E15"/>
    <w:rsid w:val="007A42A5"/>
    <w:rsid w:val="007A4E71"/>
    <w:rsid w:val="007A4F85"/>
    <w:rsid w:val="007A4FCE"/>
    <w:rsid w:val="007A64FD"/>
    <w:rsid w:val="007A6945"/>
    <w:rsid w:val="007A6D65"/>
    <w:rsid w:val="007A6DB0"/>
    <w:rsid w:val="007A7138"/>
    <w:rsid w:val="007A7E9C"/>
    <w:rsid w:val="007B0099"/>
    <w:rsid w:val="007B0275"/>
    <w:rsid w:val="007B04AF"/>
    <w:rsid w:val="007B0628"/>
    <w:rsid w:val="007B08B6"/>
    <w:rsid w:val="007B0B03"/>
    <w:rsid w:val="007B0D7D"/>
    <w:rsid w:val="007B163B"/>
    <w:rsid w:val="007B16A3"/>
    <w:rsid w:val="007B1A13"/>
    <w:rsid w:val="007B2622"/>
    <w:rsid w:val="007B2B9A"/>
    <w:rsid w:val="007B32D4"/>
    <w:rsid w:val="007B33D7"/>
    <w:rsid w:val="007B3632"/>
    <w:rsid w:val="007B373E"/>
    <w:rsid w:val="007B3850"/>
    <w:rsid w:val="007B471F"/>
    <w:rsid w:val="007B4EA0"/>
    <w:rsid w:val="007B50DD"/>
    <w:rsid w:val="007B617C"/>
    <w:rsid w:val="007B625D"/>
    <w:rsid w:val="007B658F"/>
    <w:rsid w:val="007B6CF6"/>
    <w:rsid w:val="007B71FD"/>
    <w:rsid w:val="007B7415"/>
    <w:rsid w:val="007B7ECB"/>
    <w:rsid w:val="007C00E1"/>
    <w:rsid w:val="007C00E9"/>
    <w:rsid w:val="007C07A2"/>
    <w:rsid w:val="007C09F9"/>
    <w:rsid w:val="007C0B56"/>
    <w:rsid w:val="007C0C87"/>
    <w:rsid w:val="007C12C7"/>
    <w:rsid w:val="007C17FC"/>
    <w:rsid w:val="007C1B1B"/>
    <w:rsid w:val="007C1B37"/>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877"/>
    <w:rsid w:val="007D087C"/>
    <w:rsid w:val="007D09FA"/>
    <w:rsid w:val="007D0A81"/>
    <w:rsid w:val="007D0ABD"/>
    <w:rsid w:val="007D0C09"/>
    <w:rsid w:val="007D0D5A"/>
    <w:rsid w:val="007D1677"/>
    <w:rsid w:val="007D2093"/>
    <w:rsid w:val="007D2555"/>
    <w:rsid w:val="007D2768"/>
    <w:rsid w:val="007D4BE1"/>
    <w:rsid w:val="007D4CFB"/>
    <w:rsid w:val="007D53B2"/>
    <w:rsid w:val="007D5691"/>
    <w:rsid w:val="007D5D84"/>
    <w:rsid w:val="007D5E2D"/>
    <w:rsid w:val="007D617E"/>
    <w:rsid w:val="007D68E8"/>
    <w:rsid w:val="007D6ED9"/>
    <w:rsid w:val="007E08AB"/>
    <w:rsid w:val="007E09B0"/>
    <w:rsid w:val="007E1299"/>
    <w:rsid w:val="007E1694"/>
    <w:rsid w:val="007E1846"/>
    <w:rsid w:val="007E19EA"/>
    <w:rsid w:val="007E1CDF"/>
    <w:rsid w:val="007E1DA2"/>
    <w:rsid w:val="007E2FA0"/>
    <w:rsid w:val="007E2FAD"/>
    <w:rsid w:val="007E3727"/>
    <w:rsid w:val="007E3A13"/>
    <w:rsid w:val="007E3C93"/>
    <w:rsid w:val="007E3FA2"/>
    <w:rsid w:val="007E477C"/>
    <w:rsid w:val="007E4F1E"/>
    <w:rsid w:val="007E56DA"/>
    <w:rsid w:val="007E61FE"/>
    <w:rsid w:val="007E67B2"/>
    <w:rsid w:val="007E6A01"/>
    <w:rsid w:val="007E6B74"/>
    <w:rsid w:val="007E6F0D"/>
    <w:rsid w:val="007E7113"/>
    <w:rsid w:val="007E7AD6"/>
    <w:rsid w:val="007E7D29"/>
    <w:rsid w:val="007F0221"/>
    <w:rsid w:val="007F066E"/>
    <w:rsid w:val="007F0C2D"/>
    <w:rsid w:val="007F0E7A"/>
    <w:rsid w:val="007F1571"/>
    <w:rsid w:val="007F157D"/>
    <w:rsid w:val="007F1B37"/>
    <w:rsid w:val="007F20D5"/>
    <w:rsid w:val="007F28E4"/>
    <w:rsid w:val="007F2DBE"/>
    <w:rsid w:val="007F2DFB"/>
    <w:rsid w:val="007F331C"/>
    <w:rsid w:val="007F343F"/>
    <w:rsid w:val="007F3590"/>
    <w:rsid w:val="007F48AB"/>
    <w:rsid w:val="007F565D"/>
    <w:rsid w:val="007F581D"/>
    <w:rsid w:val="007F597F"/>
    <w:rsid w:val="007F5AB7"/>
    <w:rsid w:val="007F5F47"/>
    <w:rsid w:val="007F6791"/>
    <w:rsid w:val="007F6BEE"/>
    <w:rsid w:val="007F78EC"/>
    <w:rsid w:val="007F7CE4"/>
    <w:rsid w:val="007F7D24"/>
    <w:rsid w:val="00800129"/>
    <w:rsid w:val="00800A55"/>
    <w:rsid w:val="00800D20"/>
    <w:rsid w:val="00801745"/>
    <w:rsid w:val="0080181A"/>
    <w:rsid w:val="00801DE6"/>
    <w:rsid w:val="008021C8"/>
    <w:rsid w:val="00802679"/>
    <w:rsid w:val="008027C2"/>
    <w:rsid w:val="00802E0A"/>
    <w:rsid w:val="00802E50"/>
    <w:rsid w:val="0080335F"/>
    <w:rsid w:val="00803847"/>
    <w:rsid w:val="00803A0E"/>
    <w:rsid w:val="00803AC0"/>
    <w:rsid w:val="00803EC1"/>
    <w:rsid w:val="00803F42"/>
    <w:rsid w:val="00804CDA"/>
    <w:rsid w:val="00804D3B"/>
    <w:rsid w:val="00804E0F"/>
    <w:rsid w:val="00804E40"/>
    <w:rsid w:val="0080528B"/>
    <w:rsid w:val="00805A0E"/>
    <w:rsid w:val="00805B0E"/>
    <w:rsid w:val="008063B4"/>
    <w:rsid w:val="0080669C"/>
    <w:rsid w:val="00806F97"/>
    <w:rsid w:val="00807658"/>
    <w:rsid w:val="008077C1"/>
    <w:rsid w:val="00810DAA"/>
    <w:rsid w:val="00811DBF"/>
    <w:rsid w:val="00812807"/>
    <w:rsid w:val="00812C89"/>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477"/>
    <w:rsid w:val="0082251C"/>
    <w:rsid w:val="00822AD7"/>
    <w:rsid w:val="00823689"/>
    <w:rsid w:val="00823A37"/>
    <w:rsid w:val="00823F7A"/>
    <w:rsid w:val="00824399"/>
    <w:rsid w:val="00824C98"/>
    <w:rsid w:val="00825099"/>
    <w:rsid w:val="00825DA4"/>
    <w:rsid w:val="00825FB0"/>
    <w:rsid w:val="00826203"/>
    <w:rsid w:val="00826FFB"/>
    <w:rsid w:val="00827224"/>
    <w:rsid w:val="008275B9"/>
    <w:rsid w:val="00827ACF"/>
    <w:rsid w:val="00827D0B"/>
    <w:rsid w:val="00827EBC"/>
    <w:rsid w:val="008304E3"/>
    <w:rsid w:val="008309AC"/>
    <w:rsid w:val="00830CF7"/>
    <w:rsid w:val="00831032"/>
    <w:rsid w:val="0083153A"/>
    <w:rsid w:val="0083182B"/>
    <w:rsid w:val="008318DD"/>
    <w:rsid w:val="00832662"/>
    <w:rsid w:val="00832937"/>
    <w:rsid w:val="00832D92"/>
    <w:rsid w:val="00833A17"/>
    <w:rsid w:val="00833CFC"/>
    <w:rsid w:val="00834333"/>
    <w:rsid w:val="00836317"/>
    <w:rsid w:val="00836549"/>
    <w:rsid w:val="00836F80"/>
    <w:rsid w:val="008373F4"/>
    <w:rsid w:val="008374E6"/>
    <w:rsid w:val="00837F53"/>
    <w:rsid w:val="0084167E"/>
    <w:rsid w:val="008417A3"/>
    <w:rsid w:val="008419E3"/>
    <w:rsid w:val="00841F65"/>
    <w:rsid w:val="00842119"/>
    <w:rsid w:val="00842584"/>
    <w:rsid w:val="00843136"/>
    <w:rsid w:val="00843445"/>
    <w:rsid w:val="00844E74"/>
    <w:rsid w:val="0084537F"/>
    <w:rsid w:val="008453D0"/>
    <w:rsid w:val="0084543D"/>
    <w:rsid w:val="00845972"/>
    <w:rsid w:val="00846922"/>
    <w:rsid w:val="00847886"/>
    <w:rsid w:val="00847968"/>
    <w:rsid w:val="008501E3"/>
    <w:rsid w:val="0085064C"/>
    <w:rsid w:val="008506DB"/>
    <w:rsid w:val="00850B33"/>
    <w:rsid w:val="00850D41"/>
    <w:rsid w:val="008513FD"/>
    <w:rsid w:val="00851482"/>
    <w:rsid w:val="00851620"/>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A52"/>
    <w:rsid w:val="00864BF9"/>
    <w:rsid w:val="00864C6F"/>
    <w:rsid w:val="008663FE"/>
    <w:rsid w:val="00867B64"/>
    <w:rsid w:val="00867CE7"/>
    <w:rsid w:val="00867D31"/>
    <w:rsid w:val="00870014"/>
    <w:rsid w:val="00870167"/>
    <w:rsid w:val="0087134D"/>
    <w:rsid w:val="0087186D"/>
    <w:rsid w:val="008721E9"/>
    <w:rsid w:val="008722CD"/>
    <w:rsid w:val="00872DBD"/>
    <w:rsid w:val="00872DBF"/>
    <w:rsid w:val="00873647"/>
    <w:rsid w:val="00873901"/>
    <w:rsid w:val="00874408"/>
    <w:rsid w:val="008751AA"/>
    <w:rsid w:val="00875A53"/>
    <w:rsid w:val="00875A95"/>
    <w:rsid w:val="00875AF8"/>
    <w:rsid w:val="00875D3C"/>
    <w:rsid w:val="0087607A"/>
    <w:rsid w:val="0087635E"/>
    <w:rsid w:val="00876C8D"/>
    <w:rsid w:val="00877119"/>
    <w:rsid w:val="008771B8"/>
    <w:rsid w:val="00877807"/>
    <w:rsid w:val="00877DAB"/>
    <w:rsid w:val="00877DBA"/>
    <w:rsid w:val="00877FD0"/>
    <w:rsid w:val="00880842"/>
    <w:rsid w:val="00880C19"/>
    <w:rsid w:val="00881213"/>
    <w:rsid w:val="00881285"/>
    <w:rsid w:val="008815E9"/>
    <w:rsid w:val="0088191A"/>
    <w:rsid w:val="0088224B"/>
    <w:rsid w:val="00882A34"/>
    <w:rsid w:val="00883041"/>
    <w:rsid w:val="0088335F"/>
    <w:rsid w:val="00883422"/>
    <w:rsid w:val="00884C52"/>
    <w:rsid w:val="00885089"/>
    <w:rsid w:val="008851C2"/>
    <w:rsid w:val="00885B4A"/>
    <w:rsid w:val="00885C51"/>
    <w:rsid w:val="00885D28"/>
    <w:rsid w:val="008861E0"/>
    <w:rsid w:val="008867D4"/>
    <w:rsid w:val="00887930"/>
    <w:rsid w:val="00887EA2"/>
    <w:rsid w:val="0089035E"/>
    <w:rsid w:val="008903B9"/>
    <w:rsid w:val="008906B3"/>
    <w:rsid w:val="00891781"/>
    <w:rsid w:val="00891960"/>
    <w:rsid w:val="00892949"/>
    <w:rsid w:val="008929E9"/>
    <w:rsid w:val="00892D82"/>
    <w:rsid w:val="00892ECB"/>
    <w:rsid w:val="008933FC"/>
    <w:rsid w:val="008934ED"/>
    <w:rsid w:val="00893606"/>
    <w:rsid w:val="00893F5B"/>
    <w:rsid w:val="00893F7A"/>
    <w:rsid w:val="0089442A"/>
    <w:rsid w:val="00894BA4"/>
    <w:rsid w:val="00894DBF"/>
    <w:rsid w:val="00894ED8"/>
    <w:rsid w:val="00895BB7"/>
    <w:rsid w:val="00895FEF"/>
    <w:rsid w:val="00896F9B"/>
    <w:rsid w:val="00897A35"/>
    <w:rsid w:val="00897AF2"/>
    <w:rsid w:val="00897DD8"/>
    <w:rsid w:val="00897DDE"/>
    <w:rsid w:val="00897EDC"/>
    <w:rsid w:val="00897F3A"/>
    <w:rsid w:val="008A03CF"/>
    <w:rsid w:val="008A03EB"/>
    <w:rsid w:val="008A06B7"/>
    <w:rsid w:val="008A0981"/>
    <w:rsid w:val="008A0FFD"/>
    <w:rsid w:val="008A1094"/>
    <w:rsid w:val="008A12A1"/>
    <w:rsid w:val="008A1686"/>
    <w:rsid w:val="008A1750"/>
    <w:rsid w:val="008A2032"/>
    <w:rsid w:val="008A214B"/>
    <w:rsid w:val="008A233D"/>
    <w:rsid w:val="008A3102"/>
    <w:rsid w:val="008A326D"/>
    <w:rsid w:val="008A3320"/>
    <w:rsid w:val="008A3D5A"/>
    <w:rsid w:val="008A3DB1"/>
    <w:rsid w:val="008A45EE"/>
    <w:rsid w:val="008A527C"/>
    <w:rsid w:val="008A52F9"/>
    <w:rsid w:val="008A53B9"/>
    <w:rsid w:val="008A5445"/>
    <w:rsid w:val="008A5AAF"/>
    <w:rsid w:val="008A5E2D"/>
    <w:rsid w:val="008A6F25"/>
    <w:rsid w:val="008A730F"/>
    <w:rsid w:val="008A7A8A"/>
    <w:rsid w:val="008A7F91"/>
    <w:rsid w:val="008B05F4"/>
    <w:rsid w:val="008B1FFB"/>
    <w:rsid w:val="008B21F7"/>
    <w:rsid w:val="008B2361"/>
    <w:rsid w:val="008B2D28"/>
    <w:rsid w:val="008B32CB"/>
    <w:rsid w:val="008B378B"/>
    <w:rsid w:val="008B3C7C"/>
    <w:rsid w:val="008B3D63"/>
    <w:rsid w:val="008B4805"/>
    <w:rsid w:val="008B4AAC"/>
    <w:rsid w:val="008B4F08"/>
    <w:rsid w:val="008B5F2C"/>
    <w:rsid w:val="008B64AA"/>
    <w:rsid w:val="008B69A5"/>
    <w:rsid w:val="008B6D07"/>
    <w:rsid w:val="008B742D"/>
    <w:rsid w:val="008B7544"/>
    <w:rsid w:val="008B7E43"/>
    <w:rsid w:val="008B7E94"/>
    <w:rsid w:val="008C03C7"/>
    <w:rsid w:val="008C0A22"/>
    <w:rsid w:val="008C0C30"/>
    <w:rsid w:val="008C0D23"/>
    <w:rsid w:val="008C190D"/>
    <w:rsid w:val="008C1A1D"/>
    <w:rsid w:val="008C1C8E"/>
    <w:rsid w:val="008C206B"/>
    <w:rsid w:val="008C2339"/>
    <w:rsid w:val="008C2643"/>
    <w:rsid w:val="008C2686"/>
    <w:rsid w:val="008C27B4"/>
    <w:rsid w:val="008C2FD7"/>
    <w:rsid w:val="008C36BF"/>
    <w:rsid w:val="008C39AD"/>
    <w:rsid w:val="008C3FAA"/>
    <w:rsid w:val="008C44E7"/>
    <w:rsid w:val="008C4C3F"/>
    <w:rsid w:val="008C4DDA"/>
    <w:rsid w:val="008C4F35"/>
    <w:rsid w:val="008C525E"/>
    <w:rsid w:val="008C5FCE"/>
    <w:rsid w:val="008C65A5"/>
    <w:rsid w:val="008C6ABA"/>
    <w:rsid w:val="008C6CF6"/>
    <w:rsid w:val="008C6E41"/>
    <w:rsid w:val="008C7C2C"/>
    <w:rsid w:val="008D183C"/>
    <w:rsid w:val="008D1892"/>
    <w:rsid w:val="008D1E26"/>
    <w:rsid w:val="008D1F16"/>
    <w:rsid w:val="008D20D4"/>
    <w:rsid w:val="008D23AF"/>
    <w:rsid w:val="008D242B"/>
    <w:rsid w:val="008D3886"/>
    <w:rsid w:val="008D3DD1"/>
    <w:rsid w:val="008D4065"/>
    <w:rsid w:val="008D45F7"/>
    <w:rsid w:val="008D4767"/>
    <w:rsid w:val="008D4E75"/>
    <w:rsid w:val="008D4F15"/>
    <w:rsid w:val="008D6D10"/>
    <w:rsid w:val="008D6E3E"/>
    <w:rsid w:val="008D6EBE"/>
    <w:rsid w:val="008D7588"/>
    <w:rsid w:val="008D7B10"/>
    <w:rsid w:val="008D7B6D"/>
    <w:rsid w:val="008D7E5E"/>
    <w:rsid w:val="008E06F0"/>
    <w:rsid w:val="008E0708"/>
    <w:rsid w:val="008E0A76"/>
    <w:rsid w:val="008E1052"/>
    <w:rsid w:val="008E177B"/>
    <w:rsid w:val="008E1D68"/>
    <w:rsid w:val="008E1EDF"/>
    <w:rsid w:val="008E2262"/>
    <w:rsid w:val="008E27F0"/>
    <w:rsid w:val="008E288B"/>
    <w:rsid w:val="008E367F"/>
    <w:rsid w:val="008E3CC3"/>
    <w:rsid w:val="008E45B2"/>
    <w:rsid w:val="008E474D"/>
    <w:rsid w:val="008E517C"/>
    <w:rsid w:val="008E55C0"/>
    <w:rsid w:val="008E560B"/>
    <w:rsid w:val="008E62CA"/>
    <w:rsid w:val="008E672F"/>
    <w:rsid w:val="008E6CC7"/>
    <w:rsid w:val="008E735D"/>
    <w:rsid w:val="008E7843"/>
    <w:rsid w:val="008E7E93"/>
    <w:rsid w:val="008F0220"/>
    <w:rsid w:val="008F0D24"/>
    <w:rsid w:val="008F0F50"/>
    <w:rsid w:val="008F1285"/>
    <w:rsid w:val="008F1321"/>
    <w:rsid w:val="008F269B"/>
    <w:rsid w:val="008F28E7"/>
    <w:rsid w:val="008F34C7"/>
    <w:rsid w:val="008F3C77"/>
    <w:rsid w:val="008F3CCA"/>
    <w:rsid w:val="008F42FA"/>
    <w:rsid w:val="008F4CEE"/>
    <w:rsid w:val="008F54CA"/>
    <w:rsid w:val="008F54D7"/>
    <w:rsid w:val="008F6016"/>
    <w:rsid w:val="008F64A1"/>
    <w:rsid w:val="008F693A"/>
    <w:rsid w:val="008F7058"/>
    <w:rsid w:val="008F7163"/>
    <w:rsid w:val="008F7904"/>
    <w:rsid w:val="008F79D0"/>
    <w:rsid w:val="00900D4B"/>
    <w:rsid w:val="00901320"/>
    <w:rsid w:val="00901C38"/>
    <w:rsid w:val="00901D3B"/>
    <w:rsid w:val="00902CB5"/>
    <w:rsid w:val="00903058"/>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0643"/>
    <w:rsid w:val="009113DA"/>
    <w:rsid w:val="00911D50"/>
    <w:rsid w:val="00912BEB"/>
    <w:rsid w:val="00913417"/>
    <w:rsid w:val="00913490"/>
    <w:rsid w:val="00913ECA"/>
    <w:rsid w:val="0091444C"/>
    <w:rsid w:val="009144B8"/>
    <w:rsid w:val="00914AEA"/>
    <w:rsid w:val="00915F78"/>
    <w:rsid w:val="009161D2"/>
    <w:rsid w:val="0091661C"/>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3F57"/>
    <w:rsid w:val="00924381"/>
    <w:rsid w:val="009245BB"/>
    <w:rsid w:val="00924C67"/>
    <w:rsid w:val="00924D7D"/>
    <w:rsid w:val="00924F3C"/>
    <w:rsid w:val="00925624"/>
    <w:rsid w:val="009259DE"/>
    <w:rsid w:val="00925A60"/>
    <w:rsid w:val="009262BC"/>
    <w:rsid w:val="00926407"/>
    <w:rsid w:val="00926E9A"/>
    <w:rsid w:val="009270A7"/>
    <w:rsid w:val="0092783B"/>
    <w:rsid w:val="00927B21"/>
    <w:rsid w:val="009308CC"/>
    <w:rsid w:val="00930B21"/>
    <w:rsid w:val="00930BC8"/>
    <w:rsid w:val="00930D4F"/>
    <w:rsid w:val="00930F35"/>
    <w:rsid w:val="00932358"/>
    <w:rsid w:val="00932AF4"/>
    <w:rsid w:val="00932D6E"/>
    <w:rsid w:val="009331CD"/>
    <w:rsid w:val="009339D1"/>
    <w:rsid w:val="00933B02"/>
    <w:rsid w:val="00933EF7"/>
    <w:rsid w:val="0093428C"/>
    <w:rsid w:val="0093428D"/>
    <w:rsid w:val="00934634"/>
    <w:rsid w:val="009370AD"/>
    <w:rsid w:val="00937961"/>
    <w:rsid w:val="00937BDD"/>
    <w:rsid w:val="00940047"/>
    <w:rsid w:val="0094010C"/>
    <w:rsid w:val="009411A1"/>
    <w:rsid w:val="00941722"/>
    <w:rsid w:val="00941836"/>
    <w:rsid w:val="0094273F"/>
    <w:rsid w:val="00942C61"/>
    <w:rsid w:val="009437B0"/>
    <w:rsid w:val="00943C04"/>
    <w:rsid w:val="00943E18"/>
    <w:rsid w:val="009446F8"/>
    <w:rsid w:val="00944B25"/>
    <w:rsid w:val="00944B5E"/>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52C"/>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0F07"/>
    <w:rsid w:val="00962926"/>
    <w:rsid w:val="009629DE"/>
    <w:rsid w:val="00962C4F"/>
    <w:rsid w:val="009632CC"/>
    <w:rsid w:val="00963803"/>
    <w:rsid w:val="00964099"/>
    <w:rsid w:val="009641B8"/>
    <w:rsid w:val="009645E5"/>
    <w:rsid w:val="00964A17"/>
    <w:rsid w:val="00964EA3"/>
    <w:rsid w:val="00964F37"/>
    <w:rsid w:val="009655A6"/>
    <w:rsid w:val="00966B7A"/>
    <w:rsid w:val="0096707A"/>
    <w:rsid w:val="009677F9"/>
    <w:rsid w:val="00967E4E"/>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6A0"/>
    <w:rsid w:val="00974982"/>
    <w:rsid w:val="0097512E"/>
    <w:rsid w:val="0097552E"/>
    <w:rsid w:val="00975D9D"/>
    <w:rsid w:val="00976332"/>
    <w:rsid w:val="00976655"/>
    <w:rsid w:val="00977A11"/>
    <w:rsid w:val="00980DD6"/>
    <w:rsid w:val="00980EB9"/>
    <w:rsid w:val="009811FC"/>
    <w:rsid w:val="009812D6"/>
    <w:rsid w:val="009816AA"/>
    <w:rsid w:val="00982B5A"/>
    <w:rsid w:val="00982FD2"/>
    <w:rsid w:val="00983264"/>
    <w:rsid w:val="00983A08"/>
    <w:rsid w:val="00983C29"/>
    <w:rsid w:val="009843B5"/>
    <w:rsid w:val="00984875"/>
    <w:rsid w:val="009858A4"/>
    <w:rsid w:val="00985AA7"/>
    <w:rsid w:val="0098600C"/>
    <w:rsid w:val="009863CF"/>
    <w:rsid w:val="00987109"/>
    <w:rsid w:val="009877BD"/>
    <w:rsid w:val="00987DD7"/>
    <w:rsid w:val="00990092"/>
    <w:rsid w:val="00990712"/>
    <w:rsid w:val="00990748"/>
    <w:rsid w:val="00990928"/>
    <w:rsid w:val="00990EA8"/>
    <w:rsid w:val="009915A3"/>
    <w:rsid w:val="0099163C"/>
    <w:rsid w:val="00992C0E"/>
    <w:rsid w:val="00992E91"/>
    <w:rsid w:val="00992FF8"/>
    <w:rsid w:val="00993205"/>
    <w:rsid w:val="00993EF7"/>
    <w:rsid w:val="00994C2D"/>
    <w:rsid w:val="0099546C"/>
    <w:rsid w:val="00995858"/>
    <w:rsid w:val="00995BB9"/>
    <w:rsid w:val="009960E2"/>
    <w:rsid w:val="00996BBF"/>
    <w:rsid w:val="00996E51"/>
    <w:rsid w:val="00996FC5"/>
    <w:rsid w:val="00997806"/>
    <w:rsid w:val="00997947"/>
    <w:rsid w:val="00997992"/>
    <w:rsid w:val="00997C0E"/>
    <w:rsid w:val="00997EA3"/>
    <w:rsid w:val="009A1F87"/>
    <w:rsid w:val="009A278B"/>
    <w:rsid w:val="009A485C"/>
    <w:rsid w:val="009A4B06"/>
    <w:rsid w:val="009A4F20"/>
    <w:rsid w:val="009A570E"/>
    <w:rsid w:val="009A5710"/>
    <w:rsid w:val="009A5F80"/>
    <w:rsid w:val="009A609B"/>
    <w:rsid w:val="009A60E8"/>
    <w:rsid w:val="009A7F77"/>
    <w:rsid w:val="009B0642"/>
    <w:rsid w:val="009B068D"/>
    <w:rsid w:val="009B0945"/>
    <w:rsid w:val="009B1D75"/>
    <w:rsid w:val="009B267A"/>
    <w:rsid w:val="009B2ABD"/>
    <w:rsid w:val="009B3B11"/>
    <w:rsid w:val="009B3FAF"/>
    <w:rsid w:val="009B41C0"/>
    <w:rsid w:val="009B47CA"/>
    <w:rsid w:val="009B48C8"/>
    <w:rsid w:val="009B553C"/>
    <w:rsid w:val="009B6725"/>
    <w:rsid w:val="009B687C"/>
    <w:rsid w:val="009B701D"/>
    <w:rsid w:val="009B707C"/>
    <w:rsid w:val="009B7895"/>
    <w:rsid w:val="009B7A6B"/>
    <w:rsid w:val="009B7E3A"/>
    <w:rsid w:val="009C0BC8"/>
    <w:rsid w:val="009C2D00"/>
    <w:rsid w:val="009C36FC"/>
    <w:rsid w:val="009C465B"/>
    <w:rsid w:val="009C4748"/>
    <w:rsid w:val="009C49AD"/>
    <w:rsid w:val="009C501F"/>
    <w:rsid w:val="009C5F82"/>
    <w:rsid w:val="009C6551"/>
    <w:rsid w:val="009C6E17"/>
    <w:rsid w:val="009D0677"/>
    <w:rsid w:val="009D0A91"/>
    <w:rsid w:val="009D1883"/>
    <w:rsid w:val="009D1CBA"/>
    <w:rsid w:val="009D1E2A"/>
    <w:rsid w:val="009D2071"/>
    <w:rsid w:val="009D2B74"/>
    <w:rsid w:val="009D2F60"/>
    <w:rsid w:val="009D31A5"/>
    <w:rsid w:val="009D39A8"/>
    <w:rsid w:val="009D3C50"/>
    <w:rsid w:val="009D442D"/>
    <w:rsid w:val="009D54D2"/>
    <w:rsid w:val="009D5681"/>
    <w:rsid w:val="009D5E55"/>
    <w:rsid w:val="009D66C5"/>
    <w:rsid w:val="009D6E5E"/>
    <w:rsid w:val="009D739F"/>
    <w:rsid w:val="009D76DE"/>
    <w:rsid w:val="009D7B61"/>
    <w:rsid w:val="009D7C88"/>
    <w:rsid w:val="009D7FF5"/>
    <w:rsid w:val="009E0693"/>
    <w:rsid w:val="009E126F"/>
    <w:rsid w:val="009E138D"/>
    <w:rsid w:val="009E1492"/>
    <w:rsid w:val="009E16D6"/>
    <w:rsid w:val="009E19EB"/>
    <w:rsid w:val="009E1CF5"/>
    <w:rsid w:val="009E283F"/>
    <w:rsid w:val="009E2D67"/>
    <w:rsid w:val="009E2E37"/>
    <w:rsid w:val="009E3102"/>
    <w:rsid w:val="009E3174"/>
    <w:rsid w:val="009E33E3"/>
    <w:rsid w:val="009E35C8"/>
    <w:rsid w:val="009E35DF"/>
    <w:rsid w:val="009E3DAD"/>
    <w:rsid w:val="009E3FFD"/>
    <w:rsid w:val="009E4362"/>
    <w:rsid w:val="009E46B5"/>
    <w:rsid w:val="009E4FFC"/>
    <w:rsid w:val="009E5467"/>
    <w:rsid w:val="009E5EF8"/>
    <w:rsid w:val="009E68F3"/>
    <w:rsid w:val="009E6964"/>
    <w:rsid w:val="009E7EEA"/>
    <w:rsid w:val="009F0674"/>
    <w:rsid w:val="009F0BCC"/>
    <w:rsid w:val="009F1517"/>
    <w:rsid w:val="009F164E"/>
    <w:rsid w:val="009F19EF"/>
    <w:rsid w:val="009F1D94"/>
    <w:rsid w:val="009F21E9"/>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0E08"/>
    <w:rsid w:val="00A011D0"/>
    <w:rsid w:val="00A01207"/>
    <w:rsid w:val="00A01C55"/>
    <w:rsid w:val="00A02955"/>
    <w:rsid w:val="00A02BE6"/>
    <w:rsid w:val="00A03037"/>
    <w:rsid w:val="00A0347D"/>
    <w:rsid w:val="00A03564"/>
    <w:rsid w:val="00A03DB4"/>
    <w:rsid w:val="00A0412D"/>
    <w:rsid w:val="00A05385"/>
    <w:rsid w:val="00A06C24"/>
    <w:rsid w:val="00A07233"/>
    <w:rsid w:val="00A075AA"/>
    <w:rsid w:val="00A07ACC"/>
    <w:rsid w:val="00A07F4E"/>
    <w:rsid w:val="00A1004B"/>
    <w:rsid w:val="00A10114"/>
    <w:rsid w:val="00A11335"/>
    <w:rsid w:val="00A114D7"/>
    <w:rsid w:val="00A118BB"/>
    <w:rsid w:val="00A118E5"/>
    <w:rsid w:val="00A11B91"/>
    <w:rsid w:val="00A11D94"/>
    <w:rsid w:val="00A12A32"/>
    <w:rsid w:val="00A12CAC"/>
    <w:rsid w:val="00A13C1B"/>
    <w:rsid w:val="00A1404B"/>
    <w:rsid w:val="00A1412D"/>
    <w:rsid w:val="00A15521"/>
    <w:rsid w:val="00A15549"/>
    <w:rsid w:val="00A159E1"/>
    <w:rsid w:val="00A15AA2"/>
    <w:rsid w:val="00A15D0E"/>
    <w:rsid w:val="00A15EF3"/>
    <w:rsid w:val="00A16317"/>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4F10"/>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3936"/>
    <w:rsid w:val="00A3394E"/>
    <w:rsid w:val="00A33FA1"/>
    <w:rsid w:val="00A340E8"/>
    <w:rsid w:val="00A350EE"/>
    <w:rsid w:val="00A357A0"/>
    <w:rsid w:val="00A35F96"/>
    <w:rsid w:val="00A3609E"/>
    <w:rsid w:val="00A371A4"/>
    <w:rsid w:val="00A378FE"/>
    <w:rsid w:val="00A40761"/>
    <w:rsid w:val="00A408DF"/>
    <w:rsid w:val="00A40CE6"/>
    <w:rsid w:val="00A40CF9"/>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B1E"/>
    <w:rsid w:val="00A4763C"/>
    <w:rsid w:val="00A47A33"/>
    <w:rsid w:val="00A5054B"/>
    <w:rsid w:val="00A505FE"/>
    <w:rsid w:val="00A5089B"/>
    <w:rsid w:val="00A50E34"/>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57E"/>
    <w:rsid w:val="00A57B5D"/>
    <w:rsid w:val="00A57CC7"/>
    <w:rsid w:val="00A60275"/>
    <w:rsid w:val="00A603E8"/>
    <w:rsid w:val="00A60678"/>
    <w:rsid w:val="00A60AFE"/>
    <w:rsid w:val="00A61F03"/>
    <w:rsid w:val="00A626F2"/>
    <w:rsid w:val="00A62DA5"/>
    <w:rsid w:val="00A63171"/>
    <w:rsid w:val="00A6353B"/>
    <w:rsid w:val="00A63FB1"/>
    <w:rsid w:val="00A640AB"/>
    <w:rsid w:val="00A64FE7"/>
    <w:rsid w:val="00A6507D"/>
    <w:rsid w:val="00A655DC"/>
    <w:rsid w:val="00A65CE5"/>
    <w:rsid w:val="00A669D8"/>
    <w:rsid w:val="00A67051"/>
    <w:rsid w:val="00A67180"/>
    <w:rsid w:val="00A678A9"/>
    <w:rsid w:val="00A67940"/>
    <w:rsid w:val="00A67D66"/>
    <w:rsid w:val="00A707F1"/>
    <w:rsid w:val="00A70BB4"/>
    <w:rsid w:val="00A71293"/>
    <w:rsid w:val="00A71757"/>
    <w:rsid w:val="00A71C96"/>
    <w:rsid w:val="00A71EE0"/>
    <w:rsid w:val="00A72589"/>
    <w:rsid w:val="00A72D82"/>
    <w:rsid w:val="00A73341"/>
    <w:rsid w:val="00A73382"/>
    <w:rsid w:val="00A73FF3"/>
    <w:rsid w:val="00A74115"/>
    <w:rsid w:val="00A744D4"/>
    <w:rsid w:val="00A749E9"/>
    <w:rsid w:val="00A74FA4"/>
    <w:rsid w:val="00A75078"/>
    <w:rsid w:val="00A753A0"/>
    <w:rsid w:val="00A754F6"/>
    <w:rsid w:val="00A75728"/>
    <w:rsid w:val="00A75ACD"/>
    <w:rsid w:val="00A75C4D"/>
    <w:rsid w:val="00A7647F"/>
    <w:rsid w:val="00A77009"/>
    <w:rsid w:val="00A77924"/>
    <w:rsid w:val="00A77F55"/>
    <w:rsid w:val="00A8001B"/>
    <w:rsid w:val="00A801AE"/>
    <w:rsid w:val="00A80584"/>
    <w:rsid w:val="00A811F2"/>
    <w:rsid w:val="00A81417"/>
    <w:rsid w:val="00A815C2"/>
    <w:rsid w:val="00A832E4"/>
    <w:rsid w:val="00A836AD"/>
    <w:rsid w:val="00A83859"/>
    <w:rsid w:val="00A84364"/>
    <w:rsid w:val="00A844A3"/>
    <w:rsid w:val="00A849DE"/>
    <w:rsid w:val="00A85228"/>
    <w:rsid w:val="00A85ADA"/>
    <w:rsid w:val="00A8655A"/>
    <w:rsid w:val="00A865AB"/>
    <w:rsid w:val="00A86EE0"/>
    <w:rsid w:val="00A86F2A"/>
    <w:rsid w:val="00A872D3"/>
    <w:rsid w:val="00A9000E"/>
    <w:rsid w:val="00A9015C"/>
    <w:rsid w:val="00A9032E"/>
    <w:rsid w:val="00A90BEE"/>
    <w:rsid w:val="00A913D2"/>
    <w:rsid w:val="00A91835"/>
    <w:rsid w:val="00A922F1"/>
    <w:rsid w:val="00A92A89"/>
    <w:rsid w:val="00A933E8"/>
    <w:rsid w:val="00A93BAD"/>
    <w:rsid w:val="00A94B6D"/>
    <w:rsid w:val="00A94E36"/>
    <w:rsid w:val="00A95390"/>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1482"/>
    <w:rsid w:val="00AA27E9"/>
    <w:rsid w:val="00AA29E9"/>
    <w:rsid w:val="00AA301E"/>
    <w:rsid w:val="00AA3AE0"/>
    <w:rsid w:val="00AA3AFF"/>
    <w:rsid w:val="00AA4144"/>
    <w:rsid w:val="00AA4196"/>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06"/>
    <w:rsid w:val="00AB297F"/>
    <w:rsid w:val="00AB3741"/>
    <w:rsid w:val="00AB4C6E"/>
    <w:rsid w:val="00AB50EA"/>
    <w:rsid w:val="00AB537B"/>
    <w:rsid w:val="00AB5697"/>
    <w:rsid w:val="00AB5ACB"/>
    <w:rsid w:val="00AB5F96"/>
    <w:rsid w:val="00AB65DA"/>
    <w:rsid w:val="00AB68CB"/>
    <w:rsid w:val="00AB7809"/>
    <w:rsid w:val="00AB7884"/>
    <w:rsid w:val="00AB7C89"/>
    <w:rsid w:val="00AC137A"/>
    <w:rsid w:val="00AC13E2"/>
    <w:rsid w:val="00AC13E4"/>
    <w:rsid w:val="00AC1890"/>
    <w:rsid w:val="00AC2818"/>
    <w:rsid w:val="00AC2868"/>
    <w:rsid w:val="00AC2BB5"/>
    <w:rsid w:val="00AC2BD5"/>
    <w:rsid w:val="00AC3C6E"/>
    <w:rsid w:val="00AC4E44"/>
    <w:rsid w:val="00AC4E8E"/>
    <w:rsid w:val="00AC4F7D"/>
    <w:rsid w:val="00AC519D"/>
    <w:rsid w:val="00AC59D6"/>
    <w:rsid w:val="00AC5AA4"/>
    <w:rsid w:val="00AC6412"/>
    <w:rsid w:val="00AC6475"/>
    <w:rsid w:val="00AC6548"/>
    <w:rsid w:val="00AC6F62"/>
    <w:rsid w:val="00AC72D5"/>
    <w:rsid w:val="00AC7913"/>
    <w:rsid w:val="00AD0117"/>
    <w:rsid w:val="00AD05F9"/>
    <w:rsid w:val="00AD0D3A"/>
    <w:rsid w:val="00AD13F0"/>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E63"/>
    <w:rsid w:val="00AD7612"/>
    <w:rsid w:val="00AD77FA"/>
    <w:rsid w:val="00AD7C7B"/>
    <w:rsid w:val="00AD7E1D"/>
    <w:rsid w:val="00AE0003"/>
    <w:rsid w:val="00AE0388"/>
    <w:rsid w:val="00AE0BD4"/>
    <w:rsid w:val="00AE0D69"/>
    <w:rsid w:val="00AE1BFE"/>
    <w:rsid w:val="00AE2516"/>
    <w:rsid w:val="00AE25F8"/>
    <w:rsid w:val="00AE28E4"/>
    <w:rsid w:val="00AE31BF"/>
    <w:rsid w:val="00AE43AB"/>
    <w:rsid w:val="00AE4697"/>
    <w:rsid w:val="00AE5497"/>
    <w:rsid w:val="00AE7620"/>
    <w:rsid w:val="00AE7987"/>
    <w:rsid w:val="00AF0156"/>
    <w:rsid w:val="00AF06AF"/>
    <w:rsid w:val="00AF1337"/>
    <w:rsid w:val="00AF1842"/>
    <w:rsid w:val="00AF24D8"/>
    <w:rsid w:val="00AF26F1"/>
    <w:rsid w:val="00AF33E9"/>
    <w:rsid w:val="00AF3CEE"/>
    <w:rsid w:val="00AF4606"/>
    <w:rsid w:val="00AF4652"/>
    <w:rsid w:val="00AF4791"/>
    <w:rsid w:val="00AF4B10"/>
    <w:rsid w:val="00AF4B5B"/>
    <w:rsid w:val="00AF4CFC"/>
    <w:rsid w:val="00AF668A"/>
    <w:rsid w:val="00AF673B"/>
    <w:rsid w:val="00AF6E59"/>
    <w:rsid w:val="00AF767A"/>
    <w:rsid w:val="00AF7742"/>
    <w:rsid w:val="00AF79AE"/>
    <w:rsid w:val="00B004D0"/>
    <w:rsid w:val="00B005FC"/>
    <w:rsid w:val="00B00747"/>
    <w:rsid w:val="00B012DF"/>
    <w:rsid w:val="00B01A7B"/>
    <w:rsid w:val="00B01B96"/>
    <w:rsid w:val="00B0234C"/>
    <w:rsid w:val="00B02A6B"/>
    <w:rsid w:val="00B02C7D"/>
    <w:rsid w:val="00B0316B"/>
    <w:rsid w:val="00B03512"/>
    <w:rsid w:val="00B03984"/>
    <w:rsid w:val="00B03FD5"/>
    <w:rsid w:val="00B0423B"/>
    <w:rsid w:val="00B047B1"/>
    <w:rsid w:val="00B04C13"/>
    <w:rsid w:val="00B04D66"/>
    <w:rsid w:val="00B050F6"/>
    <w:rsid w:val="00B0533B"/>
    <w:rsid w:val="00B0549E"/>
    <w:rsid w:val="00B05E53"/>
    <w:rsid w:val="00B065E3"/>
    <w:rsid w:val="00B06626"/>
    <w:rsid w:val="00B0751D"/>
    <w:rsid w:val="00B07A37"/>
    <w:rsid w:val="00B1039D"/>
    <w:rsid w:val="00B1048B"/>
    <w:rsid w:val="00B10825"/>
    <w:rsid w:val="00B1147D"/>
    <w:rsid w:val="00B11C4B"/>
    <w:rsid w:val="00B12EAA"/>
    <w:rsid w:val="00B132C5"/>
    <w:rsid w:val="00B13901"/>
    <w:rsid w:val="00B13F39"/>
    <w:rsid w:val="00B145DA"/>
    <w:rsid w:val="00B14C0A"/>
    <w:rsid w:val="00B15232"/>
    <w:rsid w:val="00B169FF"/>
    <w:rsid w:val="00B16C4F"/>
    <w:rsid w:val="00B17A4B"/>
    <w:rsid w:val="00B216A6"/>
    <w:rsid w:val="00B21A75"/>
    <w:rsid w:val="00B21FF3"/>
    <w:rsid w:val="00B227EE"/>
    <w:rsid w:val="00B22E50"/>
    <w:rsid w:val="00B23A94"/>
    <w:rsid w:val="00B23B0D"/>
    <w:rsid w:val="00B24383"/>
    <w:rsid w:val="00B24776"/>
    <w:rsid w:val="00B2484C"/>
    <w:rsid w:val="00B24AAA"/>
    <w:rsid w:val="00B252C0"/>
    <w:rsid w:val="00B25AB5"/>
    <w:rsid w:val="00B2635B"/>
    <w:rsid w:val="00B26FA3"/>
    <w:rsid w:val="00B27329"/>
    <w:rsid w:val="00B27C89"/>
    <w:rsid w:val="00B30C77"/>
    <w:rsid w:val="00B31B21"/>
    <w:rsid w:val="00B31CA5"/>
    <w:rsid w:val="00B3234D"/>
    <w:rsid w:val="00B338FD"/>
    <w:rsid w:val="00B33CF9"/>
    <w:rsid w:val="00B34024"/>
    <w:rsid w:val="00B342CB"/>
    <w:rsid w:val="00B3440C"/>
    <w:rsid w:val="00B345A8"/>
    <w:rsid w:val="00B34DDF"/>
    <w:rsid w:val="00B35434"/>
    <w:rsid w:val="00B35694"/>
    <w:rsid w:val="00B3581F"/>
    <w:rsid w:val="00B35945"/>
    <w:rsid w:val="00B35BCB"/>
    <w:rsid w:val="00B3653E"/>
    <w:rsid w:val="00B3685C"/>
    <w:rsid w:val="00B37473"/>
    <w:rsid w:val="00B3780B"/>
    <w:rsid w:val="00B37A7C"/>
    <w:rsid w:val="00B37E2D"/>
    <w:rsid w:val="00B4003D"/>
    <w:rsid w:val="00B41A03"/>
    <w:rsid w:val="00B41BB7"/>
    <w:rsid w:val="00B41BC9"/>
    <w:rsid w:val="00B41DDF"/>
    <w:rsid w:val="00B42360"/>
    <w:rsid w:val="00B426D2"/>
    <w:rsid w:val="00B42DF6"/>
    <w:rsid w:val="00B434A6"/>
    <w:rsid w:val="00B4492F"/>
    <w:rsid w:val="00B44BB3"/>
    <w:rsid w:val="00B4558D"/>
    <w:rsid w:val="00B45A39"/>
    <w:rsid w:val="00B45C1C"/>
    <w:rsid w:val="00B45EA6"/>
    <w:rsid w:val="00B46148"/>
    <w:rsid w:val="00B46419"/>
    <w:rsid w:val="00B466C8"/>
    <w:rsid w:val="00B466CA"/>
    <w:rsid w:val="00B46C81"/>
    <w:rsid w:val="00B5012B"/>
    <w:rsid w:val="00B5077C"/>
    <w:rsid w:val="00B508CB"/>
    <w:rsid w:val="00B51E15"/>
    <w:rsid w:val="00B51EEA"/>
    <w:rsid w:val="00B52499"/>
    <w:rsid w:val="00B53024"/>
    <w:rsid w:val="00B53456"/>
    <w:rsid w:val="00B53643"/>
    <w:rsid w:val="00B53842"/>
    <w:rsid w:val="00B538C8"/>
    <w:rsid w:val="00B53929"/>
    <w:rsid w:val="00B53A06"/>
    <w:rsid w:val="00B53C9C"/>
    <w:rsid w:val="00B543F2"/>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FCD"/>
    <w:rsid w:val="00B621DE"/>
    <w:rsid w:val="00B624F0"/>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AF9"/>
    <w:rsid w:val="00B72216"/>
    <w:rsid w:val="00B72333"/>
    <w:rsid w:val="00B72AC9"/>
    <w:rsid w:val="00B72E4E"/>
    <w:rsid w:val="00B730BD"/>
    <w:rsid w:val="00B735A9"/>
    <w:rsid w:val="00B73D23"/>
    <w:rsid w:val="00B73E60"/>
    <w:rsid w:val="00B743FC"/>
    <w:rsid w:val="00B744F8"/>
    <w:rsid w:val="00B7453A"/>
    <w:rsid w:val="00B7499D"/>
    <w:rsid w:val="00B74F23"/>
    <w:rsid w:val="00B75FA9"/>
    <w:rsid w:val="00B7611A"/>
    <w:rsid w:val="00B76269"/>
    <w:rsid w:val="00B76748"/>
    <w:rsid w:val="00B77127"/>
    <w:rsid w:val="00B77D6F"/>
    <w:rsid w:val="00B77D95"/>
    <w:rsid w:val="00B800EB"/>
    <w:rsid w:val="00B8011B"/>
    <w:rsid w:val="00B804C4"/>
    <w:rsid w:val="00B80A42"/>
    <w:rsid w:val="00B81742"/>
    <w:rsid w:val="00B81EFC"/>
    <w:rsid w:val="00B825FD"/>
    <w:rsid w:val="00B82D02"/>
    <w:rsid w:val="00B82E50"/>
    <w:rsid w:val="00B83749"/>
    <w:rsid w:val="00B837D6"/>
    <w:rsid w:val="00B83B6E"/>
    <w:rsid w:val="00B840D5"/>
    <w:rsid w:val="00B84876"/>
    <w:rsid w:val="00B84B32"/>
    <w:rsid w:val="00B85047"/>
    <w:rsid w:val="00B8523C"/>
    <w:rsid w:val="00B85824"/>
    <w:rsid w:val="00B859A5"/>
    <w:rsid w:val="00B85C7B"/>
    <w:rsid w:val="00B87971"/>
    <w:rsid w:val="00B87C2F"/>
    <w:rsid w:val="00B904D5"/>
    <w:rsid w:val="00B905A1"/>
    <w:rsid w:val="00B90738"/>
    <w:rsid w:val="00B90748"/>
    <w:rsid w:val="00B9104E"/>
    <w:rsid w:val="00B915EA"/>
    <w:rsid w:val="00B91BB1"/>
    <w:rsid w:val="00B91D6D"/>
    <w:rsid w:val="00B923B4"/>
    <w:rsid w:val="00B9273E"/>
    <w:rsid w:val="00B927DC"/>
    <w:rsid w:val="00B92847"/>
    <w:rsid w:val="00B92A17"/>
    <w:rsid w:val="00B93452"/>
    <w:rsid w:val="00B93833"/>
    <w:rsid w:val="00B93BEE"/>
    <w:rsid w:val="00B94053"/>
    <w:rsid w:val="00B947DC"/>
    <w:rsid w:val="00B94CE0"/>
    <w:rsid w:val="00B950D7"/>
    <w:rsid w:val="00B95447"/>
    <w:rsid w:val="00B95610"/>
    <w:rsid w:val="00B9600B"/>
    <w:rsid w:val="00B969D8"/>
    <w:rsid w:val="00B96C48"/>
    <w:rsid w:val="00B97564"/>
    <w:rsid w:val="00B97D0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1DA"/>
    <w:rsid w:val="00BA454C"/>
    <w:rsid w:val="00BA4775"/>
    <w:rsid w:val="00BA4CC4"/>
    <w:rsid w:val="00BA6485"/>
    <w:rsid w:val="00BA68AD"/>
    <w:rsid w:val="00BA6D82"/>
    <w:rsid w:val="00BA6E7E"/>
    <w:rsid w:val="00BA7453"/>
    <w:rsid w:val="00BA75D8"/>
    <w:rsid w:val="00BA7C66"/>
    <w:rsid w:val="00BB07EF"/>
    <w:rsid w:val="00BB0850"/>
    <w:rsid w:val="00BB0AA6"/>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5A"/>
    <w:rsid w:val="00BC0282"/>
    <w:rsid w:val="00BC0A24"/>
    <w:rsid w:val="00BC0F62"/>
    <w:rsid w:val="00BC1088"/>
    <w:rsid w:val="00BC113C"/>
    <w:rsid w:val="00BC119C"/>
    <w:rsid w:val="00BC140C"/>
    <w:rsid w:val="00BC1795"/>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6F3"/>
    <w:rsid w:val="00BC4D08"/>
    <w:rsid w:val="00BC4F8E"/>
    <w:rsid w:val="00BC56CB"/>
    <w:rsid w:val="00BC5E8F"/>
    <w:rsid w:val="00BC61F6"/>
    <w:rsid w:val="00BC6462"/>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86E"/>
    <w:rsid w:val="00BE5C0F"/>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C00A3E"/>
    <w:rsid w:val="00C01856"/>
    <w:rsid w:val="00C02170"/>
    <w:rsid w:val="00C0245F"/>
    <w:rsid w:val="00C031AE"/>
    <w:rsid w:val="00C03883"/>
    <w:rsid w:val="00C03B28"/>
    <w:rsid w:val="00C043DD"/>
    <w:rsid w:val="00C04BC9"/>
    <w:rsid w:val="00C04CF8"/>
    <w:rsid w:val="00C04E91"/>
    <w:rsid w:val="00C057BC"/>
    <w:rsid w:val="00C05F45"/>
    <w:rsid w:val="00C062D7"/>
    <w:rsid w:val="00C06328"/>
    <w:rsid w:val="00C0686A"/>
    <w:rsid w:val="00C069A9"/>
    <w:rsid w:val="00C07780"/>
    <w:rsid w:val="00C07B8D"/>
    <w:rsid w:val="00C1039E"/>
    <w:rsid w:val="00C10C3C"/>
    <w:rsid w:val="00C10D9A"/>
    <w:rsid w:val="00C11B24"/>
    <w:rsid w:val="00C11C42"/>
    <w:rsid w:val="00C120B3"/>
    <w:rsid w:val="00C13105"/>
    <w:rsid w:val="00C13317"/>
    <w:rsid w:val="00C13AAB"/>
    <w:rsid w:val="00C13AD5"/>
    <w:rsid w:val="00C13BF9"/>
    <w:rsid w:val="00C13C17"/>
    <w:rsid w:val="00C13CA1"/>
    <w:rsid w:val="00C142D3"/>
    <w:rsid w:val="00C15452"/>
    <w:rsid w:val="00C15569"/>
    <w:rsid w:val="00C1558F"/>
    <w:rsid w:val="00C15C6F"/>
    <w:rsid w:val="00C15D3E"/>
    <w:rsid w:val="00C160CB"/>
    <w:rsid w:val="00C17A77"/>
    <w:rsid w:val="00C206E8"/>
    <w:rsid w:val="00C20B0E"/>
    <w:rsid w:val="00C20FB8"/>
    <w:rsid w:val="00C21165"/>
    <w:rsid w:val="00C21A2D"/>
    <w:rsid w:val="00C21FE8"/>
    <w:rsid w:val="00C2205F"/>
    <w:rsid w:val="00C220C0"/>
    <w:rsid w:val="00C22E6C"/>
    <w:rsid w:val="00C22EC6"/>
    <w:rsid w:val="00C2369E"/>
    <w:rsid w:val="00C2416F"/>
    <w:rsid w:val="00C24221"/>
    <w:rsid w:val="00C242F6"/>
    <w:rsid w:val="00C243AE"/>
    <w:rsid w:val="00C24F42"/>
    <w:rsid w:val="00C257F2"/>
    <w:rsid w:val="00C25D68"/>
    <w:rsid w:val="00C25F1D"/>
    <w:rsid w:val="00C26914"/>
    <w:rsid w:val="00C270E5"/>
    <w:rsid w:val="00C271A3"/>
    <w:rsid w:val="00C271C1"/>
    <w:rsid w:val="00C27308"/>
    <w:rsid w:val="00C27E9B"/>
    <w:rsid w:val="00C305AA"/>
    <w:rsid w:val="00C305F2"/>
    <w:rsid w:val="00C306BF"/>
    <w:rsid w:val="00C3082C"/>
    <w:rsid w:val="00C31177"/>
    <w:rsid w:val="00C33E38"/>
    <w:rsid w:val="00C34408"/>
    <w:rsid w:val="00C3458E"/>
    <w:rsid w:val="00C35005"/>
    <w:rsid w:val="00C35258"/>
    <w:rsid w:val="00C354A0"/>
    <w:rsid w:val="00C35A26"/>
    <w:rsid w:val="00C35F17"/>
    <w:rsid w:val="00C364C7"/>
    <w:rsid w:val="00C36E18"/>
    <w:rsid w:val="00C376FB"/>
    <w:rsid w:val="00C37BA6"/>
    <w:rsid w:val="00C402D0"/>
    <w:rsid w:val="00C40A69"/>
    <w:rsid w:val="00C40E12"/>
    <w:rsid w:val="00C40F1D"/>
    <w:rsid w:val="00C4118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D76"/>
    <w:rsid w:val="00C52296"/>
    <w:rsid w:val="00C526B8"/>
    <w:rsid w:val="00C52768"/>
    <w:rsid w:val="00C5280F"/>
    <w:rsid w:val="00C53634"/>
    <w:rsid w:val="00C536D6"/>
    <w:rsid w:val="00C539F3"/>
    <w:rsid w:val="00C53C5E"/>
    <w:rsid w:val="00C541B5"/>
    <w:rsid w:val="00C54272"/>
    <w:rsid w:val="00C55B3F"/>
    <w:rsid w:val="00C55EFF"/>
    <w:rsid w:val="00C56D76"/>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A51"/>
    <w:rsid w:val="00C61F1B"/>
    <w:rsid w:val="00C631BE"/>
    <w:rsid w:val="00C6320C"/>
    <w:rsid w:val="00C63C8A"/>
    <w:rsid w:val="00C64207"/>
    <w:rsid w:val="00C64BE9"/>
    <w:rsid w:val="00C6500E"/>
    <w:rsid w:val="00C6535D"/>
    <w:rsid w:val="00C653D2"/>
    <w:rsid w:val="00C659C3"/>
    <w:rsid w:val="00C65A3E"/>
    <w:rsid w:val="00C65DCD"/>
    <w:rsid w:val="00C65ECD"/>
    <w:rsid w:val="00C66076"/>
    <w:rsid w:val="00C6646C"/>
    <w:rsid w:val="00C66522"/>
    <w:rsid w:val="00C66926"/>
    <w:rsid w:val="00C66EB4"/>
    <w:rsid w:val="00C66F38"/>
    <w:rsid w:val="00C66FDE"/>
    <w:rsid w:val="00C670BF"/>
    <w:rsid w:val="00C672A1"/>
    <w:rsid w:val="00C6771A"/>
    <w:rsid w:val="00C716CC"/>
    <w:rsid w:val="00C71D0C"/>
    <w:rsid w:val="00C724B7"/>
    <w:rsid w:val="00C72786"/>
    <w:rsid w:val="00C728E4"/>
    <w:rsid w:val="00C72C89"/>
    <w:rsid w:val="00C72E42"/>
    <w:rsid w:val="00C733C5"/>
    <w:rsid w:val="00C73450"/>
    <w:rsid w:val="00C73CFA"/>
    <w:rsid w:val="00C748D9"/>
    <w:rsid w:val="00C7490F"/>
    <w:rsid w:val="00C749D8"/>
    <w:rsid w:val="00C74CC4"/>
    <w:rsid w:val="00C74EB6"/>
    <w:rsid w:val="00C75318"/>
    <w:rsid w:val="00C75647"/>
    <w:rsid w:val="00C77542"/>
    <w:rsid w:val="00C77BF7"/>
    <w:rsid w:val="00C77D18"/>
    <w:rsid w:val="00C77FE5"/>
    <w:rsid w:val="00C8001C"/>
    <w:rsid w:val="00C807E3"/>
    <w:rsid w:val="00C816AC"/>
    <w:rsid w:val="00C81CE4"/>
    <w:rsid w:val="00C81D27"/>
    <w:rsid w:val="00C81D82"/>
    <w:rsid w:val="00C826CD"/>
    <w:rsid w:val="00C82BFB"/>
    <w:rsid w:val="00C830C3"/>
    <w:rsid w:val="00C83247"/>
    <w:rsid w:val="00C83312"/>
    <w:rsid w:val="00C833A9"/>
    <w:rsid w:val="00C83A69"/>
    <w:rsid w:val="00C83A84"/>
    <w:rsid w:val="00C84205"/>
    <w:rsid w:val="00C842E4"/>
    <w:rsid w:val="00C84850"/>
    <w:rsid w:val="00C856D2"/>
    <w:rsid w:val="00C8576D"/>
    <w:rsid w:val="00C86163"/>
    <w:rsid w:val="00C86724"/>
    <w:rsid w:val="00C86C7A"/>
    <w:rsid w:val="00C87044"/>
    <w:rsid w:val="00C871DD"/>
    <w:rsid w:val="00C876FF"/>
    <w:rsid w:val="00C87748"/>
    <w:rsid w:val="00C8777A"/>
    <w:rsid w:val="00C906B6"/>
    <w:rsid w:val="00C90E65"/>
    <w:rsid w:val="00C91071"/>
    <w:rsid w:val="00C9181A"/>
    <w:rsid w:val="00C91F57"/>
    <w:rsid w:val="00C9220E"/>
    <w:rsid w:val="00C92A29"/>
    <w:rsid w:val="00C92C06"/>
    <w:rsid w:val="00C93084"/>
    <w:rsid w:val="00C93559"/>
    <w:rsid w:val="00C93CDE"/>
    <w:rsid w:val="00C944C3"/>
    <w:rsid w:val="00C9455A"/>
    <w:rsid w:val="00C94EF2"/>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4198"/>
    <w:rsid w:val="00CA43AC"/>
    <w:rsid w:val="00CA460B"/>
    <w:rsid w:val="00CA53DD"/>
    <w:rsid w:val="00CA56CB"/>
    <w:rsid w:val="00CA5ABE"/>
    <w:rsid w:val="00CA61A8"/>
    <w:rsid w:val="00CA65A3"/>
    <w:rsid w:val="00CA6B6C"/>
    <w:rsid w:val="00CA6B92"/>
    <w:rsid w:val="00CA6FA9"/>
    <w:rsid w:val="00CB04D9"/>
    <w:rsid w:val="00CB06A0"/>
    <w:rsid w:val="00CB08E2"/>
    <w:rsid w:val="00CB0B00"/>
    <w:rsid w:val="00CB258A"/>
    <w:rsid w:val="00CB2687"/>
    <w:rsid w:val="00CB332F"/>
    <w:rsid w:val="00CB3496"/>
    <w:rsid w:val="00CB36BA"/>
    <w:rsid w:val="00CB427D"/>
    <w:rsid w:val="00CB5B3B"/>
    <w:rsid w:val="00CB5BE1"/>
    <w:rsid w:val="00CB61C2"/>
    <w:rsid w:val="00CB63AA"/>
    <w:rsid w:val="00CB7593"/>
    <w:rsid w:val="00CB7641"/>
    <w:rsid w:val="00CB7969"/>
    <w:rsid w:val="00CB7AAE"/>
    <w:rsid w:val="00CC0568"/>
    <w:rsid w:val="00CC0628"/>
    <w:rsid w:val="00CC0711"/>
    <w:rsid w:val="00CC13D3"/>
    <w:rsid w:val="00CC1ADE"/>
    <w:rsid w:val="00CC1B04"/>
    <w:rsid w:val="00CC1E30"/>
    <w:rsid w:val="00CC2082"/>
    <w:rsid w:val="00CC2270"/>
    <w:rsid w:val="00CC2BF5"/>
    <w:rsid w:val="00CC2F0F"/>
    <w:rsid w:val="00CC3F9D"/>
    <w:rsid w:val="00CC463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55E"/>
    <w:rsid w:val="00CD2D91"/>
    <w:rsid w:val="00CD2F29"/>
    <w:rsid w:val="00CD333B"/>
    <w:rsid w:val="00CD41F9"/>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31A"/>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CF"/>
    <w:rsid w:val="00CF0C25"/>
    <w:rsid w:val="00CF0CAD"/>
    <w:rsid w:val="00CF0EC4"/>
    <w:rsid w:val="00CF189C"/>
    <w:rsid w:val="00CF1BD9"/>
    <w:rsid w:val="00CF1C9E"/>
    <w:rsid w:val="00CF1FE2"/>
    <w:rsid w:val="00CF21D1"/>
    <w:rsid w:val="00CF31DA"/>
    <w:rsid w:val="00CF3538"/>
    <w:rsid w:val="00CF376E"/>
    <w:rsid w:val="00CF41D0"/>
    <w:rsid w:val="00CF46DD"/>
    <w:rsid w:val="00CF50F1"/>
    <w:rsid w:val="00CF5A2B"/>
    <w:rsid w:val="00CF5C02"/>
    <w:rsid w:val="00CF6068"/>
    <w:rsid w:val="00CF65CB"/>
    <w:rsid w:val="00CF6AF6"/>
    <w:rsid w:val="00CF6E5A"/>
    <w:rsid w:val="00CF7093"/>
    <w:rsid w:val="00CF71C3"/>
    <w:rsid w:val="00CF7993"/>
    <w:rsid w:val="00D002F7"/>
    <w:rsid w:val="00D009A5"/>
    <w:rsid w:val="00D00C43"/>
    <w:rsid w:val="00D00D4E"/>
    <w:rsid w:val="00D010C9"/>
    <w:rsid w:val="00D01A1C"/>
    <w:rsid w:val="00D022C4"/>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BE"/>
    <w:rsid w:val="00D0790E"/>
    <w:rsid w:val="00D07EEC"/>
    <w:rsid w:val="00D10679"/>
    <w:rsid w:val="00D106EE"/>
    <w:rsid w:val="00D10893"/>
    <w:rsid w:val="00D11D60"/>
    <w:rsid w:val="00D11FC4"/>
    <w:rsid w:val="00D12140"/>
    <w:rsid w:val="00D1267B"/>
    <w:rsid w:val="00D12956"/>
    <w:rsid w:val="00D130B0"/>
    <w:rsid w:val="00D1347A"/>
    <w:rsid w:val="00D135CC"/>
    <w:rsid w:val="00D1380D"/>
    <w:rsid w:val="00D13A5B"/>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AFD"/>
    <w:rsid w:val="00D305EC"/>
    <w:rsid w:val="00D3164E"/>
    <w:rsid w:val="00D31B1D"/>
    <w:rsid w:val="00D3222D"/>
    <w:rsid w:val="00D33A59"/>
    <w:rsid w:val="00D33B4C"/>
    <w:rsid w:val="00D3420C"/>
    <w:rsid w:val="00D36C27"/>
    <w:rsid w:val="00D37A67"/>
    <w:rsid w:val="00D40B94"/>
    <w:rsid w:val="00D40FB2"/>
    <w:rsid w:val="00D41D71"/>
    <w:rsid w:val="00D41DEC"/>
    <w:rsid w:val="00D4312C"/>
    <w:rsid w:val="00D4373D"/>
    <w:rsid w:val="00D437AE"/>
    <w:rsid w:val="00D43881"/>
    <w:rsid w:val="00D43897"/>
    <w:rsid w:val="00D43B26"/>
    <w:rsid w:val="00D45217"/>
    <w:rsid w:val="00D454C1"/>
    <w:rsid w:val="00D46BFA"/>
    <w:rsid w:val="00D4705D"/>
    <w:rsid w:val="00D47474"/>
    <w:rsid w:val="00D47B8E"/>
    <w:rsid w:val="00D47E1A"/>
    <w:rsid w:val="00D500C4"/>
    <w:rsid w:val="00D50AC3"/>
    <w:rsid w:val="00D5115D"/>
    <w:rsid w:val="00D53041"/>
    <w:rsid w:val="00D5312E"/>
    <w:rsid w:val="00D5336B"/>
    <w:rsid w:val="00D537A6"/>
    <w:rsid w:val="00D537C4"/>
    <w:rsid w:val="00D54243"/>
    <w:rsid w:val="00D542E8"/>
    <w:rsid w:val="00D5438A"/>
    <w:rsid w:val="00D54FCE"/>
    <w:rsid w:val="00D559FA"/>
    <w:rsid w:val="00D5605B"/>
    <w:rsid w:val="00D56A85"/>
    <w:rsid w:val="00D57323"/>
    <w:rsid w:val="00D5737C"/>
    <w:rsid w:val="00D575EA"/>
    <w:rsid w:val="00D5790F"/>
    <w:rsid w:val="00D61122"/>
    <w:rsid w:val="00D612ED"/>
    <w:rsid w:val="00D61406"/>
    <w:rsid w:val="00D62420"/>
    <w:rsid w:val="00D627C7"/>
    <w:rsid w:val="00D62EE5"/>
    <w:rsid w:val="00D62FD8"/>
    <w:rsid w:val="00D63208"/>
    <w:rsid w:val="00D634E7"/>
    <w:rsid w:val="00D637BF"/>
    <w:rsid w:val="00D64EA2"/>
    <w:rsid w:val="00D65777"/>
    <w:rsid w:val="00D65885"/>
    <w:rsid w:val="00D661A0"/>
    <w:rsid w:val="00D6621A"/>
    <w:rsid w:val="00D665B0"/>
    <w:rsid w:val="00D66B8F"/>
    <w:rsid w:val="00D67151"/>
    <w:rsid w:val="00D70DF7"/>
    <w:rsid w:val="00D711CD"/>
    <w:rsid w:val="00D7137C"/>
    <w:rsid w:val="00D7163A"/>
    <w:rsid w:val="00D72A6D"/>
    <w:rsid w:val="00D72E1A"/>
    <w:rsid w:val="00D73128"/>
    <w:rsid w:val="00D7329F"/>
    <w:rsid w:val="00D73339"/>
    <w:rsid w:val="00D7346D"/>
    <w:rsid w:val="00D735E2"/>
    <w:rsid w:val="00D73906"/>
    <w:rsid w:val="00D74127"/>
    <w:rsid w:val="00D74711"/>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6EC"/>
    <w:rsid w:val="00D84891"/>
    <w:rsid w:val="00D848FD"/>
    <w:rsid w:val="00D84934"/>
    <w:rsid w:val="00D85DA1"/>
    <w:rsid w:val="00D867F9"/>
    <w:rsid w:val="00D876E2"/>
    <w:rsid w:val="00D90A5A"/>
    <w:rsid w:val="00D90BA2"/>
    <w:rsid w:val="00D90BAF"/>
    <w:rsid w:val="00D90ED5"/>
    <w:rsid w:val="00D9138D"/>
    <w:rsid w:val="00D91642"/>
    <w:rsid w:val="00D9178A"/>
    <w:rsid w:val="00D91BCE"/>
    <w:rsid w:val="00D91CF6"/>
    <w:rsid w:val="00D922EF"/>
    <w:rsid w:val="00D92407"/>
    <w:rsid w:val="00D92558"/>
    <w:rsid w:val="00D926EA"/>
    <w:rsid w:val="00D92E7A"/>
    <w:rsid w:val="00D92F4D"/>
    <w:rsid w:val="00D93607"/>
    <w:rsid w:val="00D9489C"/>
    <w:rsid w:val="00D94C33"/>
    <w:rsid w:val="00D94DBF"/>
    <w:rsid w:val="00D955F0"/>
    <w:rsid w:val="00D974B9"/>
    <w:rsid w:val="00D97562"/>
    <w:rsid w:val="00D97A53"/>
    <w:rsid w:val="00D97B34"/>
    <w:rsid w:val="00DA01BE"/>
    <w:rsid w:val="00DA04CE"/>
    <w:rsid w:val="00DA04ED"/>
    <w:rsid w:val="00DA08B7"/>
    <w:rsid w:val="00DA0F19"/>
    <w:rsid w:val="00DA1249"/>
    <w:rsid w:val="00DA1411"/>
    <w:rsid w:val="00DA16AB"/>
    <w:rsid w:val="00DA1E6F"/>
    <w:rsid w:val="00DA1FEA"/>
    <w:rsid w:val="00DA34DC"/>
    <w:rsid w:val="00DA4186"/>
    <w:rsid w:val="00DA4B07"/>
    <w:rsid w:val="00DA54C0"/>
    <w:rsid w:val="00DA5E5F"/>
    <w:rsid w:val="00DA6777"/>
    <w:rsid w:val="00DA6C17"/>
    <w:rsid w:val="00DB02D4"/>
    <w:rsid w:val="00DB02ED"/>
    <w:rsid w:val="00DB0510"/>
    <w:rsid w:val="00DB1001"/>
    <w:rsid w:val="00DB1347"/>
    <w:rsid w:val="00DB1940"/>
    <w:rsid w:val="00DB2D98"/>
    <w:rsid w:val="00DB30F5"/>
    <w:rsid w:val="00DB33AE"/>
    <w:rsid w:val="00DB3E6C"/>
    <w:rsid w:val="00DB4008"/>
    <w:rsid w:val="00DB4185"/>
    <w:rsid w:val="00DB4875"/>
    <w:rsid w:val="00DB4C05"/>
    <w:rsid w:val="00DB614E"/>
    <w:rsid w:val="00DB62DC"/>
    <w:rsid w:val="00DB6BD9"/>
    <w:rsid w:val="00DB7018"/>
    <w:rsid w:val="00DB7189"/>
    <w:rsid w:val="00DC011A"/>
    <w:rsid w:val="00DC098A"/>
    <w:rsid w:val="00DC1832"/>
    <w:rsid w:val="00DC1A1E"/>
    <w:rsid w:val="00DC1BD1"/>
    <w:rsid w:val="00DC20BC"/>
    <w:rsid w:val="00DC250E"/>
    <w:rsid w:val="00DC25DD"/>
    <w:rsid w:val="00DC2C22"/>
    <w:rsid w:val="00DC3F21"/>
    <w:rsid w:val="00DC4E54"/>
    <w:rsid w:val="00DC66DD"/>
    <w:rsid w:val="00DC732B"/>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698"/>
    <w:rsid w:val="00DE01CA"/>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693"/>
    <w:rsid w:val="00DE798D"/>
    <w:rsid w:val="00DE7BBE"/>
    <w:rsid w:val="00DE7EE3"/>
    <w:rsid w:val="00DE7F02"/>
    <w:rsid w:val="00DF0102"/>
    <w:rsid w:val="00DF0240"/>
    <w:rsid w:val="00DF076E"/>
    <w:rsid w:val="00DF0C90"/>
    <w:rsid w:val="00DF0CDB"/>
    <w:rsid w:val="00DF1420"/>
    <w:rsid w:val="00DF23F2"/>
    <w:rsid w:val="00DF24E1"/>
    <w:rsid w:val="00DF2C20"/>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42C"/>
    <w:rsid w:val="00E02BE7"/>
    <w:rsid w:val="00E03028"/>
    <w:rsid w:val="00E0366B"/>
    <w:rsid w:val="00E039E7"/>
    <w:rsid w:val="00E0455C"/>
    <w:rsid w:val="00E0461C"/>
    <w:rsid w:val="00E05049"/>
    <w:rsid w:val="00E05905"/>
    <w:rsid w:val="00E06356"/>
    <w:rsid w:val="00E06A2E"/>
    <w:rsid w:val="00E06CF3"/>
    <w:rsid w:val="00E07248"/>
    <w:rsid w:val="00E07982"/>
    <w:rsid w:val="00E07BB0"/>
    <w:rsid w:val="00E07F85"/>
    <w:rsid w:val="00E1073E"/>
    <w:rsid w:val="00E10AED"/>
    <w:rsid w:val="00E111C2"/>
    <w:rsid w:val="00E1136D"/>
    <w:rsid w:val="00E11465"/>
    <w:rsid w:val="00E121E0"/>
    <w:rsid w:val="00E122CD"/>
    <w:rsid w:val="00E122D7"/>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915"/>
    <w:rsid w:val="00E22CE0"/>
    <w:rsid w:val="00E236E8"/>
    <w:rsid w:val="00E241E5"/>
    <w:rsid w:val="00E242D4"/>
    <w:rsid w:val="00E247A2"/>
    <w:rsid w:val="00E2482F"/>
    <w:rsid w:val="00E2496C"/>
    <w:rsid w:val="00E24E51"/>
    <w:rsid w:val="00E24E93"/>
    <w:rsid w:val="00E24EA0"/>
    <w:rsid w:val="00E25609"/>
    <w:rsid w:val="00E25A13"/>
    <w:rsid w:val="00E2607F"/>
    <w:rsid w:val="00E261D0"/>
    <w:rsid w:val="00E2636E"/>
    <w:rsid w:val="00E2647C"/>
    <w:rsid w:val="00E26BD0"/>
    <w:rsid w:val="00E27212"/>
    <w:rsid w:val="00E2754B"/>
    <w:rsid w:val="00E27BD9"/>
    <w:rsid w:val="00E3024A"/>
    <w:rsid w:val="00E305A3"/>
    <w:rsid w:val="00E30EA8"/>
    <w:rsid w:val="00E31278"/>
    <w:rsid w:val="00E3130C"/>
    <w:rsid w:val="00E32BA3"/>
    <w:rsid w:val="00E32C5D"/>
    <w:rsid w:val="00E32D70"/>
    <w:rsid w:val="00E3307D"/>
    <w:rsid w:val="00E3488B"/>
    <w:rsid w:val="00E35394"/>
    <w:rsid w:val="00E3543E"/>
    <w:rsid w:val="00E35776"/>
    <w:rsid w:val="00E360A3"/>
    <w:rsid w:val="00E3615C"/>
    <w:rsid w:val="00E362BD"/>
    <w:rsid w:val="00E362F4"/>
    <w:rsid w:val="00E3763F"/>
    <w:rsid w:val="00E37687"/>
    <w:rsid w:val="00E37716"/>
    <w:rsid w:val="00E404CB"/>
    <w:rsid w:val="00E407DE"/>
    <w:rsid w:val="00E40F4B"/>
    <w:rsid w:val="00E41013"/>
    <w:rsid w:val="00E41154"/>
    <w:rsid w:val="00E41741"/>
    <w:rsid w:val="00E4187F"/>
    <w:rsid w:val="00E4249E"/>
    <w:rsid w:val="00E42777"/>
    <w:rsid w:val="00E42B1E"/>
    <w:rsid w:val="00E43563"/>
    <w:rsid w:val="00E43F87"/>
    <w:rsid w:val="00E43FA4"/>
    <w:rsid w:val="00E440E0"/>
    <w:rsid w:val="00E44A54"/>
    <w:rsid w:val="00E45C68"/>
    <w:rsid w:val="00E463B4"/>
    <w:rsid w:val="00E46CCE"/>
    <w:rsid w:val="00E47903"/>
    <w:rsid w:val="00E47AB8"/>
    <w:rsid w:val="00E500DE"/>
    <w:rsid w:val="00E5010C"/>
    <w:rsid w:val="00E505E3"/>
    <w:rsid w:val="00E507B5"/>
    <w:rsid w:val="00E51384"/>
    <w:rsid w:val="00E5141B"/>
    <w:rsid w:val="00E515BA"/>
    <w:rsid w:val="00E51D79"/>
    <w:rsid w:val="00E51FA1"/>
    <w:rsid w:val="00E52400"/>
    <w:rsid w:val="00E53700"/>
    <w:rsid w:val="00E53F70"/>
    <w:rsid w:val="00E53F8F"/>
    <w:rsid w:val="00E552E1"/>
    <w:rsid w:val="00E55B76"/>
    <w:rsid w:val="00E55C01"/>
    <w:rsid w:val="00E57034"/>
    <w:rsid w:val="00E5733A"/>
    <w:rsid w:val="00E57F7B"/>
    <w:rsid w:val="00E61120"/>
    <w:rsid w:val="00E61127"/>
    <w:rsid w:val="00E61491"/>
    <w:rsid w:val="00E61D2B"/>
    <w:rsid w:val="00E620D0"/>
    <w:rsid w:val="00E62323"/>
    <w:rsid w:val="00E6305A"/>
    <w:rsid w:val="00E634C1"/>
    <w:rsid w:val="00E63C72"/>
    <w:rsid w:val="00E64C5D"/>
    <w:rsid w:val="00E655AC"/>
    <w:rsid w:val="00E65764"/>
    <w:rsid w:val="00E65B15"/>
    <w:rsid w:val="00E67BD8"/>
    <w:rsid w:val="00E67CD4"/>
    <w:rsid w:val="00E704CE"/>
    <w:rsid w:val="00E705F9"/>
    <w:rsid w:val="00E70D7A"/>
    <w:rsid w:val="00E712BA"/>
    <w:rsid w:val="00E71513"/>
    <w:rsid w:val="00E7169F"/>
    <w:rsid w:val="00E71C40"/>
    <w:rsid w:val="00E722AB"/>
    <w:rsid w:val="00E72493"/>
    <w:rsid w:val="00E729C0"/>
    <w:rsid w:val="00E742BC"/>
    <w:rsid w:val="00E758FB"/>
    <w:rsid w:val="00E75903"/>
    <w:rsid w:val="00E75AE6"/>
    <w:rsid w:val="00E767A3"/>
    <w:rsid w:val="00E767F4"/>
    <w:rsid w:val="00E7698C"/>
    <w:rsid w:val="00E76D35"/>
    <w:rsid w:val="00E76D93"/>
    <w:rsid w:val="00E772D6"/>
    <w:rsid w:val="00E77631"/>
    <w:rsid w:val="00E8062D"/>
    <w:rsid w:val="00E80A88"/>
    <w:rsid w:val="00E8120C"/>
    <w:rsid w:val="00E8124C"/>
    <w:rsid w:val="00E8231F"/>
    <w:rsid w:val="00E82C51"/>
    <w:rsid w:val="00E82FFB"/>
    <w:rsid w:val="00E83BB5"/>
    <w:rsid w:val="00E84332"/>
    <w:rsid w:val="00E844C8"/>
    <w:rsid w:val="00E84787"/>
    <w:rsid w:val="00E850B6"/>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779"/>
    <w:rsid w:val="00E95AE3"/>
    <w:rsid w:val="00E95F06"/>
    <w:rsid w:val="00E960D5"/>
    <w:rsid w:val="00E96220"/>
    <w:rsid w:val="00E9626D"/>
    <w:rsid w:val="00E96438"/>
    <w:rsid w:val="00E96450"/>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6D"/>
    <w:rsid w:val="00EA46B8"/>
    <w:rsid w:val="00EA4E98"/>
    <w:rsid w:val="00EA51E7"/>
    <w:rsid w:val="00EA5426"/>
    <w:rsid w:val="00EA5670"/>
    <w:rsid w:val="00EA5E6C"/>
    <w:rsid w:val="00EA61DC"/>
    <w:rsid w:val="00EA6721"/>
    <w:rsid w:val="00EA6ED7"/>
    <w:rsid w:val="00EA74E6"/>
    <w:rsid w:val="00EA7906"/>
    <w:rsid w:val="00EB03BF"/>
    <w:rsid w:val="00EB0A1A"/>
    <w:rsid w:val="00EB0D33"/>
    <w:rsid w:val="00EB1387"/>
    <w:rsid w:val="00EB19A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5A7"/>
    <w:rsid w:val="00EC1665"/>
    <w:rsid w:val="00EC1723"/>
    <w:rsid w:val="00EC1AC1"/>
    <w:rsid w:val="00EC1D2E"/>
    <w:rsid w:val="00EC1FEE"/>
    <w:rsid w:val="00EC2030"/>
    <w:rsid w:val="00EC222A"/>
    <w:rsid w:val="00EC2584"/>
    <w:rsid w:val="00EC268A"/>
    <w:rsid w:val="00EC2FEE"/>
    <w:rsid w:val="00EC3142"/>
    <w:rsid w:val="00EC34AA"/>
    <w:rsid w:val="00EC385B"/>
    <w:rsid w:val="00EC3B6D"/>
    <w:rsid w:val="00EC3DB1"/>
    <w:rsid w:val="00EC41B1"/>
    <w:rsid w:val="00EC47B9"/>
    <w:rsid w:val="00EC5003"/>
    <w:rsid w:val="00EC5037"/>
    <w:rsid w:val="00EC50C5"/>
    <w:rsid w:val="00EC5E8B"/>
    <w:rsid w:val="00EC6918"/>
    <w:rsid w:val="00EC6C8F"/>
    <w:rsid w:val="00EC7AE8"/>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FC3"/>
    <w:rsid w:val="00EE3115"/>
    <w:rsid w:val="00EE36D6"/>
    <w:rsid w:val="00EE372B"/>
    <w:rsid w:val="00EE3D9A"/>
    <w:rsid w:val="00EE439E"/>
    <w:rsid w:val="00EE43F4"/>
    <w:rsid w:val="00EE4DF5"/>
    <w:rsid w:val="00EE4FCC"/>
    <w:rsid w:val="00EE54FD"/>
    <w:rsid w:val="00EE550D"/>
    <w:rsid w:val="00EE65AA"/>
    <w:rsid w:val="00EE6C0A"/>
    <w:rsid w:val="00EE6ED1"/>
    <w:rsid w:val="00EE7A5D"/>
    <w:rsid w:val="00EF050E"/>
    <w:rsid w:val="00EF06D9"/>
    <w:rsid w:val="00EF0D96"/>
    <w:rsid w:val="00EF0DD9"/>
    <w:rsid w:val="00EF1193"/>
    <w:rsid w:val="00EF11C9"/>
    <w:rsid w:val="00EF131C"/>
    <w:rsid w:val="00EF1698"/>
    <w:rsid w:val="00EF1977"/>
    <w:rsid w:val="00EF25D5"/>
    <w:rsid w:val="00EF2675"/>
    <w:rsid w:val="00EF28EB"/>
    <w:rsid w:val="00EF2B50"/>
    <w:rsid w:val="00EF3765"/>
    <w:rsid w:val="00EF3B3E"/>
    <w:rsid w:val="00EF4497"/>
    <w:rsid w:val="00EF4701"/>
    <w:rsid w:val="00EF5080"/>
    <w:rsid w:val="00EF522A"/>
    <w:rsid w:val="00EF535E"/>
    <w:rsid w:val="00EF53FA"/>
    <w:rsid w:val="00EF55C6"/>
    <w:rsid w:val="00EF59D7"/>
    <w:rsid w:val="00EF5A2F"/>
    <w:rsid w:val="00EF5A6F"/>
    <w:rsid w:val="00EF5A95"/>
    <w:rsid w:val="00EF5C18"/>
    <w:rsid w:val="00EF6C27"/>
    <w:rsid w:val="00EF7A65"/>
    <w:rsid w:val="00EF7DA3"/>
    <w:rsid w:val="00F0063D"/>
    <w:rsid w:val="00F00DE5"/>
    <w:rsid w:val="00F01207"/>
    <w:rsid w:val="00F01CBB"/>
    <w:rsid w:val="00F022DE"/>
    <w:rsid w:val="00F023F4"/>
    <w:rsid w:val="00F02512"/>
    <w:rsid w:val="00F02DF4"/>
    <w:rsid w:val="00F02E59"/>
    <w:rsid w:val="00F03B29"/>
    <w:rsid w:val="00F03E9F"/>
    <w:rsid w:val="00F0431C"/>
    <w:rsid w:val="00F04472"/>
    <w:rsid w:val="00F0459A"/>
    <w:rsid w:val="00F054B7"/>
    <w:rsid w:val="00F05F40"/>
    <w:rsid w:val="00F06118"/>
    <w:rsid w:val="00F0678C"/>
    <w:rsid w:val="00F0711D"/>
    <w:rsid w:val="00F07AEF"/>
    <w:rsid w:val="00F07C5D"/>
    <w:rsid w:val="00F07CEF"/>
    <w:rsid w:val="00F1050F"/>
    <w:rsid w:val="00F10729"/>
    <w:rsid w:val="00F107E6"/>
    <w:rsid w:val="00F10F60"/>
    <w:rsid w:val="00F113A7"/>
    <w:rsid w:val="00F1151E"/>
    <w:rsid w:val="00F117E7"/>
    <w:rsid w:val="00F11D3F"/>
    <w:rsid w:val="00F11F39"/>
    <w:rsid w:val="00F120F4"/>
    <w:rsid w:val="00F12BA2"/>
    <w:rsid w:val="00F12D8E"/>
    <w:rsid w:val="00F12E30"/>
    <w:rsid w:val="00F1382F"/>
    <w:rsid w:val="00F138DD"/>
    <w:rsid w:val="00F13A06"/>
    <w:rsid w:val="00F13A93"/>
    <w:rsid w:val="00F13BB5"/>
    <w:rsid w:val="00F14286"/>
    <w:rsid w:val="00F147AC"/>
    <w:rsid w:val="00F14C75"/>
    <w:rsid w:val="00F1559C"/>
    <w:rsid w:val="00F16F97"/>
    <w:rsid w:val="00F16FA9"/>
    <w:rsid w:val="00F179CA"/>
    <w:rsid w:val="00F17A7B"/>
    <w:rsid w:val="00F20481"/>
    <w:rsid w:val="00F2115A"/>
    <w:rsid w:val="00F214D9"/>
    <w:rsid w:val="00F21629"/>
    <w:rsid w:val="00F217D8"/>
    <w:rsid w:val="00F21B16"/>
    <w:rsid w:val="00F21EEC"/>
    <w:rsid w:val="00F22158"/>
    <w:rsid w:val="00F22369"/>
    <w:rsid w:val="00F232E5"/>
    <w:rsid w:val="00F23805"/>
    <w:rsid w:val="00F23F7A"/>
    <w:rsid w:val="00F24554"/>
    <w:rsid w:val="00F248BA"/>
    <w:rsid w:val="00F24D5F"/>
    <w:rsid w:val="00F2504A"/>
    <w:rsid w:val="00F253F3"/>
    <w:rsid w:val="00F256A0"/>
    <w:rsid w:val="00F25757"/>
    <w:rsid w:val="00F259EC"/>
    <w:rsid w:val="00F2691F"/>
    <w:rsid w:val="00F270A1"/>
    <w:rsid w:val="00F27769"/>
    <w:rsid w:val="00F27863"/>
    <w:rsid w:val="00F3017D"/>
    <w:rsid w:val="00F3121F"/>
    <w:rsid w:val="00F32A88"/>
    <w:rsid w:val="00F331C2"/>
    <w:rsid w:val="00F331C6"/>
    <w:rsid w:val="00F33296"/>
    <w:rsid w:val="00F334E4"/>
    <w:rsid w:val="00F345FA"/>
    <w:rsid w:val="00F354BC"/>
    <w:rsid w:val="00F354D0"/>
    <w:rsid w:val="00F3600A"/>
    <w:rsid w:val="00F36138"/>
    <w:rsid w:val="00F363BC"/>
    <w:rsid w:val="00F36EC2"/>
    <w:rsid w:val="00F36FAA"/>
    <w:rsid w:val="00F37590"/>
    <w:rsid w:val="00F37B83"/>
    <w:rsid w:val="00F37D5D"/>
    <w:rsid w:val="00F4008C"/>
    <w:rsid w:val="00F420BE"/>
    <w:rsid w:val="00F425CA"/>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EAA"/>
    <w:rsid w:val="00F55E52"/>
    <w:rsid w:val="00F56669"/>
    <w:rsid w:val="00F568C2"/>
    <w:rsid w:val="00F570B8"/>
    <w:rsid w:val="00F5711D"/>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7056A"/>
    <w:rsid w:val="00F70731"/>
    <w:rsid w:val="00F7076A"/>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B77"/>
    <w:rsid w:val="00F80312"/>
    <w:rsid w:val="00F80E4D"/>
    <w:rsid w:val="00F80FE6"/>
    <w:rsid w:val="00F818AF"/>
    <w:rsid w:val="00F81DDC"/>
    <w:rsid w:val="00F82BEC"/>
    <w:rsid w:val="00F83064"/>
    <w:rsid w:val="00F8339D"/>
    <w:rsid w:val="00F845B4"/>
    <w:rsid w:val="00F84969"/>
    <w:rsid w:val="00F849AD"/>
    <w:rsid w:val="00F8517E"/>
    <w:rsid w:val="00F855E1"/>
    <w:rsid w:val="00F8562A"/>
    <w:rsid w:val="00F85A97"/>
    <w:rsid w:val="00F85E95"/>
    <w:rsid w:val="00F85EBA"/>
    <w:rsid w:val="00F86AEA"/>
    <w:rsid w:val="00F86BB1"/>
    <w:rsid w:val="00F86BEC"/>
    <w:rsid w:val="00F90192"/>
    <w:rsid w:val="00F90307"/>
    <w:rsid w:val="00F904DD"/>
    <w:rsid w:val="00F90FA3"/>
    <w:rsid w:val="00F911F9"/>
    <w:rsid w:val="00F91FA2"/>
    <w:rsid w:val="00F9234F"/>
    <w:rsid w:val="00F9253E"/>
    <w:rsid w:val="00F929EB"/>
    <w:rsid w:val="00F92E2C"/>
    <w:rsid w:val="00F92F3B"/>
    <w:rsid w:val="00F94212"/>
    <w:rsid w:val="00F946C9"/>
    <w:rsid w:val="00F95094"/>
    <w:rsid w:val="00F9550C"/>
    <w:rsid w:val="00F95919"/>
    <w:rsid w:val="00F96756"/>
    <w:rsid w:val="00F9696F"/>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CEF"/>
    <w:rsid w:val="00FA61EB"/>
    <w:rsid w:val="00FA69AA"/>
    <w:rsid w:val="00FA6D67"/>
    <w:rsid w:val="00FA6E21"/>
    <w:rsid w:val="00FA6ED9"/>
    <w:rsid w:val="00FA7931"/>
    <w:rsid w:val="00FA7B80"/>
    <w:rsid w:val="00FB04AC"/>
    <w:rsid w:val="00FB04FB"/>
    <w:rsid w:val="00FB08AD"/>
    <w:rsid w:val="00FB1032"/>
    <w:rsid w:val="00FB17A8"/>
    <w:rsid w:val="00FB1E68"/>
    <w:rsid w:val="00FB1F76"/>
    <w:rsid w:val="00FB245F"/>
    <w:rsid w:val="00FB2A69"/>
    <w:rsid w:val="00FB2CA7"/>
    <w:rsid w:val="00FB2D70"/>
    <w:rsid w:val="00FB419C"/>
    <w:rsid w:val="00FB4B51"/>
    <w:rsid w:val="00FB4BEE"/>
    <w:rsid w:val="00FB5A77"/>
    <w:rsid w:val="00FB5B4F"/>
    <w:rsid w:val="00FB5D64"/>
    <w:rsid w:val="00FB72AB"/>
    <w:rsid w:val="00FB77A8"/>
    <w:rsid w:val="00FB7CC1"/>
    <w:rsid w:val="00FB7EE4"/>
    <w:rsid w:val="00FC043E"/>
    <w:rsid w:val="00FC0A4A"/>
    <w:rsid w:val="00FC101C"/>
    <w:rsid w:val="00FC13A1"/>
    <w:rsid w:val="00FC230F"/>
    <w:rsid w:val="00FC2B10"/>
    <w:rsid w:val="00FC2E44"/>
    <w:rsid w:val="00FC327B"/>
    <w:rsid w:val="00FC3735"/>
    <w:rsid w:val="00FC3A89"/>
    <w:rsid w:val="00FC3C05"/>
    <w:rsid w:val="00FC4261"/>
    <w:rsid w:val="00FC4502"/>
    <w:rsid w:val="00FC5468"/>
    <w:rsid w:val="00FC618A"/>
    <w:rsid w:val="00FC629D"/>
    <w:rsid w:val="00FC639B"/>
    <w:rsid w:val="00FC6657"/>
    <w:rsid w:val="00FC6E19"/>
    <w:rsid w:val="00FC7245"/>
    <w:rsid w:val="00FC78D5"/>
    <w:rsid w:val="00FD09D8"/>
    <w:rsid w:val="00FD11AE"/>
    <w:rsid w:val="00FD1CE1"/>
    <w:rsid w:val="00FD2494"/>
    <w:rsid w:val="00FD265D"/>
    <w:rsid w:val="00FD2CEA"/>
    <w:rsid w:val="00FD2F57"/>
    <w:rsid w:val="00FD3111"/>
    <w:rsid w:val="00FD35E4"/>
    <w:rsid w:val="00FD420E"/>
    <w:rsid w:val="00FD556C"/>
    <w:rsid w:val="00FD5709"/>
    <w:rsid w:val="00FD5DCA"/>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3D0"/>
    <w:rsid w:val="00FF364E"/>
    <w:rsid w:val="00FF3D90"/>
    <w:rsid w:val="00FF3F78"/>
    <w:rsid w:val="00FF40AA"/>
    <w:rsid w:val="00FF40DA"/>
    <w:rsid w:val="00FF424A"/>
    <w:rsid w:val="00FF4960"/>
    <w:rsid w:val="00FF4CC5"/>
    <w:rsid w:val="00FF4D23"/>
    <w:rsid w:val="00FF5028"/>
    <w:rsid w:val="00FF532D"/>
    <w:rsid w:val="00FF53F2"/>
    <w:rsid w:val="00FF5823"/>
    <w:rsid w:val="00FF68D0"/>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060F65"/>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uiPriority w:val="99"/>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39"/>
    <w:rsid w:val="008A5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1D1D11"/>
    <w:pPr>
      <w:widowControl/>
      <w:tabs>
        <w:tab w:val="left" w:pos="851"/>
        <w:tab w:val="right" w:leader="dot" w:pos="10206"/>
      </w:tabs>
      <w:autoSpaceDE/>
      <w:autoSpaceDN/>
      <w:adjustRightInd/>
      <w:spacing w:line="300" w:lineRule="auto"/>
      <w:textAlignment w:val="auto"/>
    </w:pPr>
    <w:rPr>
      <w:bCs/>
      <w:noProof/>
      <w:spacing w:val="-10"/>
      <w:sz w:val="28"/>
      <w:szCs w:val="22"/>
    </w:rPr>
  </w:style>
  <w:style w:type="paragraph" w:styleId="31">
    <w:name w:val="toc 3"/>
    <w:basedOn w:val="a1"/>
    <w:next w:val="a1"/>
    <w:autoRedefine/>
    <w:uiPriority w:val="39"/>
    <w:unhideWhenUsed/>
    <w:qFormat/>
    <w:rsid w:val="001D1D11"/>
    <w:pPr>
      <w:widowControl/>
      <w:tabs>
        <w:tab w:val="right" w:leader="dot" w:pos="10206"/>
      </w:tabs>
      <w:autoSpaceDE/>
      <w:autoSpaceDN/>
      <w:adjustRightInd/>
      <w:spacing w:after="100" w:line="276" w:lineRule="auto"/>
      <w:textAlignment w:val="auto"/>
    </w:pPr>
    <w:rPr>
      <w:noProof/>
      <w:spacing w:val="-10"/>
      <w:sz w:val="28"/>
      <w:szCs w:val="22"/>
      <w:lang w:eastAsia="ar-SA"/>
    </w:rPr>
  </w:style>
  <w:style w:type="paragraph" w:styleId="21">
    <w:name w:val="toc 2"/>
    <w:basedOn w:val="a1"/>
    <w:next w:val="a1"/>
    <w:autoRedefine/>
    <w:uiPriority w:val="39"/>
    <w:unhideWhenUsed/>
    <w:qFormat/>
    <w:rsid w:val="00DB02ED"/>
    <w:pPr>
      <w:widowControl/>
      <w:tabs>
        <w:tab w:val="left" w:pos="0"/>
        <w:tab w:val="right" w:leader="dot" w:pos="10195"/>
      </w:tabs>
      <w:autoSpaceDE/>
      <w:autoSpaceDN/>
      <w:adjustRightInd/>
      <w:spacing w:line="300" w:lineRule="auto"/>
      <w:textAlignment w:val="auto"/>
    </w:pPr>
    <w:rPr>
      <w:noProof/>
      <w:spacing w:val="-10"/>
      <w:sz w:val="28"/>
      <w:szCs w:val="22"/>
      <w:lang w:eastAsia="ar-SA"/>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907">
      <w:bodyDiv w:val="1"/>
      <w:marLeft w:val="0"/>
      <w:marRight w:val="0"/>
      <w:marTop w:val="0"/>
      <w:marBottom w:val="0"/>
      <w:divBdr>
        <w:top w:val="none" w:sz="0" w:space="0" w:color="auto"/>
        <w:left w:val="none" w:sz="0" w:space="0" w:color="auto"/>
        <w:bottom w:val="none" w:sz="0" w:space="0" w:color="auto"/>
        <w:right w:val="none" w:sz="0" w:space="0" w:color="auto"/>
      </w:divBdr>
      <w:divsChild>
        <w:div w:id="1462844460">
          <w:marLeft w:val="0"/>
          <w:marRight w:val="0"/>
          <w:marTop w:val="0"/>
          <w:marBottom w:val="0"/>
          <w:divBdr>
            <w:top w:val="none" w:sz="0" w:space="0" w:color="auto"/>
            <w:left w:val="none" w:sz="0" w:space="0" w:color="auto"/>
            <w:bottom w:val="none" w:sz="0" w:space="0" w:color="auto"/>
            <w:right w:val="none" w:sz="0" w:space="0" w:color="auto"/>
          </w:divBdr>
        </w:div>
      </w:divsChild>
    </w:div>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57560668">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156921186">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66875163">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764427122">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7740876">
      <w:bodyDiv w:val="1"/>
      <w:marLeft w:val="0"/>
      <w:marRight w:val="0"/>
      <w:marTop w:val="0"/>
      <w:marBottom w:val="0"/>
      <w:divBdr>
        <w:top w:val="none" w:sz="0" w:space="0" w:color="auto"/>
        <w:left w:val="none" w:sz="0" w:space="0" w:color="auto"/>
        <w:bottom w:val="none" w:sz="0" w:space="0" w:color="auto"/>
        <w:right w:val="none" w:sz="0" w:space="0" w:color="auto"/>
      </w:divBdr>
      <w:divsChild>
        <w:div w:id="721636018">
          <w:marLeft w:val="0"/>
          <w:marRight w:val="0"/>
          <w:marTop w:val="0"/>
          <w:marBottom w:val="0"/>
          <w:divBdr>
            <w:top w:val="none" w:sz="0" w:space="0" w:color="auto"/>
            <w:left w:val="none" w:sz="0" w:space="0" w:color="auto"/>
            <w:bottom w:val="none" w:sz="0" w:space="0" w:color="auto"/>
            <w:right w:val="none" w:sz="0" w:space="0" w:color="auto"/>
          </w:divBdr>
        </w:div>
      </w:divsChild>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48397156">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304776905">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120366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54191030">
      <w:bodyDiv w:val="1"/>
      <w:marLeft w:val="0"/>
      <w:marRight w:val="0"/>
      <w:marTop w:val="0"/>
      <w:marBottom w:val="0"/>
      <w:divBdr>
        <w:top w:val="none" w:sz="0" w:space="0" w:color="auto"/>
        <w:left w:val="none" w:sz="0" w:space="0" w:color="auto"/>
        <w:bottom w:val="none" w:sz="0" w:space="0" w:color="auto"/>
        <w:right w:val="none" w:sz="0" w:space="0" w:color="auto"/>
      </w:divBdr>
    </w:div>
    <w:div w:id="1360424217">
      <w:bodyDiv w:val="1"/>
      <w:marLeft w:val="0"/>
      <w:marRight w:val="0"/>
      <w:marTop w:val="0"/>
      <w:marBottom w:val="0"/>
      <w:divBdr>
        <w:top w:val="none" w:sz="0" w:space="0" w:color="auto"/>
        <w:left w:val="none" w:sz="0" w:space="0" w:color="auto"/>
        <w:bottom w:val="none" w:sz="0" w:space="0" w:color="auto"/>
        <w:right w:val="none" w:sz="0" w:space="0" w:color="auto"/>
      </w:divBdr>
      <w:divsChild>
        <w:div w:id="2027904946">
          <w:marLeft w:val="0"/>
          <w:marRight w:val="0"/>
          <w:marTop w:val="0"/>
          <w:marBottom w:val="0"/>
          <w:divBdr>
            <w:top w:val="none" w:sz="0" w:space="0" w:color="auto"/>
            <w:left w:val="none" w:sz="0" w:space="0" w:color="auto"/>
            <w:bottom w:val="none" w:sz="0" w:space="0" w:color="auto"/>
            <w:right w:val="none" w:sz="0" w:space="0" w:color="auto"/>
          </w:divBdr>
        </w:div>
      </w:divsChild>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58716588">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51074359">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31096018">
      <w:bodyDiv w:val="1"/>
      <w:marLeft w:val="0"/>
      <w:marRight w:val="0"/>
      <w:marTop w:val="0"/>
      <w:marBottom w:val="0"/>
      <w:divBdr>
        <w:top w:val="none" w:sz="0" w:space="0" w:color="auto"/>
        <w:left w:val="none" w:sz="0" w:space="0" w:color="auto"/>
        <w:bottom w:val="none" w:sz="0" w:space="0" w:color="auto"/>
        <w:right w:val="none" w:sz="0" w:space="0" w:color="auto"/>
      </w:divBdr>
    </w:div>
    <w:div w:id="1844321537">
      <w:bodyDiv w:val="1"/>
      <w:marLeft w:val="0"/>
      <w:marRight w:val="0"/>
      <w:marTop w:val="0"/>
      <w:marBottom w:val="0"/>
      <w:divBdr>
        <w:top w:val="none" w:sz="0" w:space="0" w:color="auto"/>
        <w:left w:val="none" w:sz="0" w:space="0" w:color="auto"/>
        <w:bottom w:val="none" w:sz="0" w:space="0" w:color="auto"/>
        <w:right w:val="none" w:sz="0" w:space="0" w:color="auto"/>
      </w:divBdr>
      <w:divsChild>
        <w:div w:id="557086057">
          <w:marLeft w:val="0"/>
          <w:marRight w:val="0"/>
          <w:marTop w:val="0"/>
          <w:marBottom w:val="0"/>
          <w:divBdr>
            <w:top w:val="none" w:sz="0" w:space="0" w:color="auto"/>
            <w:left w:val="none" w:sz="0" w:space="0" w:color="auto"/>
            <w:bottom w:val="none" w:sz="0" w:space="0" w:color="auto"/>
            <w:right w:val="none" w:sz="0" w:space="0" w:color="auto"/>
          </w:divBdr>
        </w:div>
      </w:divsChild>
    </w:div>
    <w:div w:id="1863006564">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699F75E34738B3B866EE4129E525329831FA27C19043953AD90D38EFE232D1C65D9766FDAB94521355C68476o2H7K" TargetMode="External"/><Relationship Id="rId117" Type="http://schemas.openxmlformats.org/officeDocument/2006/relationships/footer" Target="footer1.xml"/><Relationship Id="rId21" Type="http://schemas.openxmlformats.org/officeDocument/2006/relationships/hyperlink" Target="consultantplus://offline/ref=50EC971DED1881D85DD209E7634F22EC1BFE137423EED8DBCCC982D995ADB8908A60EBC3A8AC7FB871003150E7D5AFA7B8B34529E3ABm3T9F" TargetMode="External"/><Relationship Id="rId42" Type="http://schemas.openxmlformats.org/officeDocument/2006/relationships/hyperlink" Target="consultantplus://offline/ref=F38440786A1A56BC3F776435190EF502ADF77BB82F56FA4A23A8F79F5F2D48425EA15FC6820EB3B86DC10BAF909AD3EE116D85B5F3BDpBQ8N" TargetMode="External"/><Relationship Id="rId47" Type="http://schemas.openxmlformats.org/officeDocument/2006/relationships/hyperlink" Target="consultantplus://offline/ref=EE31E8AFCDA438D648B2B3FA7EEF7A85070E4D10031C6DE793B20620AA3EDCDA364C47E4D78DB4A225050316D0606D3B407E9BEAB26F5BA3qCh2H" TargetMode="External"/><Relationship Id="rId63" Type="http://schemas.openxmlformats.org/officeDocument/2006/relationships/hyperlink" Target="consultantplus://offline/ref=A458D116E4F351F76B64411BD9B6AB1CFF3981A5A8232E86A08994323E34606EF3B9DD90668972E22C89A5D6D98E7BA6DAE7874E2B403101qCr4L" TargetMode="External"/><Relationship Id="rId68" Type="http://schemas.openxmlformats.org/officeDocument/2006/relationships/hyperlink" Target="consultantplus://offline/ref=4BADBDB2D646EF0ABE42F583C8F16133270F94637A2438B67AAA0D51B1D3C606D35D309AC1488D8D1F47AF51E0DD5EC2041873F7625C31BEhAD8M" TargetMode="External"/><Relationship Id="rId84" Type="http://schemas.openxmlformats.org/officeDocument/2006/relationships/hyperlink" Target="consultantplus://offline/ref=079691C39B2667C12DFB2B3C110423B58C34417D2A19149775169953A027EC4A946925C09579CC9F2211056EA7XABBF" TargetMode="External"/><Relationship Id="rId89" Type="http://schemas.openxmlformats.org/officeDocument/2006/relationships/hyperlink" Target="consultantplus://offline/ref=C20F72CF2CE9F873F4AE7E99D8DECF80D3B42D3B91EE3C0471F030154DCE8610EFDD5026CD4B1C00UEdFM" TargetMode="External"/><Relationship Id="rId112" Type="http://schemas.openxmlformats.org/officeDocument/2006/relationships/hyperlink" Target="consultantplus://offline/ref=0D7249ACE115120755D239F531A8EFA9F3113B3BD235E4CEC08ADF15454CD2A30180CCF01A2908B63989AD9183F3E1B59EDC19DC6817E9j2Z3G" TargetMode="External"/><Relationship Id="rId16" Type="http://schemas.openxmlformats.org/officeDocument/2006/relationships/hyperlink" Target="consultantplus://offline/ref=885A8B91A7098733FAF794D4F6EA562F788F2E90E03C037388DDD26C3A1F67AD91D991E56179F3E1C22DC6715EA2B91A91A62150A4F7C28F02eEL" TargetMode="External"/><Relationship Id="rId107" Type="http://schemas.openxmlformats.org/officeDocument/2006/relationships/hyperlink" Target="consultantplus://offline/ref=23A5A816CC00600B245A449BAFE761571B7229FD8982656650166BEC50AD769ABDED001429AF968D4E5CD5B4394E21364A918D417Fb6XEK"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27A1993819923B72B8FD137DAEE2C3BB8E34C8FF67981487C81164613D7C39B65AE079623A05198A5DC30F758AE1112F7BA7396E7272227VCK2H" TargetMode="External"/><Relationship Id="rId37" Type="http://schemas.openxmlformats.org/officeDocument/2006/relationships/hyperlink" Target="consultantplus://offline/ref=D4BBFD397F45F514F3DA6B76F5412EDE2A66CDA556C19A417B3532523279043F33D081030DFB08FD4E9E33A45071EFA2D3D37DDDCEC66D40o3l9J" TargetMode="External"/><Relationship Id="rId53" Type="http://schemas.openxmlformats.org/officeDocument/2006/relationships/hyperlink" Target="consultantplus://offline/ref=EE31E8AFCDA438D648B2B3FA7EEF7A85070E481002156DE793B20620AA3EDCDA364C47E0DE88BFF77D4A024A96377E39457E99EDAEq6hCH" TargetMode="External"/><Relationship Id="rId58" Type="http://schemas.openxmlformats.org/officeDocument/2006/relationships/hyperlink" Target="consultantplus://offline/ref=E3F1CBF89DA39925E8F6EED296D30331421EBD20F286507B4FB78A5C3D531C14B3DF3315C47E5B87537F3C72BFF6471C0A682163E0A6y8q4H" TargetMode="External"/><Relationship Id="rId74" Type="http://schemas.openxmlformats.org/officeDocument/2006/relationships/hyperlink" Target="consultantplus://offline/ref=DEBAFB9123B5914966EC1DF0149F5CA8D8AC5AF794E8792DCE1E6DB3E1FCFA7358D1FD438BEC844B422DFDFC5E57B15B5107768ED935W0B4G" TargetMode="External"/><Relationship Id="rId79" Type="http://schemas.openxmlformats.org/officeDocument/2006/relationships/hyperlink" Target="consultantplus://offline/ref=D73E4A85572C068EEC854BE8D75480D828EABB194258C26A2695284E3D767CB56C1083526802108DF5AEA883F63FD6DD78A8B221E94C2007y3sFH" TargetMode="External"/><Relationship Id="rId102" Type="http://schemas.openxmlformats.org/officeDocument/2006/relationships/hyperlink" Target="consultantplus://offline/ref=004271A4503AEB8A08AD3C0511965BD46488F545F667FD6342C57059F8489856D9F5174F8CF9E61136963F63891F09BA02813A18F4AFC0F5cEM7L" TargetMode="External"/><Relationship Id="rId5" Type="http://schemas.openxmlformats.org/officeDocument/2006/relationships/settings" Target="settings.xml"/><Relationship Id="rId90" Type="http://schemas.openxmlformats.org/officeDocument/2006/relationships/hyperlink" Target="consultantplus://offline/ref=2948A3FD647C03241B0A4E244CD889946AC2ADB92E12EB50E1F981DF083713EF89A75BB3683EE285C5FCAF7AD290ED137B5256876C91t7c6L" TargetMode="External"/><Relationship Id="rId95" Type="http://schemas.openxmlformats.org/officeDocument/2006/relationships/hyperlink" Target="http://www.consultant.ru/document/cons_doc_LAW_51040/9066705b3210c244f4b2caba0da8ec7186f0d1ab/" TargetMode="External"/><Relationship Id="rId22" Type="http://schemas.openxmlformats.org/officeDocument/2006/relationships/hyperlink" Target="consultantplus://offline/ref=5CA2A0E1CBA4FB46B7DE290586626720B089FC5E13EE6114D01615821A21AF57B8DF4C67513EA46B7D2F933150O3hCL" TargetMode="External"/><Relationship Id="rId27" Type="http://schemas.openxmlformats.org/officeDocument/2006/relationships/hyperlink" Target="consultantplus://offline/ref=37699F75E34738B3B866EE4129E525329F39FF23C69C43953AD90D38EFE232D1D45DCF62F8AB8106460F918975275579FE26B18CA3oEHDK" TargetMode="External"/><Relationship Id="rId43" Type="http://schemas.openxmlformats.org/officeDocument/2006/relationships/hyperlink" Target="consultantplus://offline/ref=327A1993819923B72B8FD137DAEE2C3BB8E3418CF57681487C81164613D7C39B65AE079623A2519AA6DC30F758AE1112F7BA7396E7272227VCK2H" TargetMode="External"/><Relationship Id="rId48"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ACBE9BCB209C9F3B95519557EBEBC6139994BF709F29E8F590F81EAAFB352BEB6F16CFB1EDF2C75BDD59050AFCA434D77542E13C34E4A3AB11OAI" TargetMode="External"/><Relationship Id="rId69" Type="http://schemas.openxmlformats.org/officeDocument/2006/relationships/hyperlink" Target="consultantplus://offline/ref=E42C3DF715E48695C0FA105A9C22CD41C6E622AA9D9C718BBFD8040EFD010CE92E590B4A81F3FF06F7373B8DC5EABDC180B50648EDqC1FF" TargetMode="External"/><Relationship Id="rId113" Type="http://schemas.openxmlformats.org/officeDocument/2006/relationships/hyperlink" Target="http://www.consultant.ru/document/cons_doc_LAW_198334/e8486d3a2af306f57be6dcefc0171e4ee5d33d26/" TargetMode="External"/><Relationship Id="rId118" Type="http://schemas.openxmlformats.org/officeDocument/2006/relationships/fontTable" Target="fontTable.xml"/><Relationship Id="rId80" Type="http://schemas.openxmlformats.org/officeDocument/2006/relationships/hyperlink" Target="consultantplus://offline/ref=D73E4A85572C068EEC854BE8D75480D82AE5B513475DC26A2695284E3D767CB56C1083526D0B1287A4F4B887BF68D9C17AB1AC24F74Cy2s1H" TargetMode="External"/><Relationship Id="rId85" Type="http://schemas.openxmlformats.org/officeDocument/2006/relationships/hyperlink" Target="consultantplus://offline/ref=4AF1914D35D35D4646C103529BE464B93FC4689CC30C5ED3503AB751D7F42DFDAD1136C4A603DF468545C9D499C33917FF045B7D46426413aAL9K" TargetMode="External"/><Relationship Id="rId12" Type="http://schemas.openxmlformats.org/officeDocument/2006/relationships/hyperlink" Target="http://www.consultant.ru/document/cons_doc_LAW_353480/f6fe316584e24017e857963f7bbf028432485f08/" TargetMode="External"/><Relationship Id="rId17" Type="http://schemas.openxmlformats.org/officeDocument/2006/relationships/hyperlink" Target="consultantplus://offline/ref=4E410F6ED66A8BFB79C89EE6CE0BDAE26FB8879A9AD2B733D0EC90EEEC1881A09714F020B7D1D9320569D038F95AE989EA5D84A3A26Cp8JEF" TargetMode="External"/><Relationship Id="rId33" Type="http://schemas.openxmlformats.org/officeDocument/2006/relationships/hyperlink" Target="consultantplus://offline/ref=D388DDA761954F2600F7750B8771C6EA040A7539AAF661B17D13638F3371CB84005FAC32CA46B3B6B6B215CB85694B81F567DDBD47C5BA80m3p8H" TargetMode="External"/><Relationship Id="rId38"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consultantplus://offline/ref=4A3583D8505D4AC329780188B3CF08E433646F0C1E662D55532CA06C72B6730B15F179404ACAF1DACE890525833E75464662695166C28F66t1X3L" TargetMode="External"/><Relationship Id="rId108" Type="http://schemas.openxmlformats.org/officeDocument/2006/relationships/hyperlink" Target="consultantplus://offline/ref=1B391B556503AA3870E84E47271AEFF2960AF1F25488E84A9D553C3219C0DE1B38D75927BC13F5DF9A756FF0D28B080784C9B816C5F6NFx1L" TargetMode="External"/><Relationship Id="rId54"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E42C3DF715E48695C0FA105A9C22CD41C6E622AA9D9C718BBFD8040EFD010CE92E590B4C8DF7F259F2222AD5CAE0ABDE81AB1A4AEFCCqD14F" TargetMode="External"/><Relationship Id="rId75" Type="http://schemas.openxmlformats.org/officeDocument/2006/relationships/hyperlink" Target="consultantplus://offline/ref=DEBAFB9123B5914966EC1DF0149F5CA8D8AC5AF794E8792DCE1E6DB3E1FCFA7358D1FD438BED834B422DFDFC5E57B15B5107768ED935W0B4G" TargetMode="External"/><Relationship Id="rId91" Type="http://schemas.openxmlformats.org/officeDocument/2006/relationships/hyperlink" Target="consultantplus://offline/ref=85DB087C5B5972C5D9BABED6BFF97B965DCC95F694A3ACDED2B53515D12BC2BA0A27494F6BA7FDF3AA86A7285DD0FB65743B2853CA70D03Dl8z2M" TargetMode="External"/><Relationship Id="rId96" Type="http://schemas.openxmlformats.org/officeDocument/2006/relationships/hyperlink" Target="http://www.consultant.ru/document/cons_doc_LAW_51040/9066705b3210c244f4b2caba0da8ec7186f0d1ab/"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4027F5F8FC7E7DF296C7E01372A6D58ECFC096A69494D692003F01B6FB8CD095F831AEC5BCEA033DE2E65A1DD9A0285211A773B79C82E8yEG" TargetMode="External"/><Relationship Id="rId28" Type="http://schemas.openxmlformats.org/officeDocument/2006/relationships/hyperlink" Target="consultantplus://offline/ref=E83F8AFAB5E0012BE58CFD40AA422F55930D4CB7D1432011D97A55DE795E61DCB6A32DC7480695017F30BAEFB11DE24542EB60E4A437I0K" TargetMode="External"/><Relationship Id="rId49" Type="http://schemas.openxmlformats.org/officeDocument/2006/relationships/hyperlink" Target="consultantplus://offline/ref=EE31E8AFCDA438D648B2B3FA7EEF7A85070E461209126DE793B20620AA3EDCDA364C47E7D78DB2A8785F131299376227426785EFAC6Fq5hAH" TargetMode="External"/><Relationship Id="rId114" Type="http://schemas.openxmlformats.org/officeDocument/2006/relationships/hyperlink" Target="consultantplus://offline/ref=407754217A168AA74BE7CFED1D5D680EBE4BC2AE3F290E4964BED162042B30938FF98FC9486F5122100CC674C1wBZ4H" TargetMode="External"/><Relationship Id="rId119" Type="http://schemas.openxmlformats.org/officeDocument/2006/relationships/theme" Target="theme/theme1.xm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327A1993819923B72B8FD137DAEE2C3BB8ED4D8EFD7E81487C81164613D7C39B65AE079623A2519AA6DC30F758AE1112F7BA7396E7272227VCK2H" TargetMode="External"/><Relationship Id="rId44" Type="http://schemas.openxmlformats.org/officeDocument/2006/relationships/hyperlink" Target="consultantplus://offline/ref=327A1993819923B72B8FD137DAEE2C3BB8ED4D8EFD7E81487C81164613D7C39B65AE079623A2519AA6DC30F758AE1112F7BA7396E7272227VCK2H" TargetMode="External"/><Relationship Id="rId52" Type="http://schemas.openxmlformats.org/officeDocument/2006/relationships/hyperlink" Target="consultantplus://offline/ref=EE31E8AFCDA438D648B2B3FA7EEF7A85070E4C1508156DE793B20620AA3EDCDA364C47E4D78DB6A12C050316D0606D3B407E9BEAB26F5BA3qCh2H" TargetMode="External"/><Relationship Id="rId60" Type="http://schemas.openxmlformats.org/officeDocument/2006/relationships/hyperlink" Target="consultantplus://offline/ref=6762C45466FD148C441C772A3F4C84AA10120284B7F1D068FA56FD4CC44460E122F60505C1DB4275094D62A45FAC263CAE9DF5510AVCq5F" TargetMode="External"/><Relationship Id="rId65" Type="http://schemas.openxmlformats.org/officeDocument/2006/relationships/hyperlink" Target="consultantplus://offline/ref=DC8542359EE63C5A374FEF8D6CCB33734F856F523FCD609194502BA59CD9E526DED9E2542BD2F4F61A97D97456BE2C0633390C96A9B3C8927302L" TargetMode="External"/><Relationship Id="rId7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78" Type="http://schemas.openxmlformats.org/officeDocument/2006/relationships/hyperlink" Target="consultantplus://offline/ref=A8EE30F5B8B691427B1F89116921F50CB2E81A00595B9C6EB5E4D4BC69F0DB657D1A4361E93795C36368CB64C83FE0D40891FF58E74F18D7Z1Y6L" TargetMode="External"/><Relationship Id="rId81" Type="http://schemas.openxmlformats.org/officeDocument/2006/relationships/hyperlink" Target="consultantplus://offline/ref=D73E4A85572C068EEC854BE8D75480D82AEBB4124C5AC26A2695284E3D767CB56C1083526802108DF4AEA883F63FD6DD78A8B221E94C2007y3sFH" TargetMode="External"/><Relationship Id="rId86" Type="http://schemas.openxmlformats.org/officeDocument/2006/relationships/hyperlink" Target="consultantplus://offline/ref=31AA3B69CDAA7DEC6255256ADE942583845B7EB18499C83B2F8863E64173B75A890DB7E7FEBF7256B54D5F987D7D95D6B5C8295A0A53EES6K" TargetMode="External"/><Relationship Id="rId94" Type="http://schemas.openxmlformats.org/officeDocument/2006/relationships/hyperlink" Target="http://www.consultant.ru/document/cons_doc_LAW_51040/d6aa4f5374347120919d6d0ca106e089be185a9b/" TargetMode="External"/><Relationship Id="rId99" Type="http://schemas.openxmlformats.org/officeDocument/2006/relationships/hyperlink" Target="http://www.consultant.ru/document/cons_doc_LAW_51040/b884020ea7453099ba8bc9ca021b84982cadea7d/" TargetMode="External"/><Relationship Id="rId101" Type="http://schemas.openxmlformats.org/officeDocument/2006/relationships/hyperlink" Target="consultantplus://offline/ref=6BF7E8F52F828CF1362D350114E27D0C34044235E45D657B4500ADFDC624E9C077BA9D46AE7D63483D9A57FBABC5E722583E66FC3C9AQAl1K" TargetMode="External"/><Relationship Id="rId4" Type="http://schemas.microsoft.com/office/2007/relationships/stylesWithEffects" Target="stylesWithEffect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3E499DF78D85E9F5BAB9A004ECA97536B96B78C6BBB51D7C9D00641E1D76A132473CF9B3579F9B7DDC2DEF8D7D81DAF54C87BC61F6FCAC674Ch4F" TargetMode="External"/><Relationship Id="rId39" Type="http://schemas.openxmlformats.org/officeDocument/2006/relationships/hyperlink" Target="consultantplus://offline/ref=F38440786A1A56BC3F776435190EF502ADF77BB82F56FA4A23A8F79F5F2D48425EA15FC6820EB0B86DC10BAF909AD3EE116D85B5F3BDpBQ8N" TargetMode="External"/><Relationship Id="rId109" Type="http://schemas.openxmlformats.org/officeDocument/2006/relationships/hyperlink" Target="consultantplus://offline/ref=6B44E68E256EDC3BFAA8932C3C4E75691DE578FAAC5B2B3087B0F767BCB111987F1B0B98B5A98A81971D7CF6199040885A4F8185h8k7M" TargetMode="External"/><Relationship Id="rId34" Type="http://schemas.openxmlformats.org/officeDocument/2006/relationships/hyperlink" Target="consultantplus://offline/ref=D4BBFD397F45F514F3DA6B76F5412EDE2A69CBAE55C29A417B3532523279043F33D081030DFB0CFC489E33A45071EFA2D3D37DDDCEC66D40o3l9J" TargetMode="External"/><Relationship Id="rId50" Type="http://schemas.openxmlformats.org/officeDocument/2006/relationships/hyperlink" Target="consultantplus://offline/ref=EE31E8AFCDA438D648B2B3FA7EEF7A85070E48120A156DE793B20620AA3EDCDA364C47E4D38CBFF77D4A024A96377E39457E99EDAEq6hCH" TargetMode="External"/><Relationship Id="rId55" Type="http://schemas.openxmlformats.org/officeDocument/2006/relationships/hyperlink" Target="consultantplus://offline/ref=E3F1CBF89DA39925E8F6EED296D30331421EBD20F286507B4FB78A5C3D531C14B3DF3315C47E5F87537F3C72BFF6471C0A682163E0A6y8q4H" TargetMode="External"/><Relationship Id="rId76" Type="http://schemas.openxmlformats.org/officeDocument/2006/relationships/hyperlink" Target="consultantplus://offline/ref=DEBAFB9123B5914966EC1DF0149F5CA8D8AC5AF794E8792DCE1E6DB3E1FCFA7358D1FD4382ED834B422DFDFC5E57B15B5107768ED935W0B4G" TargetMode="External"/><Relationship Id="rId97" Type="http://schemas.openxmlformats.org/officeDocument/2006/relationships/hyperlink" Target="http://www.consultant.ru/document/cons_doc_LAW_51040/b884020ea7453099ba8bc9ca021b84982cadea7d/" TargetMode="External"/><Relationship Id="rId104" Type="http://schemas.openxmlformats.org/officeDocument/2006/relationships/hyperlink" Target="consultantplus://offline/ref=5EDF3272325EB22F4D7CBEE5F0CA6947DBE1431DDCA9DDC92441C6FA3658DB4C4EA2CD6F278243B8256CA4F77FA6C78C5568CDC204EDE96AY1wAK" TargetMode="External"/><Relationship Id="rId7" Type="http://schemas.openxmlformats.org/officeDocument/2006/relationships/footnotes" Target="footnotes.xml"/><Relationship Id="rId71" Type="http://schemas.openxmlformats.org/officeDocument/2006/relationships/hyperlink" Target="consultantplus://offline/ref=E42C3DF715E48695C0FA105A9C22CD41C6E622AA9D9C718BBFD8040EFD010CE92E590B4C81F7F359F2222AD5CAE0ABDE81AB1A4AEFCCqD14F" TargetMode="External"/><Relationship Id="rId92" Type="http://schemas.openxmlformats.org/officeDocument/2006/relationships/hyperlink" Target="consultantplus://offline/ref=8470EE90C9EE1BD81D3A18F36919FC7423DB8717C3C214BB7B5E8279DB8F6233532DF7A83A460B014D2ECC32C4398AD618C416B1ACB429iAZ6H" TargetMode="External"/><Relationship Id="rId2" Type="http://schemas.openxmlformats.org/officeDocument/2006/relationships/numbering" Target="numbering.xml"/><Relationship Id="rId29" Type="http://schemas.openxmlformats.org/officeDocument/2006/relationships/hyperlink" Target="consultantplus://offline/ref=1E3B2D3795C95F86F57D2D231374210FBAC1251BCF797D957DC40F2AD7BF9746262E08B2962F0B3F4861C69A089AB5E425518113C9D4qEl4H" TargetMode="External"/><Relationship Id="rId24" Type="http://schemas.openxmlformats.org/officeDocument/2006/relationships/hyperlink" Target="consultantplus://offline/ref=4403A84D8F0A1DE6BBF0B57514AD68C52EF49754A9F2B701A2374B30BFF02271A669D1E5F071C522A60C2914D720D2A7E461A53CD8D4760D24r5F" TargetMode="External"/><Relationship Id="rId40" Type="http://schemas.openxmlformats.org/officeDocument/2006/relationships/hyperlink" Target="consultantplus://offline/ref=F38440786A1A56BC3F776435190EF502ADF77BB82F56FA4A23A8F79F5F2D48425EA15FC6820EB3B86DC10BAF909AD3EE116D85B5F3BDpBQ8N" TargetMode="External"/><Relationship Id="rId45" Type="http://schemas.openxmlformats.org/officeDocument/2006/relationships/hyperlink" Target="consultantplus://offline/ref=327A1993819923B72B8FD137DAEE2C3BB8E34C8FF67981487C81164613D7C39B65AE079623A05198A5DC30F758AE1112F7BA7396E7272227VCK2H" TargetMode="External"/><Relationship Id="rId66" Type="http://schemas.openxmlformats.org/officeDocument/2006/relationships/hyperlink" Target="consultantplus://offline/ref=DC8542359EE63C5A374FEF8D6CCB33734881695231C2609194502BA59CD9E526DED9E2542BD2F4F71B97D97456BE2C0633390C96A9B3C8927302L" TargetMode="External"/><Relationship Id="rId87" Type="http://schemas.openxmlformats.org/officeDocument/2006/relationships/hyperlink" Target="consultantplus://offline/ref=6565064DA8EE4E673BCF71F47FC6F8EE6B90521FD5EDC89CF95766D01A133E4E1D90223CB6643FF3n6p8M" TargetMode="External"/><Relationship Id="rId110" Type="http://schemas.openxmlformats.org/officeDocument/2006/relationships/hyperlink" Target="consultantplus://offline/ref=D8EC80150866798F20155E5D5998F0F8E7B15354E0C23DFF9D5B407F020DD27C5FDB15C13D4D98D11782C4855B2D5879BF4BEAD1250A4FF1h4m9J" TargetMode="External"/><Relationship Id="rId115" Type="http://schemas.openxmlformats.org/officeDocument/2006/relationships/hyperlink" Target="consultantplus://offline/ref=407754217A168AA74BE7CFED1D5D680EB941C5AE382D0E4964BED162042B30939DF9D7C6416A447646569179C2B4AB9E9B9BDD2AFBw8Z8H" TargetMode="External"/><Relationship Id="rId61" Type="http://schemas.openxmlformats.org/officeDocument/2006/relationships/hyperlink" Target="consultantplus://offline/ref=6762C45466FD148C441C772A3F4C84AA10120284B7F1D068FA56FD4CC44460E122F60505C1DB4275094D62A45FAC263CAE9DF5510AVCq5F" TargetMode="External"/><Relationship Id="rId82" Type="http://schemas.openxmlformats.org/officeDocument/2006/relationships/hyperlink" Target="consultantplus://offline/ref=079691C39B2667C12DFB2B3C110423B58C35477A2C12149775169953A027EC4A86697DCE907AD695765E433BA8AB0DCAC3E7E652CC84X1B6F" TargetMode="External"/><Relationship Id="rId19" Type="http://schemas.openxmlformats.org/officeDocument/2006/relationships/hyperlink" Target="consultantplus://offline/ref=3E499DF78D85E9F5BAB9A004ECA97536B96B78C6BBB51D7C9D00641E1D76A132473CF9B3579F9B7CDF2DEF8D7D81DAF54C87BC61F6FCAC674Ch4F" TargetMode="External"/><Relationship Id="rId14" Type="http://schemas.openxmlformats.org/officeDocument/2006/relationships/hyperlink" Target="http://www.consultant.ru/document/cons_doc_LAW_213885/" TargetMode="External"/><Relationship Id="rId30" Type="http://schemas.openxmlformats.org/officeDocument/2006/relationships/hyperlink" Target="consultantplus://offline/ref=327A1993819923B72B8FD137DAEE2C3BB8E3418CF57681487C81164613D7C39B65AE079623A2519AA6DC30F758AE1112F7BA7396E7272227VCK2H" TargetMode="External"/><Relationship Id="rId35" Type="http://schemas.openxmlformats.org/officeDocument/2006/relationships/hyperlink" Target="consultantplus://offline/ref=EFBD1054D7165EE625935C02A3D4EF2F88624FAF4DB364707CA2624E1927C11FB86119976050FC168C4876F26FC9D4H" TargetMode="External"/><Relationship Id="rId56" Type="http://schemas.openxmlformats.org/officeDocument/2006/relationships/hyperlink" Target="consultantplus://offline/ref=E3F1CBF89DA39925E8F6EED296D30331421EBD20F286507B4FB78A5C3D531C14B3DF3315C47D5B87537F3C72BFF6471C0A682163E0A6y8q4H" TargetMode="External"/><Relationship Id="rId77" Type="http://schemas.openxmlformats.org/officeDocument/2006/relationships/hyperlink" Target="consultantplus://offline/ref=A8EE30F5B8B691427B1F89116921F50CB5EF1B0458569C6EB5E4D4BC69F0DB657D1A4361E93795C06368CB64C83FE0D40891FF58E74F18D7Z1Y6L" TargetMode="External"/><Relationship Id="rId100" Type="http://schemas.openxmlformats.org/officeDocument/2006/relationships/hyperlink" Target="http://www.consultant.ru/document/cons_doc_LAW_51040/df32b8231cf067c4d4e864c717eb6b398358b504/" TargetMode="External"/><Relationship Id="rId105" Type="http://schemas.openxmlformats.org/officeDocument/2006/relationships/hyperlink" Target="consultantplus://offline/ref=23A5A816CC00600B245A449BAFE761571B7229FD8982656650166BEC50AD769ABDED001729A6968D4E5CD5B4394E21364A918D417Fb6XEK" TargetMode="External"/><Relationship Id="rId8" Type="http://schemas.openxmlformats.org/officeDocument/2006/relationships/endnotes" Target="endnotes.xml"/><Relationship Id="rId51" Type="http://schemas.openxmlformats.org/officeDocument/2006/relationships/hyperlink" Target="consultantplus://offline/ref=EE31E8AFCDA438D648B2B3FA7EEF7A85070E49180C106DE793B20620AA3EDCDA364C47E4D78DB4A428050316D0606D3B407E9BEAB26F5BA3qCh2H" TargetMode="External"/><Relationship Id="rId72" Type="http://schemas.openxmlformats.org/officeDocument/2006/relationships/hyperlink" Target="consultantplus://offline/ref=E42C3DF715E48695C0FA105A9C22CD41C6E622AA9D9C718BBFD8040EFD010CE92E590B4C88F7F359F2222AD5CAE0ABDE81AB1A4AEFCCqD14F" TargetMode="External"/><Relationship Id="rId93" Type="http://schemas.openxmlformats.org/officeDocument/2006/relationships/hyperlink" Target="http://www.consultant.ru/document/cons_doc_LAW_119995/fb7b0891728dd777dec3c04abbebad05e8b5de77/" TargetMode="External"/><Relationship Id="rId98" Type="http://schemas.openxmlformats.org/officeDocument/2006/relationships/hyperlink" Target="http://www.consultant.ru/document/cons_doc_LAW_51040/b884020ea7453099ba8bc9ca021b84982cadea7d/" TargetMode="External"/><Relationship Id="rId3" Type="http://schemas.openxmlformats.org/officeDocument/2006/relationships/styles" Target="styles.xml"/><Relationship Id="rId25" Type="http://schemas.openxmlformats.org/officeDocument/2006/relationships/hyperlink" Target="consultantplus://offline/ref=D92FB5948D5BCE55C1416FC457A5886A61939CBA8C720CE986BD461C3662A4C55742FFE1A5A7410CD8EB8BE2E10C626BF8C1413678280A24I1y5F" TargetMode="External"/><Relationship Id="rId46" Type="http://schemas.openxmlformats.org/officeDocument/2006/relationships/hyperlink" Target="consultantplus://offline/ref=232577FA6B0BEC1F08AEC0AF43BBAF61BC0F2A02FE5851C90174DD3D94CB5DA49A78931DAF34F93AEE3173EE50147A2E2C169F16F1B8t9k8L" TargetMode="External"/><Relationship Id="rId67" Type="http://schemas.openxmlformats.org/officeDocument/2006/relationships/hyperlink" Target="consultantplus://offline/ref=4BADBDB2D646EF0ABE42F583C8F16133270F94637A2438B67AAA0D51B1D3C606D35D309AC1488D841E47AF51E0DD5EC2041873F7625C31BEhAD8M" TargetMode="External"/><Relationship Id="rId116" Type="http://schemas.openxmlformats.org/officeDocument/2006/relationships/header" Target="header1.xml"/><Relationship Id="rId20" Type="http://schemas.openxmlformats.org/officeDocument/2006/relationships/hyperlink" Target="consultantplus://offline/ref=5E242C3977647125482FD8390973B169E84CA71304128C5D31A8EA27E3438B6A2156EBAE362AEC8012412683DDR1A2G" TargetMode="External"/><Relationship Id="rId41" Type="http://schemas.openxmlformats.org/officeDocument/2006/relationships/hyperlink" Target="consultantplus://offline/ref=F38440786A1A56BC3F776435190EF502ADF77BB82F56FA4A23A8F79F5F2D48425EA15FC6820EB0B86DC10BAF909AD3EE116D85B5F3BDpBQ8N" TargetMode="External"/><Relationship Id="rId62" Type="http://schemas.openxmlformats.org/officeDocument/2006/relationships/hyperlink" Target="consultantplus://offline/ref=6762C45466FD148C441C772A3F4C84AA10130586B5F2D068FA56FD4CC44460E122F60505C2D24E205A0263F819F1353FA69DF65116C6D4E7V0q0F" TargetMode="External"/><Relationship Id="rId83" Type="http://schemas.openxmlformats.org/officeDocument/2006/relationships/hyperlink" Target="consultantplus://offline/ref=079691C39B2667C12DFB2B3C110423B58C35477A2C12149775169953A027EC4A86697DCE907AD595765E433BA8AB0DCAC3E7E652CC84X1B6F" TargetMode="External"/><Relationship Id="rId88"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FB5B13C753BCCEA4AFCEDC43F576D62AA3F32AA7B994507A306B34B03EE5983865D425C7F70FA1AA33FD406638F3478AE896DE29ECFEBFm1Y4G" TargetMode="External"/><Relationship Id="rId15" Type="http://schemas.openxmlformats.org/officeDocument/2006/relationships/hyperlink" Target="consultantplus://offline/ref=A37A1BEB0A7DBE28DAAEF855DE8CBBF696EAC6CE2A336ACB2A14F2EE459F48690D310A36DFC68D1BDDFC10C92B4A807C740DAC92F5B22711q2mCF" TargetMode="External"/><Relationship Id="rId36" Type="http://schemas.openxmlformats.org/officeDocument/2006/relationships/hyperlink" Target="consultantplus://offline/ref=D4BBFD397F45F514F3DA6B76F5412EDE2B6CC9A659C49A417B3532523279043F33D081030DFB0FFC4F9E33A45071EFA2D3D37DDDCEC66D40o3l9J" TargetMode="External"/><Relationship Id="rId57" Type="http://schemas.openxmlformats.org/officeDocument/2006/relationships/hyperlink" Target="consultantplus://offline/ref=E3F1CBF89DA39925E8F6EED296D30331421EBD20F286507B4FB78A5C3D531C14B3DF3314C07A5387537F3C72BFF6471C0A682163E0A6y8q4H" TargetMode="External"/><Relationship Id="rId106" Type="http://schemas.openxmlformats.org/officeDocument/2006/relationships/hyperlink" Target="consultantplus://offline/ref=23A5A816CC00600B245A449BAFE761571B732FFA8989656650166BEC50AD769ABDED00142EAE9DD81B13D4E87C1B32374C918F47636EC4FEb5X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EAB1B-10DD-4DB8-B3F0-149941CD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49964</TotalTime>
  <Pages>170</Pages>
  <Words>67471</Words>
  <Characters>384585</Characters>
  <Application>Microsoft Office Word</Application>
  <DocSecurity>0</DocSecurity>
  <Lines>3204</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Муравьёва Мария Андреевна</dc:creator>
  <cp:keywords/>
  <dc:description/>
  <cp:lastModifiedBy>Юрова Людмила Викторовна</cp:lastModifiedBy>
  <cp:revision>1045</cp:revision>
  <cp:lastPrinted>2023-10-14T07:57:00Z</cp:lastPrinted>
  <dcterms:created xsi:type="dcterms:W3CDTF">2021-10-28T06:59:00Z</dcterms:created>
  <dcterms:modified xsi:type="dcterms:W3CDTF">2023-10-20T10:07:00Z</dcterms:modified>
</cp:coreProperties>
</file>